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A9E8" w14:textId="77777777" w:rsidR="005D0210" w:rsidRDefault="00B64636">
      <w:pPr>
        <w:pStyle w:val="Textoindependiente"/>
        <w:rPr>
          <w:rFonts w:ascii="Times New Roman"/>
        </w:rPr>
      </w:pPr>
      <w:r>
        <w:pict w14:anchorId="2E4AB32B">
          <v:group id="_x0000_s2094" style="position:absolute;margin-left:0;margin-top:326pt;width:26pt;height:148.55pt;z-index:15733248;mso-position-horizontal-relative:page;mso-position-vertical-relative:page" coordorigin=",6520" coordsize="520,2971">
            <v:rect id="_x0000_s2098" style="position:absolute;top:6519;width:520;height:1012" fillcolor="#c5271c" stroked="f"/>
            <v:rect id="_x0000_s2097" style="position:absolute;top:7530;width:520;height:759" fillcolor="#f69174" stroked="f"/>
            <v:rect id="_x0000_s2096" style="position:absolute;top:8289;width:520;height:504" fillcolor="#851613" stroked="f"/>
            <v:rect id="_x0000_s2095" style="position:absolute;top:8792;width:520;height:698" fillcolor="#c5271c" stroked="f"/>
            <w10:wrap anchorx="page" anchory="page"/>
          </v:group>
        </w:pict>
      </w:r>
      <w:r>
        <w:pict w14:anchorId="02C8571C"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margin-left:26.85pt;margin-top:776.8pt;width:8pt;height:37.75pt;z-index:15734272;mso-position-horizontal-relative:page;mso-position-vertical-relative:page" filled="f" stroked="f">
            <v:textbox style="layout-flow:vertical;mso-layout-flow-alt:bottom-to-top" inset="0,0,0,0">
              <w:txbxContent>
                <w:p w14:paraId="1EE07A4D" w14:textId="77777777" w:rsidR="005D0210" w:rsidRDefault="00B64636">
                  <w:pPr>
                    <w:spacing w:before="3"/>
                    <w:ind w:left="20"/>
                    <w:rPr>
                      <w:sz w:val="12"/>
                    </w:rPr>
                  </w:pPr>
                  <w:r>
                    <w:rPr>
                      <w:color w:val="231F20"/>
                      <w:w w:val="80"/>
                      <w:sz w:val="12"/>
                    </w:rPr>
                    <w:t>G-VRA-00007-1</w:t>
                  </w:r>
                </w:p>
              </w:txbxContent>
            </v:textbox>
            <w10:wrap anchorx="page" anchory="page"/>
          </v:shape>
        </w:pict>
      </w:r>
    </w:p>
    <w:p w14:paraId="0E3D1196" w14:textId="77777777" w:rsidR="005D0210" w:rsidRDefault="005D0210">
      <w:pPr>
        <w:pStyle w:val="Textoindependiente"/>
        <w:rPr>
          <w:rFonts w:ascii="Times New Roman"/>
        </w:rPr>
      </w:pPr>
    </w:p>
    <w:p w14:paraId="57D854F9" w14:textId="77777777" w:rsidR="005D0210" w:rsidRDefault="005D0210">
      <w:pPr>
        <w:pStyle w:val="Textoindependiente"/>
        <w:rPr>
          <w:rFonts w:ascii="Times New Roman"/>
          <w:sz w:val="10"/>
        </w:rPr>
      </w:pPr>
    </w:p>
    <w:p w14:paraId="2140B81D" w14:textId="77777777" w:rsidR="005D0210" w:rsidRDefault="005D0210">
      <w:pPr>
        <w:pStyle w:val="Textoindependiente"/>
        <w:spacing w:before="9"/>
        <w:rPr>
          <w:rFonts w:ascii="Times New Roman"/>
          <w:sz w:val="11"/>
        </w:rPr>
      </w:pPr>
    </w:p>
    <w:p w14:paraId="6D4D0DA5" w14:textId="77777777" w:rsidR="005D0210" w:rsidRDefault="005D0210">
      <w:pPr>
        <w:pStyle w:val="Textoindependiente"/>
        <w:rPr>
          <w:rFonts w:ascii="Times New Roman"/>
          <w:sz w:val="10"/>
        </w:rPr>
      </w:pPr>
    </w:p>
    <w:p w14:paraId="40116415" w14:textId="77777777" w:rsidR="005D0210" w:rsidRDefault="005D0210">
      <w:pPr>
        <w:pStyle w:val="Textoindependiente"/>
        <w:rPr>
          <w:rFonts w:ascii="Times New Roman"/>
          <w:sz w:val="10"/>
        </w:rPr>
      </w:pPr>
    </w:p>
    <w:p w14:paraId="76395E41" w14:textId="77777777" w:rsidR="005D0210" w:rsidRDefault="005D0210">
      <w:pPr>
        <w:pStyle w:val="Textoindependiente"/>
        <w:rPr>
          <w:rFonts w:ascii="Times New Roman"/>
          <w:sz w:val="10"/>
        </w:rPr>
      </w:pPr>
    </w:p>
    <w:p w14:paraId="11E1E1A5" w14:textId="77777777" w:rsidR="005D0210" w:rsidRDefault="005D0210">
      <w:pPr>
        <w:pStyle w:val="Textoindependiente"/>
        <w:rPr>
          <w:rFonts w:ascii="Times New Roman"/>
          <w:sz w:val="10"/>
        </w:rPr>
      </w:pPr>
    </w:p>
    <w:p w14:paraId="219A3E80" w14:textId="77777777" w:rsidR="005D0210" w:rsidRDefault="005D0210">
      <w:pPr>
        <w:pStyle w:val="Textoindependiente"/>
        <w:rPr>
          <w:rFonts w:ascii="Times New Roman"/>
          <w:sz w:val="10"/>
        </w:rPr>
      </w:pPr>
    </w:p>
    <w:p w14:paraId="355C79E2" w14:textId="77777777" w:rsidR="005D0210" w:rsidRDefault="005D0210">
      <w:pPr>
        <w:pStyle w:val="Textoindependiente"/>
        <w:rPr>
          <w:rFonts w:ascii="Times New Roman"/>
          <w:sz w:val="10"/>
        </w:rPr>
      </w:pPr>
    </w:p>
    <w:p w14:paraId="37BCB496" w14:textId="77777777" w:rsidR="005D0210" w:rsidRDefault="00B64636">
      <w:pPr>
        <w:pStyle w:val="Ttulo1"/>
        <w:spacing w:before="84"/>
      </w:pPr>
      <w:r>
        <w:pict w14:anchorId="5AC28285">
          <v:line id="_x0000_s2092" style="position:absolute;left:0;text-align:left;z-index:15729664;mso-position-horizontal-relative:page" from="56.7pt,6.65pt" to="56.7pt,123.65pt" strokecolor="#c5271c" strokeweight=".39994mm">
            <w10:wrap anchorx="page"/>
          </v:line>
        </w:pict>
      </w:r>
      <w:r>
        <w:rPr>
          <w:color w:val="C5271C"/>
          <w:w w:val="85"/>
        </w:rPr>
        <w:t>ASEGURADOR</w:t>
      </w:r>
    </w:p>
    <w:p w14:paraId="5D689E08" w14:textId="77777777" w:rsidR="005D0210" w:rsidRDefault="005D0210">
      <w:pPr>
        <w:pStyle w:val="Textoindependiente"/>
        <w:spacing w:before="1"/>
        <w:rPr>
          <w:sz w:val="18"/>
        </w:rPr>
      </w:pPr>
    </w:p>
    <w:p w14:paraId="118373F3" w14:textId="77777777" w:rsidR="005D0210" w:rsidRDefault="00B64636">
      <w:pPr>
        <w:pStyle w:val="Ttulo2"/>
        <w:spacing w:before="1"/>
        <w:ind w:left="308" w:right="5344"/>
        <w:rPr>
          <w:rFonts w:ascii="Arial MT" w:hAnsi="Arial MT"/>
          <w:b w:val="0"/>
        </w:rPr>
      </w:pPr>
      <w:r>
        <w:rPr>
          <w:color w:val="231F20"/>
          <w:w w:val="70"/>
        </w:rPr>
        <w:t>GENERALI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ESPA</w:t>
      </w:r>
      <w:r>
        <w:rPr>
          <w:rFonts w:ascii="Calibri" w:hAnsi="Calibri"/>
          <w:color w:val="231F20"/>
          <w:w w:val="70"/>
        </w:rPr>
        <w:t>Ñ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S.A.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SEGUROS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REASEGUROS</w:t>
      </w:r>
      <w:r>
        <w:rPr>
          <w:color w:val="231F20"/>
          <w:spacing w:val="-36"/>
          <w:w w:val="70"/>
        </w:rPr>
        <w:t xml:space="preserve"> </w:t>
      </w:r>
      <w:r>
        <w:rPr>
          <w:color w:val="231F20"/>
          <w:w w:val="80"/>
        </w:rPr>
        <w:t>NIF:</w:t>
      </w:r>
      <w:r>
        <w:rPr>
          <w:color w:val="231F20"/>
          <w:spacing w:val="3"/>
          <w:w w:val="80"/>
        </w:rPr>
        <w:t xml:space="preserve"> </w:t>
      </w:r>
      <w:r>
        <w:rPr>
          <w:rFonts w:ascii="Arial MT" w:hAnsi="Arial MT"/>
          <w:b w:val="0"/>
          <w:color w:val="231F20"/>
          <w:w w:val="80"/>
        </w:rPr>
        <w:t>A28007268</w:t>
      </w:r>
    </w:p>
    <w:p w14:paraId="7B03D8FC" w14:textId="77777777" w:rsidR="005D0210" w:rsidRDefault="00B64636">
      <w:pPr>
        <w:spacing w:before="6" w:line="243" w:lineRule="exact"/>
        <w:ind w:left="308"/>
        <w:rPr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Domicilio</w:t>
      </w:r>
      <w:r>
        <w:rPr>
          <w:rFonts w:ascii="Arial" w:hAnsi="Arial"/>
          <w:b/>
          <w:color w:val="231F20"/>
          <w:spacing w:val="-2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social:</w:t>
      </w:r>
      <w:r>
        <w:rPr>
          <w:rFonts w:ascii="Arial" w:hAnsi="Arial"/>
          <w:b/>
          <w:color w:val="231F20"/>
          <w:spacing w:val="-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Calle</w:t>
      </w:r>
      <w:r>
        <w:rPr>
          <w:color w:val="231F20"/>
          <w:spacing w:val="-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Orense,</w:t>
      </w:r>
      <w:r>
        <w:rPr>
          <w:color w:val="231F20"/>
          <w:spacing w:val="-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28020</w:t>
      </w:r>
      <w:r>
        <w:rPr>
          <w:color w:val="231F20"/>
          <w:spacing w:val="-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Madrid</w:t>
      </w:r>
      <w:r>
        <w:rPr>
          <w:color w:val="231F20"/>
          <w:spacing w:val="-1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ESPA</w:t>
      </w:r>
      <w:r>
        <w:rPr>
          <w:rFonts w:ascii="Calibri" w:hAnsi="Calibri"/>
          <w:color w:val="231F20"/>
          <w:w w:val="80"/>
          <w:sz w:val="20"/>
        </w:rPr>
        <w:t>Ñ</w:t>
      </w:r>
      <w:r>
        <w:rPr>
          <w:color w:val="231F20"/>
          <w:w w:val="80"/>
          <w:sz w:val="20"/>
        </w:rPr>
        <w:t>A</w:t>
      </w:r>
    </w:p>
    <w:p w14:paraId="5DA84616" w14:textId="77777777" w:rsidR="005D0210" w:rsidRDefault="00B64636">
      <w:pPr>
        <w:spacing w:line="229" w:lineRule="exact"/>
        <w:ind w:left="308"/>
        <w:rPr>
          <w:sz w:val="20"/>
        </w:rPr>
      </w:pPr>
      <w:r>
        <w:rPr>
          <w:rFonts w:ascii="Arial"/>
          <w:b/>
          <w:color w:val="231F20"/>
          <w:w w:val="75"/>
          <w:sz w:val="20"/>
        </w:rPr>
        <w:t>Sucursal:</w:t>
      </w:r>
      <w:r>
        <w:rPr>
          <w:rFonts w:ascii="Arial"/>
          <w:b/>
          <w:color w:val="231F20"/>
          <w:spacing w:val="13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LAS</w:t>
      </w:r>
      <w:r>
        <w:rPr>
          <w:color w:val="231F20"/>
          <w:spacing w:val="14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PALMAS</w:t>
      </w:r>
    </w:p>
    <w:p w14:paraId="1B95B4A7" w14:textId="77777777" w:rsidR="005D0210" w:rsidRDefault="00B64636">
      <w:pPr>
        <w:spacing w:before="10"/>
        <w:ind w:left="308"/>
        <w:rPr>
          <w:sz w:val="20"/>
        </w:rPr>
      </w:pPr>
      <w:r>
        <w:rPr>
          <w:rFonts w:ascii="Arial"/>
          <w:b/>
          <w:color w:val="231F20"/>
          <w:w w:val="75"/>
          <w:sz w:val="20"/>
        </w:rPr>
        <w:t>Domicilio</w:t>
      </w:r>
      <w:r>
        <w:rPr>
          <w:rFonts w:ascii="Arial"/>
          <w:b/>
          <w:color w:val="231F20"/>
          <w:spacing w:val="7"/>
          <w:w w:val="75"/>
          <w:sz w:val="20"/>
        </w:rPr>
        <w:t xml:space="preserve"> </w:t>
      </w:r>
      <w:r>
        <w:rPr>
          <w:rFonts w:ascii="Arial"/>
          <w:b/>
          <w:color w:val="231F20"/>
          <w:w w:val="75"/>
          <w:sz w:val="20"/>
        </w:rPr>
        <w:t>de</w:t>
      </w:r>
      <w:r>
        <w:rPr>
          <w:rFonts w:ascii="Arial"/>
          <w:b/>
          <w:color w:val="231F20"/>
          <w:spacing w:val="8"/>
          <w:w w:val="75"/>
          <w:sz w:val="20"/>
        </w:rPr>
        <w:t xml:space="preserve"> </w:t>
      </w:r>
      <w:r>
        <w:rPr>
          <w:rFonts w:ascii="Arial"/>
          <w:b/>
          <w:color w:val="231F20"/>
          <w:w w:val="75"/>
          <w:sz w:val="20"/>
        </w:rPr>
        <w:t>la</w:t>
      </w:r>
      <w:r>
        <w:rPr>
          <w:rFonts w:ascii="Arial"/>
          <w:b/>
          <w:color w:val="231F20"/>
          <w:spacing w:val="7"/>
          <w:w w:val="75"/>
          <w:sz w:val="20"/>
        </w:rPr>
        <w:t xml:space="preserve"> </w:t>
      </w:r>
      <w:r>
        <w:rPr>
          <w:rFonts w:ascii="Arial"/>
          <w:b/>
          <w:color w:val="231F20"/>
          <w:w w:val="75"/>
          <w:sz w:val="20"/>
        </w:rPr>
        <w:t>Sucursal:</w:t>
      </w:r>
      <w:r>
        <w:rPr>
          <w:rFonts w:ascii="Arial"/>
          <w:b/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PZA.</w:t>
      </w:r>
      <w:r>
        <w:rPr>
          <w:color w:val="231F20"/>
          <w:spacing w:val="7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FUERO</w:t>
      </w:r>
      <w:r>
        <w:rPr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REAL</w:t>
      </w:r>
      <w:r>
        <w:rPr>
          <w:color w:val="231F20"/>
          <w:spacing w:val="7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DE</w:t>
      </w:r>
      <w:r>
        <w:rPr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GRAN</w:t>
      </w:r>
      <w:r>
        <w:rPr>
          <w:color w:val="231F20"/>
          <w:spacing w:val="7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CANARIA,</w:t>
      </w:r>
      <w:r>
        <w:rPr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2</w:t>
      </w:r>
      <w:r>
        <w:rPr>
          <w:color w:val="231F20"/>
          <w:spacing w:val="7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-</w:t>
      </w:r>
      <w:r>
        <w:rPr>
          <w:color w:val="231F20"/>
          <w:spacing w:val="16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-</w:t>
      </w:r>
      <w:r>
        <w:rPr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LAS</w:t>
      </w:r>
      <w:r>
        <w:rPr>
          <w:color w:val="231F20"/>
          <w:spacing w:val="7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PALMAS</w:t>
      </w:r>
      <w:r>
        <w:rPr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DE</w:t>
      </w:r>
      <w:r>
        <w:rPr>
          <w:color w:val="231F20"/>
          <w:spacing w:val="7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GRAN</w:t>
      </w:r>
      <w:r>
        <w:rPr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CANARIA</w:t>
      </w:r>
    </w:p>
    <w:p w14:paraId="59402B68" w14:textId="77777777" w:rsidR="005D0210" w:rsidRDefault="00B64636">
      <w:pPr>
        <w:spacing w:before="7" w:line="242" w:lineRule="exact"/>
        <w:ind w:left="308"/>
        <w:rPr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Tel</w:t>
      </w:r>
      <w:r>
        <w:rPr>
          <w:rFonts w:ascii="Calibri" w:hAnsi="Calibri"/>
          <w:b/>
          <w:color w:val="231F20"/>
          <w:w w:val="80"/>
          <w:sz w:val="20"/>
        </w:rPr>
        <w:t>é</w:t>
      </w:r>
      <w:r>
        <w:rPr>
          <w:rFonts w:ascii="Arial" w:hAnsi="Arial"/>
          <w:b/>
          <w:color w:val="231F20"/>
          <w:w w:val="80"/>
          <w:sz w:val="20"/>
        </w:rPr>
        <w:t>fono:</w:t>
      </w:r>
      <w:r>
        <w:rPr>
          <w:rFonts w:ascii="Arial" w:hAnsi="Arial"/>
          <w:b/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928244429</w:t>
      </w:r>
    </w:p>
    <w:p w14:paraId="0DCE0C3A" w14:textId="77777777" w:rsidR="005D0210" w:rsidRDefault="00B64636">
      <w:pPr>
        <w:spacing w:line="241" w:lineRule="exact"/>
        <w:ind w:left="308"/>
        <w:rPr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Fax:</w:t>
      </w:r>
      <w:r>
        <w:rPr>
          <w:rFonts w:ascii="Arial" w:hAnsi="Arial"/>
          <w:b/>
          <w:color w:val="231F20"/>
          <w:spacing w:val="2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928245279</w:t>
      </w:r>
      <w:r>
        <w:rPr>
          <w:rFonts w:ascii="Arial" w:hAnsi="Arial"/>
          <w:b/>
          <w:color w:val="231F20"/>
          <w:w w:val="80"/>
          <w:sz w:val="20"/>
        </w:rPr>
        <w:t>Tel</w:t>
      </w:r>
      <w:r>
        <w:rPr>
          <w:rFonts w:ascii="Calibri" w:hAnsi="Calibri"/>
          <w:b/>
          <w:color w:val="231F20"/>
          <w:w w:val="80"/>
          <w:sz w:val="20"/>
        </w:rPr>
        <w:t>é</w:t>
      </w:r>
      <w:r>
        <w:rPr>
          <w:rFonts w:ascii="Arial" w:hAnsi="Arial"/>
          <w:b/>
          <w:color w:val="231F20"/>
          <w:w w:val="80"/>
          <w:sz w:val="20"/>
        </w:rPr>
        <w:t>fono:</w:t>
      </w:r>
      <w:r>
        <w:rPr>
          <w:rFonts w:ascii="Arial" w:hAnsi="Arial"/>
          <w:b/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928244429</w:t>
      </w:r>
    </w:p>
    <w:p w14:paraId="34B7BF93" w14:textId="77777777" w:rsidR="005D0210" w:rsidRDefault="00B64636">
      <w:pPr>
        <w:spacing w:line="229" w:lineRule="exact"/>
        <w:ind w:left="308"/>
        <w:rPr>
          <w:sz w:val="20"/>
        </w:rPr>
      </w:pPr>
      <w:r>
        <w:rPr>
          <w:rFonts w:ascii="Arial"/>
          <w:b/>
          <w:color w:val="231F20"/>
          <w:w w:val="80"/>
          <w:sz w:val="20"/>
        </w:rPr>
        <w:t>Fax:</w:t>
      </w:r>
      <w:r>
        <w:rPr>
          <w:rFonts w:ascii="Arial"/>
          <w:b/>
          <w:color w:val="231F20"/>
          <w:spacing w:val="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928245279</w:t>
      </w:r>
    </w:p>
    <w:p w14:paraId="083D2E37" w14:textId="77777777" w:rsidR="005D0210" w:rsidRDefault="005D0210">
      <w:pPr>
        <w:pStyle w:val="Textoindependiente"/>
      </w:pPr>
    </w:p>
    <w:p w14:paraId="2E22B638" w14:textId="77777777" w:rsidR="005D0210" w:rsidRDefault="005D0210">
      <w:pPr>
        <w:pStyle w:val="Textoindependiente"/>
        <w:spacing w:before="8"/>
        <w:rPr>
          <w:sz w:val="18"/>
        </w:rPr>
      </w:pPr>
    </w:p>
    <w:p w14:paraId="04B54BB4" w14:textId="77777777" w:rsidR="005D0210" w:rsidRDefault="00B64636">
      <w:pPr>
        <w:pStyle w:val="Ttulo1"/>
      </w:pPr>
      <w:r>
        <w:pict w14:anchorId="73160EBE">
          <v:line id="_x0000_s2091" style="position:absolute;left:0;text-align:left;z-index:15730176;mso-position-horizontal-relative:page" from="56.7pt,2.45pt" to="56.7pt,47.45pt" strokecolor="#c5271c" strokeweight=".39994mm">
            <w10:wrap anchorx="page"/>
          </v:line>
        </w:pict>
      </w:r>
      <w:r>
        <w:rPr>
          <w:color w:val="C5271C"/>
          <w:w w:val="75"/>
        </w:rPr>
        <w:t>TOMADOR</w:t>
      </w:r>
      <w:r>
        <w:rPr>
          <w:color w:val="C5271C"/>
          <w:spacing w:val="19"/>
          <w:w w:val="75"/>
        </w:rPr>
        <w:t xml:space="preserve"> </w:t>
      </w:r>
      <w:r>
        <w:rPr>
          <w:color w:val="C5271C"/>
          <w:w w:val="75"/>
        </w:rPr>
        <w:t>DEL</w:t>
      </w:r>
      <w:r>
        <w:rPr>
          <w:color w:val="C5271C"/>
          <w:spacing w:val="19"/>
          <w:w w:val="75"/>
        </w:rPr>
        <w:t xml:space="preserve"> </w:t>
      </w:r>
      <w:r>
        <w:rPr>
          <w:color w:val="C5271C"/>
          <w:w w:val="75"/>
        </w:rPr>
        <w:t>SEGURO</w:t>
      </w:r>
    </w:p>
    <w:p w14:paraId="3A25E533" w14:textId="77777777" w:rsidR="005D0210" w:rsidRDefault="005D0210">
      <w:pPr>
        <w:pStyle w:val="Textoindependiente"/>
        <w:spacing w:before="5"/>
        <w:rPr>
          <w:sz w:val="18"/>
        </w:rPr>
      </w:pPr>
    </w:p>
    <w:p w14:paraId="5AD6A0D4" w14:textId="77777777" w:rsidR="005D0210" w:rsidRDefault="00B64636">
      <w:pPr>
        <w:ind w:left="308"/>
        <w:rPr>
          <w:sz w:val="20"/>
        </w:rPr>
      </w:pPr>
      <w:r>
        <w:rPr>
          <w:rFonts w:ascii="Arial"/>
          <w:b/>
          <w:color w:val="231F20"/>
          <w:w w:val="70"/>
          <w:sz w:val="20"/>
        </w:rPr>
        <w:t>Tomador:</w:t>
      </w:r>
      <w:r>
        <w:rPr>
          <w:rFonts w:ascii="Arial"/>
          <w:b/>
          <w:color w:val="231F20"/>
          <w:spacing w:val="29"/>
          <w:sz w:val="20"/>
        </w:rPr>
        <w:t xml:space="preserve"> </w:t>
      </w:r>
      <w:r>
        <w:rPr>
          <w:color w:val="231F20"/>
          <w:w w:val="70"/>
          <w:sz w:val="20"/>
        </w:rPr>
        <w:t>CONSORCIO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w w:val="70"/>
          <w:sz w:val="20"/>
        </w:rPr>
        <w:t>EMERGENCIAS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w w:val="70"/>
          <w:sz w:val="20"/>
        </w:rPr>
        <w:t>DE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w w:val="70"/>
          <w:sz w:val="20"/>
        </w:rPr>
        <w:t>LANZAROTE</w:t>
      </w:r>
    </w:p>
    <w:p w14:paraId="76E4D3E8" w14:textId="77777777" w:rsidR="005D0210" w:rsidRDefault="00B64636">
      <w:pPr>
        <w:spacing w:before="10"/>
        <w:ind w:left="308"/>
        <w:rPr>
          <w:sz w:val="20"/>
        </w:rPr>
      </w:pPr>
      <w:r>
        <w:rPr>
          <w:rFonts w:ascii="Arial"/>
          <w:b/>
          <w:color w:val="231F20"/>
          <w:w w:val="80"/>
          <w:sz w:val="20"/>
        </w:rPr>
        <w:t>N.I.F.:</w:t>
      </w:r>
      <w:r>
        <w:rPr>
          <w:rFonts w:ascii="Arial"/>
          <w:b/>
          <w:color w:val="231F20"/>
          <w:spacing w:val="1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P3500025F</w:t>
      </w:r>
    </w:p>
    <w:p w14:paraId="43A264E4" w14:textId="77777777" w:rsidR="005D0210" w:rsidRDefault="005D0210">
      <w:pPr>
        <w:pStyle w:val="Textoindependiente"/>
      </w:pPr>
    </w:p>
    <w:p w14:paraId="4805512D" w14:textId="77777777" w:rsidR="005D0210" w:rsidRDefault="005D0210">
      <w:pPr>
        <w:pStyle w:val="Textoindependiente"/>
        <w:spacing w:before="8"/>
        <w:rPr>
          <w:sz w:val="18"/>
        </w:rPr>
      </w:pPr>
    </w:p>
    <w:p w14:paraId="0F07F6BB" w14:textId="77777777" w:rsidR="005D0210" w:rsidRDefault="00B64636">
      <w:pPr>
        <w:pStyle w:val="Ttulo1"/>
      </w:pPr>
      <w:r>
        <w:pict w14:anchorId="30408B7B">
          <v:line id="_x0000_s2090" style="position:absolute;left:0;text-align:left;z-index:15730688;mso-position-horizontal-relative:page" from="56.7pt,2.45pt" to="56.7pt,71.45pt" strokecolor="#c5271c" strokeweight=".39994mm">
            <w10:wrap anchorx="page"/>
          </v:line>
        </w:pict>
      </w:r>
      <w:r>
        <w:rPr>
          <w:color w:val="C5271C"/>
          <w:w w:val="75"/>
        </w:rPr>
        <w:t>CENTRO</w:t>
      </w:r>
      <w:r>
        <w:rPr>
          <w:color w:val="C5271C"/>
          <w:spacing w:val="39"/>
        </w:rPr>
        <w:t xml:space="preserve"> </w:t>
      </w:r>
      <w:r>
        <w:rPr>
          <w:color w:val="C5271C"/>
          <w:w w:val="75"/>
        </w:rPr>
        <w:t>ADMINISTRATIVO</w:t>
      </w:r>
    </w:p>
    <w:p w14:paraId="3F910D12" w14:textId="77777777" w:rsidR="005D0210" w:rsidRDefault="005D0210">
      <w:pPr>
        <w:pStyle w:val="Textoindependiente"/>
        <w:spacing w:before="5"/>
        <w:rPr>
          <w:sz w:val="18"/>
        </w:rPr>
      </w:pPr>
    </w:p>
    <w:p w14:paraId="3AAF3AAA" w14:textId="77777777" w:rsidR="005D0210" w:rsidRDefault="00B64636">
      <w:pPr>
        <w:pStyle w:val="Textoindependiente"/>
        <w:ind w:left="308"/>
      </w:pPr>
      <w:r>
        <w:rPr>
          <w:rFonts w:ascii="Arial"/>
          <w:b/>
          <w:color w:val="231F20"/>
          <w:w w:val="70"/>
        </w:rPr>
        <w:t>Centro:</w:t>
      </w:r>
      <w:r>
        <w:rPr>
          <w:rFonts w:ascii="Arial"/>
          <w:b/>
          <w:color w:val="231F20"/>
          <w:spacing w:val="25"/>
        </w:rPr>
        <w:t xml:space="preserve"> </w:t>
      </w:r>
      <w:r>
        <w:rPr>
          <w:color w:val="231F20"/>
          <w:w w:val="70"/>
        </w:rPr>
        <w:t>CONSORCIO</w:t>
      </w:r>
      <w:r>
        <w:rPr>
          <w:color w:val="231F20"/>
          <w:spacing w:val="26"/>
        </w:rPr>
        <w:t xml:space="preserve"> </w:t>
      </w:r>
      <w:r>
        <w:rPr>
          <w:color w:val="231F20"/>
          <w:w w:val="70"/>
        </w:rPr>
        <w:t>EMERGENCIAS</w:t>
      </w:r>
      <w:r>
        <w:rPr>
          <w:color w:val="231F20"/>
          <w:spacing w:val="26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LANZAROTE</w:t>
      </w:r>
    </w:p>
    <w:p w14:paraId="6F6A5E67" w14:textId="77777777" w:rsidR="005D0210" w:rsidRDefault="00B64636">
      <w:pPr>
        <w:spacing w:before="10"/>
        <w:ind w:left="308"/>
        <w:rPr>
          <w:sz w:val="20"/>
        </w:rPr>
      </w:pPr>
      <w:r>
        <w:rPr>
          <w:rFonts w:ascii="Arial"/>
          <w:b/>
          <w:color w:val="231F20"/>
          <w:w w:val="80"/>
          <w:sz w:val="20"/>
        </w:rPr>
        <w:t>N.I.F.:</w:t>
      </w:r>
      <w:r>
        <w:rPr>
          <w:rFonts w:ascii="Arial"/>
          <w:b/>
          <w:color w:val="231F20"/>
          <w:spacing w:val="1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P3500025F</w:t>
      </w:r>
    </w:p>
    <w:p w14:paraId="5EB47CAB" w14:textId="77777777" w:rsidR="005D0210" w:rsidRDefault="00B64636">
      <w:pPr>
        <w:pStyle w:val="Textoindependiente"/>
        <w:spacing w:before="10"/>
        <w:ind w:left="308"/>
      </w:pPr>
      <w:r>
        <w:rPr>
          <w:rFonts w:ascii="Arial"/>
          <w:b/>
          <w:color w:val="231F20"/>
          <w:w w:val="75"/>
        </w:rPr>
        <w:t>Domicilio:</w:t>
      </w:r>
      <w:r>
        <w:rPr>
          <w:rFonts w:ascii="Arial"/>
          <w:b/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C.A</w:t>
      </w:r>
      <w:r>
        <w:rPr>
          <w:color w:val="231F20"/>
          <w:spacing w:val="15"/>
          <w:w w:val="75"/>
        </w:rPr>
        <w:t xml:space="preserve"> </w:t>
      </w:r>
      <w:proofErr w:type="gramStart"/>
      <w:r>
        <w:rPr>
          <w:color w:val="231F20"/>
          <w:w w:val="75"/>
        </w:rPr>
        <w:t>INDICAR,S</w:t>
      </w:r>
      <w:proofErr w:type="gramEnd"/>
      <w:r>
        <w:rPr>
          <w:color w:val="231F20"/>
          <w:w w:val="75"/>
        </w:rPr>
        <w:t>/N.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35500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ARRECIFE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LAS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PALMAS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(G.C.)</w:t>
      </w:r>
    </w:p>
    <w:p w14:paraId="4D1F91A6" w14:textId="77777777" w:rsidR="005D0210" w:rsidRDefault="00B64636">
      <w:pPr>
        <w:spacing w:before="7"/>
        <w:ind w:left="308"/>
        <w:rPr>
          <w:sz w:val="20"/>
        </w:rPr>
      </w:pPr>
      <w:r>
        <w:rPr>
          <w:rFonts w:ascii="Arial" w:hAnsi="Arial"/>
          <w:b/>
          <w:color w:val="231F20"/>
          <w:w w:val="75"/>
          <w:sz w:val="20"/>
        </w:rPr>
        <w:t>Denominaci</w:t>
      </w:r>
      <w:r>
        <w:rPr>
          <w:rFonts w:ascii="Calibri" w:hAnsi="Calibri"/>
          <w:b/>
          <w:color w:val="231F20"/>
          <w:w w:val="75"/>
          <w:sz w:val="20"/>
        </w:rPr>
        <w:t>ó</w:t>
      </w:r>
      <w:r>
        <w:rPr>
          <w:rFonts w:ascii="Arial" w:hAnsi="Arial"/>
          <w:b/>
          <w:color w:val="231F20"/>
          <w:w w:val="75"/>
          <w:sz w:val="20"/>
        </w:rPr>
        <w:t>n</w:t>
      </w:r>
      <w:r>
        <w:rPr>
          <w:rFonts w:ascii="Arial" w:hAnsi="Arial"/>
          <w:b/>
          <w:color w:val="231F20"/>
          <w:spacing w:val="26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del</w:t>
      </w:r>
      <w:r>
        <w:rPr>
          <w:rFonts w:ascii="Arial" w:hAnsi="Arial"/>
          <w:b/>
          <w:color w:val="231F20"/>
          <w:spacing w:val="26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Centro:</w:t>
      </w:r>
      <w:r>
        <w:rPr>
          <w:rFonts w:ascii="Arial" w:hAnsi="Arial"/>
          <w:b/>
          <w:color w:val="231F20"/>
          <w:spacing w:val="26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0001</w:t>
      </w:r>
      <w:r>
        <w:rPr>
          <w:color w:val="231F20"/>
          <w:spacing w:val="26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-</w:t>
      </w:r>
    </w:p>
    <w:p w14:paraId="4F236BDD" w14:textId="77777777" w:rsidR="005D0210" w:rsidRDefault="005D0210">
      <w:pPr>
        <w:pStyle w:val="Textoindependiente"/>
        <w:rPr>
          <w:sz w:val="24"/>
        </w:rPr>
      </w:pPr>
    </w:p>
    <w:p w14:paraId="1CEDDFF8" w14:textId="77777777" w:rsidR="005D0210" w:rsidRDefault="00B64636">
      <w:pPr>
        <w:pStyle w:val="Ttulo1"/>
        <w:spacing w:before="158"/>
      </w:pPr>
      <w:r>
        <w:pict w14:anchorId="3733BC49">
          <v:line id="_x0000_s2089" style="position:absolute;left:0;text-align:left;z-index:15731200;mso-position-horizontal-relative:page" from="56.7pt,10.35pt" to="56.7pt,55.35pt" strokecolor="#c5271c" strokeweight=".39994mm">
            <w10:wrap anchorx="page"/>
          </v:line>
        </w:pict>
      </w:r>
      <w:r>
        <w:rPr>
          <w:color w:val="C5271C"/>
          <w:w w:val="75"/>
        </w:rPr>
        <w:t>PERIODO</w:t>
      </w:r>
      <w:r>
        <w:rPr>
          <w:color w:val="C5271C"/>
          <w:spacing w:val="16"/>
          <w:w w:val="75"/>
        </w:rPr>
        <w:t xml:space="preserve"> </w:t>
      </w:r>
      <w:r>
        <w:rPr>
          <w:color w:val="C5271C"/>
          <w:w w:val="75"/>
        </w:rPr>
        <w:t>DE</w:t>
      </w:r>
      <w:r>
        <w:rPr>
          <w:color w:val="C5271C"/>
          <w:spacing w:val="17"/>
          <w:w w:val="75"/>
        </w:rPr>
        <w:t xml:space="preserve"> </w:t>
      </w:r>
      <w:r>
        <w:rPr>
          <w:color w:val="C5271C"/>
          <w:w w:val="75"/>
        </w:rPr>
        <w:t>COBERTURA</w:t>
      </w:r>
    </w:p>
    <w:p w14:paraId="6CB5E909" w14:textId="77777777" w:rsidR="005D0210" w:rsidRDefault="005D0210">
      <w:pPr>
        <w:pStyle w:val="Textoindependiente"/>
        <w:spacing w:before="5"/>
        <w:rPr>
          <w:sz w:val="18"/>
        </w:rPr>
      </w:pPr>
    </w:p>
    <w:p w14:paraId="19B9E41A" w14:textId="77777777" w:rsidR="005D0210" w:rsidRDefault="00B64636">
      <w:pPr>
        <w:pStyle w:val="Textoindependiente"/>
        <w:spacing w:line="247" w:lineRule="auto"/>
        <w:ind w:left="303" w:right="2150"/>
      </w:pPr>
      <w:r>
        <w:rPr>
          <w:rFonts w:ascii="Arial" w:hAnsi="Arial"/>
          <w:b/>
          <w:color w:val="231F20"/>
          <w:w w:val="80"/>
        </w:rPr>
        <w:t>Fecha</w:t>
      </w:r>
      <w:r>
        <w:rPr>
          <w:rFonts w:ascii="Arial" w:hAnsi="Arial"/>
          <w:b/>
          <w:color w:val="231F20"/>
          <w:spacing w:val="14"/>
          <w:w w:val="80"/>
        </w:rPr>
        <w:t xml:space="preserve"> </w:t>
      </w:r>
      <w:r>
        <w:rPr>
          <w:rFonts w:ascii="Arial" w:hAnsi="Arial"/>
          <w:b/>
          <w:color w:val="231F20"/>
          <w:w w:val="80"/>
        </w:rPr>
        <w:t>de</w:t>
      </w:r>
      <w:r>
        <w:rPr>
          <w:rFonts w:ascii="Arial" w:hAnsi="Arial"/>
          <w:b/>
          <w:color w:val="231F20"/>
          <w:spacing w:val="15"/>
          <w:w w:val="80"/>
        </w:rPr>
        <w:t xml:space="preserve"> </w:t>
      </w:r>
      <w:r>
        <w:rPr>
          <w:rFonts w:ascii="Arial" w:hAnsi="Arial"/>
          <w:b/>
          <w:color w:val="231F20"/>
          <w:w w:val="80"/>
        </w:rPr>
        <w:t>efecto</w:t>
      </w:r>
      <w:r>
        <w:rPr>
          <w:rFonts w:ascii="Arial" w:hAnsi="Arial"/>
          <w:b/>
          <w:color w:val="231F20"/>
          <w:spacing w:val="15"/>
          <w:w w:val="80"/>
        </w:rPr>
        <w:t xml:space="preserve"> </w:t>
      </w:r>
      <w:r>
        <w:rPr>
          <w:rFonts w:ascii="Arial" w:hAnsi="Arial"/>
          <w:b/>
          <w:color w:val="231F20"/>
          <w:w w:val="80"/>
        </w:rPr>
        <w:t>del</w:t>
      </w:r>
      <w:r>
        <w:rPr>
          <w:rFonts w:ascii="Arial" w:hAnsi="Arial"/>
          <w:b/>
          <w:color w:val="231F20"/>
          <w:spacing w:val="15"/>
          <w:w w:val="80"/>
        </w:rPr>
        <w:t xml:space="preserve"> </w:t>
      </w:r>
      <w:r>
        <w:rPr>
          <w:rFonts w:ascii="Arial" w:hAnsi="Arial"/>
          <w:b/>
          <w:color w:val="231F20"/>
          <w:w w:val="80"/>
        </w:rPr>
        <w:t>Centro:</w:t>
      </w:r>
      <w:r>
        <w:rPr>
          <w:rFonts w:ascii="Arial" w:hAnsi="Arial"/>
          <w:b/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Desde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las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00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horas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14-05-2021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hasta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las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00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horas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del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14-05-2022.</w:t>
      </w:r>
      <w:r>
        <w:rPr>
          <w:color w:val="231F20"/>
          <w:spacing w:val="-41"/>
          <w:w w:val="80"/>
        </w:rPr>
        <w:t xml:space="preserve"> </w:t>
      </w:r>
      <w:r>
        <w:rPr>
          <w:color w:val="231F20"/>
          <w:w w:val="85"/>
        </w:rPr>
        <w:t>P</w:t>
      </w:r>
      <w:r>
        <w:rPr>
          <w:rFonts w:ascii="Calibri" w:hAnsi="Calibri"/>
          <w:color w:val="231F20"/>
          <w:w w:val="85"/>
        </w:rPr>
        <w:t>ó</w:t>
      </w:r>
      <w:r>
        <w:rPr>
          <w:color w:val="231F20"/>
          <w:w w:val="85"/>
        </w:rPr>
        <w:t>liza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anual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prorrogable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(art.22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Ley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50/80)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previo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pago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prima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correspondiente.</w:t>
      </w:r>
    </w:p>
    <w:p w14:paraId="0B70673B" w14:textId="77777777" w:rsidR="005D0210" w:rsidRDefault="005D0210">
      <w:pPr>
        <w:pStyle w:val="Textoindependiente"/>
        <w:rPr>
          <w:sz w:val="24"/>
        </w:rPr>
      </w:pPr>
    </w:p>
    <w:p w14:paraId="7234F53B" w14:textId="77777777" w:rsidR="005D0210" w:rsidRDefault="00B64636">
      <w:pPr>
        <w:pStyle w:val="Ttulo1"/>
        <w:spacing w:before="151"/>
      </w:pPr>
      <w:r>
        <w:pict w14:anchorId="56CB04C0">
          <v:line id="_x0000_s2088" style="position:absolute;left:0;text-align:left;z-index:15731712;mso-position-horizontal-relative:page" from="56.7pt,10pt" to="56.7pt,55pt" strokecolor="#c5271c" strokeweight=".39994mm">
            <w10:wrap anchorx="page"/>
          </v:line>
        </w:pict>
      </w:r>
      <w:r>
        <w:rPr>
          <w:color w:val="C5271C"/>
          <w:w w:val="90"/>
        </w:rPr>
        <w:t>MEDIADOR</w:t>
      </w:r>
    </w:p>
    <w:p w14:paraId="74B0DE7A" w14:textId="77777777" w:rsidR="005D0210" w:rsidRDefault="005D0210">
      <w:pPr>
        <w:pStyle w:val="Textoindependiente"/>
        <w:spacing w:before="4"/>
        <w:rPr>
          <w:sz w:val="18"/>
        </w:rPr>
      </w:pPr>
    </w:p>
    <w:p w14:paraId="4053ECE0" w14:textId="77777777" w:rsidR="005D0210" w:rsidRDefault="00B64636">
      <w:pPr>
        <w:spacing w:before="1"/>
        <w:ind w:left="313"/>
        <w:rPr>
          <w:sz w:val="20"/>
        </w:rPr>
      </w:pPr>
      <w:r>
        <w:rPr>
          <w:rFonts w:ascii="Arial"/>
          <w:b/>
          <w:color w:val="231F20"/>
          <w:w w:val="75"/>
          <w:sz w:val="20"/>
        </w:rPr>
        <w:t>Mediador</w:t>
      </w:r>
      <w:r>
        <w:rPr>
          <w:rFonts w:ascii="Arial"/>
          <w:b/>
          <w:color w:val="231F20"/>
          <w:spacing w:val="5"/>
          <w:w w:val="75"/>
          <w:sz w:val="20"/>
        </w:rPr>
        <w:t xml:space="preserve"> </w:t>
      </w:r>
      <w:r>
        <w:rPr>
          <w:rFonts w:ascii="Arial"/>
          <w:b/>
          <w:color w:val="231F20"/>
          <w:w w:val="75"/>
          <w:sz w:val="20"/>
        </w:rPr>
        <w:t>productor:</w:t>
      </w:r>
      <w:r>
        <w:rPr>
          <w:rFonts w:ascii="Arial"/>
          <w:b/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43471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AON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IBERIA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CORRED.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SEGUROS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Y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REASEGUROS</w:t>
      </w:r>
      <w:r>
        <w:rPr>
          <w:color w:val="231F20"/>
          <w:spacing w:val="5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S.A.U.</w:t>
      </w:r>
    </w:p>
    <w:p w14:paraId="6EB31F45" w14:textId="77777777" w:rsidR="005D0210" w:rsidRDefault="005D0210">
      <w:pPr>
        <w:pStyle w:val="Textoindependiente"/>
      </w:pPr>
    </w:p>
    <w:p w14:paraId="68C3885C" w14:textId="77777777" w:rsidR="005D0210" w:rsidRDefault="005D0210">
      <w:pPr>
        <w:pStyle w:val="Textoindependiente"/>
      </w:pPr>
    </w:p>
    <w:p w14:paraId="305319A6" w14:textId="77777777" w:rsidR="005D0210" w:rsidRDefault="005D0210">
      <w:pPr>
        <w:pStyle w:val="Textoindependiente"/>
        <w:spacing w:before="6"/>
        <w:rPr>
          <w:sz w:val="19"/>
        </w:rPr>
      </w:pPr>
    </w:p>
    <w:p w14:paraId="7F0BC22D" w14:textId="77777777" w:rsidR="005D0210" w:rsidRDefault="00B64636">
      <w:pPr>
        <w:pStyle w:val="Ttulo1"/>
        <w:spacing w:before="1"/>
        <w:ind w:left="323"/>
      </w:pPr>
      <w:r>
        <w:pict w14:anchorId="4582177C">
          <v:line id="_x0000_s2087" style="position:absolute;left:0;text-align:left;z-index:15732224;mso-position-horizontal-relative:page" from="56.7pt,2.5pt" to="56.7pt,48.7pt" strokecolor="#c5271c" strokeweight=".39994mm">
            <w10:wrap anchorx="page"/>
          </v:line>
        </w:pict>
      </w:r>
      <w:r>
        <w:rPr>
          <w:color w:val="C5271C"/>
          <w:w w:val="75"/>
        </w:rPr>
        <w:t>VALORACI</w:t>
      </w:r>
      <w:r>
        <w:rPr>
          <w:rFonts w:ascii="Trebuchet MS" w:hAnsi="Trebuchet MS"/>
          <w:color w:val="C5271C"/>
          <w:w w:val="75"/>
        </w:rPr>
        <w:t>Ó</w:t>
      </w:r>
      <w:r>
        <w:rPr>
          <w:color w:val="C5271C"/>
          <w:w w:val="75"/>
        </w:rPr>
        <w:t>N</w:t>
      </w:r>
      <w:r>
        <w:rPr>
          <w:color w:val="C5271C"/>
          <w:spacing w:val="29"/>
          <w:w w:val="75"/>
        </w:rPr>
        <w:t xml:space="preserve"> </w:t>
      </w:r>
      <w:r>
        <w:rPr>
          <w:color w:val="C5271C"/>
          <w:w w:val="75"/>
        </w:rPr>
        <w:t>DEL</w:t>
      </w:r>
      <w:r>
        <w:rPr>
          <w:color w:val="C5271C"/>
          <w:spacing w:val="29"/>
          <w:w w:val="75"/>
        </w:rPr>
        <w:t xml:space="preserve"> </w:t>
      </w:r>
      <w:r>
        <w:rPr>
          <w:color w:val="C5271C"/>
          <w:w w:val="75"/>
        </w:rPr>
        <w:t>RIESGO</w:t>
      </w:r>
    </w:p>
    <w:p w14:paraId="0125467E" w14:textId="77777777" w:rsidR="005D0210" w:rsidRDefault="00B64636">
      <w:pPr>
        <w:spacing w:before="230" w:line="242" w:lineRule="exact"/>
        <w:ind w:left="323"/>
        <w:rPr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Actividad:</w:t>
      </w:r>
      <w:r>
        <w:rPr>
          <w:rFonts w:ascii="Arial" w:hAnsi="Arial"/>
          <w:b/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8424.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Orden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</w:t>
      </w:r>
      <w:r>
        <w:rPr>
          <w:rFonts w:ascii="Calibri" w:hAnsi="Calibri"/>
          <w:color w:val="231F20"/>
          <w:w w:val="80"/>
          <w:sz w:val="20"/>
        </w:rPr>
        <w:t>ú</w:t>
      </w:r>
      <w:r>
        <w:rPr>
          <w:color w:val="231F20"/>
          <w:w w:val="80"/>
          <w:sz w:val="20"/>
        </w:rPr>
        <w:t>blico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y</w:t>
      </w:r>
      <w:r>
        <w:rPr>
          <w:color w:val="231F20"/>
          <w:spacing w:val="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seguridad</w:t>
      </w:r>
    </w:p>
    <w:p w14:paraId="0E0DF2EB" w14:textId="77777777" w:rsidR="005D0210" w:rsidRDefault="00B64636">
      <w:pPr>
        <w:spacing w:line="242" w:lineRule="exact"/>
        <w:ind w:left="323"/>
        <w:rPr>
          <w:sz w:val="20"/>
        </w:rPr>
      </w:pPr>
      <w:r>
        <w:rPr>
          <w:rFonts w:ascii="Arial" w:hAnsi="Arial"/>
          <w:b/>
          <w:color w:val="231F20"/>
          <w:w w:val="75"/>
          <w:sz w:val="20"/>
        </w:rPr>
        <w:t>N</w:t>
      </w:r>
      <w:r>
        <w:rPr>
          <w:rFonts w:ascii="Calibri" w:hAnsi="Calibri"/>
          <w:b/>
          <w:color w:val="231F20"/>
          <w:w w:val="75"/>
          <w:sz w:val="20"/>
        </w:rPr>
        <w:t>ú</w:t>
      </w:r>
      <w:r>
        <w:rPr>
          <w:rFonts w:ascii="Arial" w:hAnsi="Arial"/>
          <w:b/>
          <w:color w:val="231F20"/>
          <w:w w:val="75"/>
          <w:sz w:val="20"/>
        </w:rPr>
        <w:t>mero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de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rFonts w:ascii="Arial" w:hAnsi="Arial"/>
          <w:b/>
          <w:color w:val="231F20"/>
          <w:w w:val="75"/>
          <w:sz w:val="20"/>
        </w:rPr>
        <w:t>asegurados:</w:t>
      </w:r>
      <w:r>
        <w:rPr>
          <w:rFonts w:ascii="Arial" w:hAnsi="Arial"/>
          <w:b/>
          <w:color w:val="231F20"/>
          <w:spacing w:val="2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59</w:t>
      </w:r>
    </w:p>
    <w:p w14:paraId="482CDC1E" w14:textId="77777777" w:rsidR="005D0210" w:rsidRDefault="005D0210">
      <w:pPr>
        <w:pStyle w:val="Textoindependiente"/>
        <w:rPr>
          <w:sz w:val="24"/>
        </w:rPr>
      </w:pPr>
    </w:p>
    <w:p w14:paraId="7C053975" w14:textId="77777777" w:rsidR="005D0210" w:rsidRDefault="005D0210">
      <w:pPr>
        <w:pStyle w:val="Textoindependiente"/>
        <w:spacing w:before="7"/>
        <w:rPr>
          <w:sz w:val="34"/>
        </w:rPr>
      </w:pPr>
    </w:p>
    <w:p w14:paraId="6F7A3BD5" w14:textId="77777777" w:rsidR="005D0210" w:rsidRDefault="00B64636">
      <w:pPr>
        <w:pStyle w:val="Ttulo1"/>
        <w:ind w:left="112" w:right="112"/>
        <w:jc w:val="center"/>
      </w:pPr>
      <w:r>
        <w:rPr>
          <w:color w:val="C5271C"/>
          <w:w w:val="75"/>
        </w:rPr>
        <w:t>GARANT</w:t>
      </w:r>
      <w:r>
        <w:rPr>
          <w:rFonts w:ascii="Trebuchet MS" w:hAnsi="Trebuchet MS"/>
          <w:color w:val="C5271C"/>
          <w:w w:val="75"/>
        </w:rPr>
        <w:t>Í</w:t>
      </w:r>
      <w:r>
        <w:rPr>
          <w:color w:val="C5271C"/>
          <w:w w:val="75"/>
        </w:rPr>
        <w:t>AS</w:t>
      </w:r>
      <w:r>
        <w:rPr>
          <w:color w:val="C5271C"/>
          <w:spacing w:val="25"/>
          <w:w w:val="75"/>
        </w:rPr>
        <w:t xml:space="preserve"> </w:t>
      </w:r>
      <w:r>
        <w:rPr>
          <w:color w:val="C5271C"/>
          <w:w w:val="75"/>
        </w:rPr>
        <w:t>DEL</w:t>
      </w:r>
      <w:r>
        <w:rPr>
          <w:color w:val="C5271C"/>
          <w:spacing w:val="25"/>
          <w:w w:val="75"/>
        </w:rPr>
        <w:t xml:space="preserve"> </w:t>
      </w:r>
      <w:r>
        <w:rPr>
          <w:color w:val="C5271C"/>
          <w:w w:val="75"/>
        </w:rPr>
        <w:t>SEGURO</w:t>
      </w:r>
    </w:p>
    <w:p w14:paraId="3F563DCF" w14:textId="77777777" w:rsidR="005D0210" w:rsidRDefault="00B64636">
      <w:pPr>
        <w:pStyle w:val="Textoindependiente"/>
        <w:spacing w:before="1"/>
        <w:rPr>
          <w:sz w:val="22"/>
        </w:rPr>
      </w:pPr>
      <w:r>
        <w:pict w14:anchorId="2ACBD2CE">
          <v:shape id="_x0000_s2086" style="position:absolute;margin-left:56.7pt;margin-top:14.9pt;width:481.9pt;height:.1pt;z-index:-15728640;mso-wrap-distance-left:0;mso-wrap-distance-right:0;mso-position-horizontal-relative:page" coordorigin="1134,298" coordsize="9638,0" path="m1134,298r9638,e" filled="f" strokecolor="#c5271c" strokeweight=".14997mm">
            <v:path arrowok="t"/>
            <w10:wrap type="topAndBottom" anchorx="page"/>
          </v:shape>
        </w:pict>
      </w:r>
    </w:p>
    <w:p w14:paraId="6A8E0989" w14:textId="77777777" w:rsidR="005D0210" w:rsidRDefault="00B64636">
      <w:pPr>
        <w:pStyle w:val="Textoindependiente"/>
        <w:spacing w:before="4" w:after="67"/>
        <w:ind w:left="113"/>
      </w:pPr>
      <w:r>
        <w:rPr>
          <w:color w:val="231F20"/>
          <w:w w:val="90"/>
        </w:rPr>
        <w:t>FALLECIMIENTO</w:t>
      </w:r>
    </w:p>
    <w:p w14:paraId="6610B6B7" w14:textId="77777777" w:rsidR="005D0210" w:rsidRDefault="00B64636">
      <w:pPr>
        <w:pStyle w:val="Textoindependiente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35FAE018">
          <v:group id="_x0000_s2084" style="width:481.9pt;height:.45pt;mso-position-horizontal-relative:char;mso-position-vertical-relative:line" coordsize="9638,9">
            <v:shape id="_x0000_s2085" style="position:absolute;top:2;width:9638;height:5" coordorigin=",2" coordsize="9638,5" o:spt="100" adj="0,,0" path="m,6r9638,m,2r9638,e" filled="f" strokecolor="#c5271c" strokeweight=".07497mm">
              <v:stroke joinstyle="round"/>
              <v:formulas/>
              <v:path arrowok="t" o:connecttype="segments"/>
            </v:shape>
            <w10:anchorlock/>
          </v:group>
        </w:pict>
      </w:r>
    </w:p>
    <w:p w14:paraId="2A3E848A" w14:textId="77777777" w:rsidR="005D0210" w:rsidRDefault="00B64636">
      <w:pPr>
        <w:pStyle w:val="Ttulo2"/>
        <w:spacing w:before="23"/>
        <w:ind w:left="413"/>
      </w:pPr>
      <w:r>
        <w:pict w14:anchorId="7473CD29">
          <v:shape id="_x0000_s2083" type="#_x0000_t202" style="position:absolute;left:0;text-align:left;margin-left:345.85pt;margin-top:-.55pt;width:192.8pt;height:33.85pt;z-index:15733760;mso-position-horizontal-relative:page" fillcolor="#e0e1e2" stroked="f">
            <v:textbox inset="0,0,0,0">
              <w:txbxContent>
                <w:p w14:paraId="0D45BE2E" w14:textId="77777777" w:rsidR="005D0210" w:rsidRDefault="00B64636">
                  <w:pPr>
                    <w:spacing w:before="34"/>
                    <w:ind w:left="1303" w:right="1303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CONTRATADO</w:t>
                  </w:r>
                </w:p>
                <w:p w14:paraId="479DB231" w14:textId="77777777" w:rsidR="005D0210" w:rsidRDefault="00B64636">
                  <w:pPr>
                    <w:pStyle w:val="Textoindependiente"/>
                    <w:spacing w:before="110"/>
                    <w:ind w:left="1303" w:right="1303"/>
                    <w:jc w:val="center"/>
                  </w:pPr>
                  <w:r>
                    <w:rPr>
                      <w:color w:val="231F20"/>
                      <w:w w:val="95"/>
                    </w:rPr>
                    <w:t>54.100,00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70"/>
        </w:rPr>
        <w:t>GARANTIA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PRINCIPAL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FALLECIMIENTO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CUALQUIER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CAUSA</w:t>
      </w:r>
    </w:p>
    <w:p w14:paraId="3B6F77DA" w14:textId="77777777" w:rsidR="005D0210" w:rsidRDefault="00B64636">
      <w:pPr>
        <w:pStyle w:val="Textoindependiente"/>
        <w:spacing w:before="111"/>
        <w:ind w:left="683"/>
      </w:pPr>
      <w:r>
        <w:pict w14:anchorId="199292EF">
          <v:line id="_x0000_s2082" style="position:absolute;left:0;text-align:left;z-index:15732736;mso-position-horizontal-relative:page" from="48.2pt,60.6pt" to="547.1pt,60.6pt" strokecolor="#c5271c" strokeweight=".30006mm">
            <w10:wrap anchorx="page"/>
          </v:line>
        </w:pict>
      </w:r>
      <w:r>
        <w:rPr>
          <w:color w:val="231F20"/>
          <w:w w:val="80"/>
        </w:rPr>
        <w:t>Capital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Principal</w:t>
      </w:r>
    </w:p>
    <w:p w14:paraId="3E55B83E" w14:textId="77777777" w:rsidR="005D0210" w:rsidRDefault="005D0210">
      <w:pPr>
        <w:sectPr w:rsidR="005D0210">
          <w:headerReference w:type="default" r:id="rId7"/>
          <w:footerReference w:type="default" r:id="rId8"/>
          <w:type w:val="continuous"/>
          <w:pgSz w:w="11910" w:h="16840"/>
          <w:pgMar w:top="1700" w:right="1020" w:bottom="460" w:left="1020" w:header="567" w:footer="278" w:gutter="0"/>
          <w:pgNumType w:start="1"/>
          <w:cols w:space="720"/>
        </w:sectPr>
      </w:pPr>
    </w:p>
    <w:p w14:paraId="7989F863" w14:textId="77777777" w:rsidR="005D0210" w:rsidRDefault="00B64636">
      <w:pPr>
        <w:pStyle w:val="Textoindependiente"/>
      </w:pPr>
      <w:r>
        <w:lastRenderedPageBreak/>
        <w:pict w14:anchorId="271BAA2D">
          <v:group id="_x0000_s2077" style="position:absolute;margin-left:0;margin-top:326pt;width:26pt;height:148.55pt;z-index:15737856;mso-position-horizontal-relative:page;mso-position-vertical-relative:page" coordorigin=",6520" coordsize="520,2971">
            <v:rect id="_x0000_s2081" style="position:absolute;top:6519;width:520;height:1012" fillcolor="#c5271c" stroked="f"/>
            <v:rect id="_x0000_s2080" style="position:absolute;top:7530;width:520;height:759" fillcolor="#f69174" stroked="f"/>
            <v:rect id="_x0000_s2079" style="position:absolute;top:8289;width:520;height:504" fillcolor="#851613" stroked="f"/>
            <v:rect id="_x0000_s2078" style="position:absolute;top:8792;width:520;height:698" fillcolor="#c5271c" stroked="f"/>
            <w10:wrap anchorx="page" anchory="page"/>
          </v:group>
        </w:pict>
      </w:r>
      <w:r>
        <w:pict w14:anchorId="6B5C4188">
          <v:shape id="_x0000_s2076" type="#_x0000_t202" style="position:absolute;margin-left:26.85pt;margin-top:776.8pt;width:8pt;height:37.75pt;z-index:15739392;mso-position-horizontal-relative:page;mso-position-vertical-relative:page" filled="f" stroked="f">
            <v:textbox style="layout-flow:vertical;mso-layout-flow-alt:bottom-to-top" inset="0,0,0,0">
              <w:txbxContent>
                <w:p w14:paraId="679FA15E" w14:textId="77777777" w:rsidR="005D0210" w:rsidRDefault="00B64636">
                  <w:pPr>
                    <w:spacing w:before="3"/>
                    <w:ind w:left="20"/>
                    <w:rPr>
                      <w:sz w:val="12"/>
                    </w:rPr>
                  </w:pPr>
                  <w:r>
                    <w:rPr>
                      <w:color w:val="231F20"/>
                      <w:w w:val="80"/>
                      <w:sz w:val="12"/>
                    </w:rPr>
                    <w:t>G-VRA-00007-1</w:t>
                  </w:r>
                </w:p>
              </w:txbxContent>
            </v:textbox>
            <w10:wrap anchorx="page" anchory="page"/>
          </v:shape>
        </w:pict>
      </w:r>
    </w:p>
    <w:p w14:paraId="3D0AF450" w14:textId="77777777" w:rsidR="005D0210" w:rsidRDefault="005D0210">
      <w:pPr>
        <w:pStyle w:val="Textoindependiente"/>
        <w:spacing w:before="8"/>
        <w:rPr>
          <w:sz w:val="27"/>
        </w:rPr>
      </w:pPr>
    </w:p>
    <w:p w14:paraId="684B6EC3" w14:textId="77777777" w:rsidR="005D0210" w:rsidRDefault="00B64636">
      <w:pPr>
        <w:pStyle w:val="Textoindependiente"/>
        <w:ind w:left="108"/>
      </w:pPr>
      <w:r>
        <w:pict w14:anchorId="513EB69B">
          <v:group id="_x0000_s2072" style="width:481.9pt;height:17.25pt;mso-position-horizontal-relative:char;mso-position-vertical-relative:line" coordsize="9638,345">
            <v:rect id="_x0000_s2075" style="position:absolute;left:5782;width:3856;height:341" fillcolor="#e0e1e2" stroked="f"/>
            <v:line id="_x0000_s2074" style="position:absolute" from="0,340" to="9638,340" strokecolor="#c5271c" strokeweight=".14997mm"/>
            <v:shape id="_x0000_s2073" type="#_x0000_t202" style="position:absolute;width:9638;height:345" filled="f" stroked="f">
              <v:textbox inset="0,0,0,0">
                <w:txbxContent>
                  <w:p w14:paraId="4A686368" w14:textId="77777777" w:rsidR="005D0210" w:rsidRDefault="00B64636">
                    <w:pPr>
                      <w:spacing w:before="36"/>
                      <w:ind w:left="569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0"/>
                        <w:sz w:val="20"/>
                      </w:rPr>
                      <w:t>*</w:t>
                    </w:r>
                    <w:r>
                      <w:rPr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Edad</w:t>
                    </w:r>
                    <w:r>
                      <w:rPr>
                        <w:color w:val="231F20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entrada:</w:t>
                    </w:r>
                    <w:r>
                      <w:rPr>
                        <w:color w:val="231F20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M</w:t>
                    </w:r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í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nima</w:t>
                    </w:r>
                    <w:r>
                      <w:rPr>
                        <w:color w:val="231F20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15.</w:t>
                    </w:r>
                    <w:r>
                      <w:rPr>
                        <w:color w:val="231F20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Edad</w:t>
                    </w:r>
                    <w:r>
                      <w:rPr>
                        <w:color w:val="231F20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salida:</w:t>
                    </w:r>
                    <w:r>
                      <w:rPr>
                        <w:color w:val="231F20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70</w:t>
                    </w:r>
                  </w:p>
                </w:txbxContent>
              </v:textbox>
            </v:shape>
            <w10:anchorlock/>
          </v:group>
        </w:pict>
      </w:r>
    </w:p>
    <w:p w14:paraId="30E5168B" w14:textId="77777777" w:rsidR="005D0210" w:rsidRDefault="00B64636">
      <w:pPr>
        <w:pStyle w:val="Textoindependiente"/>
        <w:spacing w:line="222" w:lineRule="exact"/>
        <w:ind w:left="113"/>
      </w:pPr>
      <w:r>
        <w:pict w14:anchorId="6DF04BB2">
          <v:shape id="_x0000_s2071" style="position:absolute;left:0;text-align:left;margin-left:56.7pt;margin-top:14.6pt;width:481.9pt;height:.25pt;z-index:-15721984;mso-wrap-distance-left:0;mso-wrap-distance-right:0;mso-position-horizontal-relative:page" coordorigin="1134,292" coordsize="9638,5" o:spt="100" adj="0,,0" path="m1134,296r9638,m1134,292r9638,e" filled="f" strokecolor="#c5271c" strokeweight=".0749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694E161">
          <v:shape id="_x0000_s2070" type="#_x0000_t202" style="position:absolute;left:0;text-align:left;margin-left:345.85pt;margin-top:14.9pt;width:192.8pt;height:50.6pt;z-index:15738880;mso-position-horizontal-relative:page" fillcolor="#e0e1e2" stroked="f">
            <v:textbox inset="0,0,0,0">
              <w:txbxContent>
                <w:p w14:paraId="0858A3EB" w14:textId="77777777" w:rsidR="005D0210" w:rsidRDefault="00B64636">
                  <w:pPr>
                    <w:spacing w:before="34"/>
                    <w:ind w:left="1303" w:right="1303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CONTRATADO</w:t>
                  </w:r>
                </w:p>
                <w:p w14:paraId="4B952598" w14:textId="77777777" w:rsidR="005D0210" w:rsidRDefault="00B64636">
                  <w:pPr>
                    <w:pStyle w:val="Textoindependiente"/>
                    <w:spacing w:before="110"/>
                    <w:ind w:left="1303" w:right="1303"/>
                    <w:jc w:val="center"/>
                  </w:pPr>
                  <w:r>
                    <w:rPr>
                      <w:color w:val="231F20"/>
                      <w:w w:val="95"/>
                    </w:rPr>
                    <w:t>54.100,00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80"/>
        </w:rPr>
        <w:t>GARANTIA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COMPLEMENTARIA.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INVALIDEZ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PERMANENTE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ABSOLUTA</w:t>
      </w:r>
    </w:p>
    <w:p w14:paraId="5F9E94F5" w14:textId="77777777" w:rsidR="005D0210" w:rsidRDefault="00B64636">
      <w:pPr>
        <w:pStyle w:val="Ttulo2"/>
        <w:spacing w:before="4"/>
        <w:ind w:left="413"/>
      </w:pPr>
      <w:r>
        <w:rPr>
          <w:color w:val="231F20"/>
          <w:w w:val="70"/>
        </w:rPr>
        <w:t>INVALIDEZ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PERMANENTE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ABSOLUTA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CUALQUIER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CAUSA</w:t>
      </w:r>
    </w:p>
    <w:p w14:paraId="61C55943" w14:textId="77777777" w:rsidR="005D0210" w:rsidRDefault="00B64636">
      <w:pPr>
        <w:pStyle w:val="Textoindependiente"/>
        <w:spacing w:before="110"/>
        <w:ind w:left="683"/>
      </w:pPr>
      <w:r>
        <w:rPr>
          <w:color w:val="231F20"/>
          <w:w w:val="80"/>
        </w:rPr>
        <w:t>Capital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Complementario</w:t>
      </w:r>
    </w:p>
    <w:p w14:paraId="6AFE4C82" w14:textId="77777777" w:rsidR="005D0210" w:rsidRDefault="00B64636">
      <w:pPr>
        <w:pStyle w:val="Textoindependiente"/>
        <w:spacing w:before="108"/>
        <w:ind w:left="683"/>
      </w:pPr>
      <w:r>
        <w:pict w14:anchorId="08970781">
          <v:shape id="_x0000_s2069" style="position:absolute;left:0;text-align:left;margin-left:56.7pt;margin-top:20.6pt;width:481.9pt;height:.1pt;z-index:-15721472;mso-wrap-distance-left:0;mso-wrap-distance-right:0;mso-position-horizontal-relative:page" coordorigin="1134,412" coordsize="9638,0" path="m1134,412r9638,e" filled="f" strokecolor="#c5271c" strokeweight=".14997mm">
            <v:path arrowok="t"/>
            <w10:wrap type="topAndBottom" anchorx="page"/>
          </v:shape>
        </w:pict>
      </w:r>
      <w:r>
        <w:rPr>
          <w:color w:val="231F20"/>
          <w:w w:val="80"/>
        </w:rPr>
        <w:t>*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Edad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entrada: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M</w:t>
      </w:r>
      <w:r>
        <w:rPr>
          <w:rFonts w:ascii="Calibri" w:hAnsi="Calibri"/>
          <w:color w:val="231F20"/>
          <w:w w:val="80"/>
        </w:rPr>
        <w:t>í</w:t>
      </w:r>
      <w:r>
        <w:rPr>
          <w:color w:val="231F20"/>
          <w:w w:val="80"/>
        </w:rPr>
        <w:t>nima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15.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Edad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salida: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65</w:t>
      </w:r>
    </w:p>
    <w:p w14:paraId="38CA0A04" w14:textId="77777777" w:rsidR="005D0210" w:rsidRDefault="00B64636">
      <w:pPr>
        <w:pStyle w:val="Textoindependiente"/>
        <w:spacing w:before="4" w:after="67"/>
        <w:ind w:left="113"/>
      </w:pPr>
      <w:r>
        <w:rPr>
          <w:color w:val="231F20"/>
          <w:w w:val="75"/>
        </w:rPr>
        <w:t>GARANTIA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COMPLEMENTARIA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INVALIDEZ</w:t>
      </w:r>
      <w:r>
        <w:rPr>
          <w:color w:val="231F20"/>
          <w:spacing w:val="37"/>
        </w:rPr>
        <w:t xml:space="preserve"> </w:t>
      </w:r>
      <w:r>
        <w:rPr>
          <w:color w:val="231F20"/>
          <w:w w:val="75"/>
        </w:rPr>
        <w:t>PROFESIONAL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PMTE</w:t>
      </w:r>
      <w:r>
        <w:rPr>
          <w:color w:val="231F20"/>
          <w:spacing w:val="37"/>
        </w:rPr>
        <w:t xml:space="preserve"> </w:t>
      </w:r>
      <w:r>
        <w:rPr>
          <w:color w:val="231F20"/>
          <w:w w:val="75"/>
        </w:rPr>
        <w:t>TOTAL</w:t>
      </w:r>
    </w:p>
    <w:p w14:paraId="39EF1FC8" w14:textId="77777777" w:rsidR="005D0210" w:rsidRDefault="00B64636">
      <w:pPr>
        <w:pStyle w:val="Textoindependiente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2FDFD471">
          <v:group id="_x0000_s2067" style="width:481.9pt;height:.45pt;mso-position-horizontal-relative:char;mso-position-vertical-relative:line" coordsize="9638,9">
            <v:shape id="_x0000_s2068" style="position:absolute;top:2;width:9638;height:5" coordorigin=",2" coordsize="9638,5" o:spt="100" adj="0,,0" path="m,6r9638,m,2r9638,e" filled="f" strokecolor="#c5271c" strokeweight=".07497mm">
              <v:stroke joinstyle="round"/>
              <v:formulas/>
              <v:path arrowok="t" o:connecttype="segments"/>
            </v:shape>
            <w10:anchorlock/>
          </v:group>
        </w:pict>
      </w:r>
    </w:p>
    <w:p w14:paraId="25A31DD0" w14:textId="77777777" w:rsidR="005D0210" w:rsidRDefault="00B64636">
      <w:pPr>
        <w:pStyle w:val="Ttulo2"/>
        <w:spacing w:before="23"/>
        <w:ind w:left="413"/>
      </w:pPr>
      <w:r>
        <w:pict w14:anchorId="38E5B97C">
          <v:shape id="_x0000_s2066" type="#_x0000_t202" style="position:absolute;left:0;text-align:left;margin-left:345.85pt;margin-top:-.55pt;width:192.8pt;height:50.85pt;z-index:15738368;mso-position-horizontal-relative:page" fillcolor="#e0e1e2" stroked="f">
            <v:textbox inset="0,0,0,0">
              <w:txbxContent>
                <w:p w14:paraId="4F9103C9" w14:textId="77777777" w:rsidR="005D0210" w:rsidRDefault="00B64636">
                  <w:pPr>
                    <w:spacing w:before="34"/>
                    <w:ind w:left="1303" w:right="1303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CONTRATADO</w:t>
                  </w:r>
                </w:p>
                <w:p w14:paraId="094B16FB" w14:textId="77777777" w:rsidR="005D0210" w:rsidRDefault="00B64636">
                  <w:pPr>
                    <w:pStyle w:val="Textoindependiente"/>
                    <w:spacing w:before="110"/>
                    <w:ind w:left="1303" w:right="1303"/>
                    <w:jc w:val="center"/>
                  </w:pPr>
                  <w:r>
                    <w:rPr>
                      <w:color w:val="231F20"/>
                      <w:w w:val="95"/>
                    </w:rPr>
                    <w:t>54.100,00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70"/>
        </w:rPr>
        <w:t>INVALIDEZ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PROFESIONAL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PERMANENTE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TOTAL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POR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CUALQUIER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CAUSA</w:t>
      </w:r>
    </w:p>
    <w:p w14:paraId="7DBB8C73" w14:textId="77777777" w:rsidR="005D0210" w:rsidRDefault="00B64636">
      <w:pPr>
        <w:pStyle w:val="Textoindependiente"/>
        <w:spacing w:before="111"/>
        <w:ind w:left="683"/>
      </w:pPr>
      <w:r>
        <w:rPr>
          <w:color w:val="231F20"/>
          <w:w w:val="80"/>
        </w:rPr>
        <w:t>Capital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Complementario</w:t>
      </w:r>
    </w:p>
    <w:p w14:paraId="1F081A74" w14:textId="77777777" w:rsidR="005D0210" w:rsidRDefault="00B64636">
      <w:pPr>
        <w:pStyle w:val="Textoindependiente"/>
        <w:spacing w:before="107"/>
        <w:ind w:left="683"/>
      </w:pPr>
      <w:r>
        <w:rPr>
          <w:color w:val="231F20"/>
          <w:w w:val="80"/>
        </w:rPr>
        <w:t>*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Edad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entrada: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M</w:t>
      </w:r>
      <w:r>
        <w:rPr>
          <w:rFonts w:ascii="Calibri" w:hAnsi="Calibri"/>
          <w:color w:val="231F20"/>
          <w:w w:val="80"/>
        </w:rPr>
        <w:t>í</w:t>
      </w:r>
      <w:r>
        <w:rPr>
          <w:color w:val="231F20"/>
          <w:w w:val="80"/>
        </w:rPr>
        <w:t>nima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15.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Edad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salida: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65</w:t>
      </w:r>
    </w:p>
    <w:p w14:paraId="14EBA597" w14:textId="77777777" w:rsidR="005D0210" w:rsidRDefault="005D0210">
      <w:pPr>
        <w:pStyle w:val="Textoindependiente"/>
        <w:rPr>
          <w:sz w:val="24"/>
        </w:rPr>
      </w:pPr>
    </w:p>
    <w:p w14:paraId="2F3C5657" w14:textId="77777777" w:rsidR="005D0210" w:rsidRDefault="00B64636">
      <w:pPr>
        <w:pStyle w:val="Ttulo1"/>
        <w:spacing w:before="215"/>
      </w:pPr>
      <w:r>
        <w:pict w14:anchorId="600999FE">
          <v:line id="_x0000_s2065" style="position:absolute;left:0;text-align:left;z-index:15736832;mso-position-horizontal-relative:page" from="56.7pt,13.2pt" to="56.7pt,46.2pt" strokecolor="#c5271c" strokeweight=".39994mm">
            <w10:wrap anchorx="page"/>
          </v:line>
        </w:pict>
      </w:r>
      <w:r>
        <w:rPr>
          <w:color w:val="C5271C"/>
          <w:w w:val="75"/>
        </w:rPr>
        <w:t>DOMICILIO</w:t>
      </w:r>
      <w:r>
        <w:rPr>
          <w:color w:val="C5271C"/>
          <w:spacing w:val="26"/>
          <w:w w:val="75"/>
        </w:rPr>
        <w:t xml:space="preserve"> </w:t>
      </w:r>
      <w:r>
        <w:rPr>
          <w:color w:val="C5271C"/>
          <w:w w:val="75"/>
        </w:rPr>
        <w:t>DE</w:t>
      </w:r>
      <w:r>
        <w:rPr>
          <w:color w:val="C5271C"/>
          <w:spacing w:val="27"/>
          <w:w w:val="75"/>
        </w:rPr>
        <w:t xml:space="preserve"> </w:t>
      </w:r>
      <w:r>
        <w:rPr>
          <w:color w:val="C5271C"/>
          <w:w w:val="75"/>
        </w:rPr>
        <w:t>PAGO</w:t>
      </w:r>
      <w:r>
        <w:rPr>
          <w:color w:val="C5271C"/>
          <w:spacing w:val="27"/>
          <w:w w:val="75"/>
        </w:rPr>
        <w:t xml:space="preserve"> </w:t>
      </w:r>
      <w:r>
        <w:rPr>
          <w:color w:val="C5271C"/>
          <w:w w:val="75"/>
        </w:rPr>
        <w:t>DE</w:t>
      </w:r>
      <w:r>
        <w:rPr>
          <w:color w:val="C5271C"/>
          <w:spacing w:val="27"/>
          <w:w w:val="75"/>
        </w:rPr>
        <w:t xml:space="preserve"> </w:t>
      </w:r>
      <w:r>
        <w:rPr>
          <w:color w:val="C5271C"/>
          <w:w w:val="75"/>
        </w:rPr>
        <w:t>PRIMAS</w:t>
      </w:r>
      <w:r>
        <w:rPr>
          <w:color w:val="C5271C"/>
          <w:spacing w:val="27"/>
          <w:w w:val="75"/>
        </w:rPr>
        <w:t xml:space="preserve"> </w:t>
      </w:r>
      <w:r>
        <w:rPr>
          <w:color w:val="C5271C"/>
          <w:w w:val="75"/>
        </w:rPr>
        <w:t>E</w:t>
      </w:r>
      <w:r>
        <w:rPr>
          <w:color w:val="C5271C"/>
          <w:spacing w:val="27"/>
          <w:w w:val="75"/>
        </w:rPr>
        <w:t xml:space="preserve"> </w:t>
      </w:r>
      <w:r>
        <w:rPr>
          <w:color w:val="C5271C"/>
          <w:w w:val="75"/>
        </w:rPr>
        <w:t>IMPORTE</w:t>
      </w:r>
      <w:r>
        <w:rPr>
          <w:color w:val="C5271C"/>
          <w:spacing w:val="27"/>
          <w:w w:val="75"/>
        </w:rPr>
        <w:t xml:space="preserve"> </w:t>
      </w:r>
      <w:r>
        <w:rPr>
          <w:color w:val="C5271C"/>
          <w:w w:val="75"/>
        </w:rPr>
        <w:t>DEL</w:t>
      </w:r>
      <w:r>
        <w:rPr>
          <w:color w:val="C5271C"/>
          <w:spacing w:val="27"/>
          <w:w w:val="75"/>
        </w:rPr>
        <w:t xml:space="preserve"> </w:t>
      </w:r>
      <w:r>
        <w:rPr>
          <w:color w:val="C5271C"/>
          <w:w w:val="75"/>
        </w:rPr>
        <w:t>RECIBO</w:t>
      </w:r>
    </w:p>
    <w:p w14:paraId="38C92232" w14:textId="77777777" w:rsidR="005D0210" w:rsidRDefault="005D0210">
      <w:pPr>
        <w:pStyle w:val="Textoindependiente"/>
        <w:spacing w:before="4"/>
        <w:rPr>
          <w:sz w:val="18"/>
        </w:rPr>
      </w:pPr>
    </w:p>
    <w:p w14:paraId="1731A2CC" w14:textId="77777777" w:rsidR="005D0210" w:rsidRDefault="00B64636">
      <w:pPr>
        <w:pStyle w:val="Textoindependiente"/>
        <w:ind w:left="308"/>
      </w:pPr>
      <w:r>
        <w:rPr>
          <w:color w:val="231F20"/>
          <w:w w:val="80"/>
        </w:rPr>
        <w:t>Importe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prima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detallado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el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listado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adhesiones/aplicaciones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adjunto.</w:t>
      </w:r>
    </w:p>
    <w:p w14:paraId="663F1C49" w14:textId="77777777" w:rsidR="005D0210" w:rsidRDefault="005D0210">
      <w:pPr>
        <w:pStyle w:val="Textoindependiente"/>
      </w:pPr>
    </w:p>
    <w:p w14:paraId="1E2D14DB" w14:textId="77777777" w:rsidR="005D0210" w:rsidRDefault="005D0210">
      <w:pPr>
        <w:pStyle w:val="Textoindependiente"/>
      </w:pPr>
    </w:p>
    <w:p w14:paraId="4285E475" w14:textId="77777777" w:rsidR="005D0210" w:rsidRDefault="005D0210">
      <w:pPr>
        <w:pStyle w:val="Textoindependiente"/>
        <w:spacing w:before="9"/>
        <w:rPr>
          <w:sz w:val="23"/>
        </w:rPr>
      </w:pPr>
    </w:p>
    <w:p w14:paraId="259A409C" w14:textId="77777777" w:rsidR="005D0210" w:rsidRDefault="00B64636">
      <w:pPr>
        <w:pStyle w:val="Ttulo1"/>
        <w:ind w:left="112" w:right="112"/>
        <w:jc w:val="center"/>
      </w:pPr>
      <w:r>
        <w:rPr>
          <w:color w:val="C5271C"/>
          <w:w w:val="80"/>
        </w:rPr>
        <w:t>CL</w:t>
      </w:r>
      <w:r>
        <w:rPr>
          <w:rFonts w:ascii="Trebuchet MS" w:hAnsi="Trebuchet MS"/>
          <w:color w:val="C5271C"/>
          <w:w w:val="80"/>
        </w:rPr>
        <w:t>Á</w:t>
      </w:r>
      <w:r>
        <w:rPr>
          <w:color w:val="C5271C"/>
          <w:w w:val="80"/>
        </w:rPr>
        <w:t>USULAS</w:t>
      </w:r>
      <w:r>
        <w:rPr>
          <w:color w:val="C5271C"/>
          <w:spacing w:val="9"/>
          <w:w w:val="80"/>
        </w:rPr>
        <w:t xml:space="preserve"> </w:t>
      </w:r>
      <w:r>
        <w:rPr>
          <w:color w:val="C5271C"/>
          <w:w w:val="80"/>
        </w:rPr>
        <w:t>APLICABLES</w:t>
      </w:r>
      <w:r>
        <w:rPr>
          <w:color w:val="C5271C"/>
          <w:spacing w:val="9"/>
          <w:w w:val="80"/>
        </w:rPr>
        <w:t xml:space="preserve"> </w:t>
      </w:r>
      <w:r>
        <w:rPr>
          <w:color w:val="C5271C"/>
          <w:w w:val="80"/>
        </w:rPr>
        <w:t>A</w:t>
      </w:r>
      <w:r>
        <w:rPr>
          <w:color w:val="C5271C"/>
          <w:spacing w:val="9"/>
          <w:w w:val="80"/>
        </w:rPr>
        <w:t xml:space="preserve"> </w:t>
      </w:r>
      <w:r>
        <w:rPr>
          <w:color w:val="C5271C"/>
          <w:w w:val="80"/>
        </w:rPr>
        <w:t>LA</w:t>
      </w:r>
      <w:r>
        <w:rPr>
          <w:color w:val="C5271C"/>
          <w:spacing w:val="9"/>
          <w:w w:val="80"/>
        </w:rPr>
        <w:t xml:space="preserve"> </w:t>
      </w:r>
      <w:r>
        <w:rPr>
          <w:color w:val="C5271C"/>
          <w:w w:val="80"/>
        </w:rPr>
        <w:t>P</w:t>
      </w:r>
      <w:r>
        <w:rPr>
          <w:rFonts w:ascii="Trebuchet MS" w:hAnsi="Trebuchet MS"/>
          <w:color w:val="C5271C"/>
          <w:w w:val="80"/>
        </w:rPr>
        <w:t>Ó</w:t>
      </w:r>
      <w:r>
        <w:rPr>
          <w:color w:val="C5271C"/>
          <w:w w:val="80"/>
        </w:rPr>
        <w:t>LIZA</w:t>
      </w:r>
    </w:p>
    <w:p w14:paraId="29AD6DED" w14:textId="77777777" w:rsidR="005D0210" w:rsidRDefault="00B64636">
      <w:pPr>
        <w:pStyle w:val="Textoindependiente"/>
        <w:spacing w:before="171" w:line="235" w:lineRule="auto"/>
        <w:ind w:left="499" w:right="111" w:hanging="386"/>
        <w:jc w:val="both"/>
      </w:pPr>
      <w:r>
        <w:rPr>
          <w:color w:val="C5271C"/>
          <w:w w:val="85"/>
        </w:rPr>
        <w:t>1.-</w:t>
      </w:r>
      <w:r>
        <w:rPr>
          <w:color w:val="C5271C"/>
          <w:spacing w:val="1"/>
          <w:w w:val="85"/>
        </w:rPr>
        <w:t xml:space="preserve"> </w:t>
      </w:r>
      <w:r>
        <w:rPr>
          <w:w w:val="85"/>
        </w:rPr>
        <w:t>Independientemente de las garant</w:t>
      </w:r>
      <w:r>
        <w:rPr>
          <w:rFonts w:ascii="Calibri" w:hAnsi="Calibri"/>
          <w:w w:val="85"/>
        </w:rPr>
        <w:t>í</w:t>
      </w:r>
      <w:r>
        <w:rPr>
          <w:w w:val="85"/>
        </w:rPr>
        <w:t>as y capitales que figuren en la secci</w:t>
      </w:r>
      <w:r>
        <w:rPr>
          <w:rFonts w:ascii="Calibri" w:hAnsi="Calibri"/>
          <w:w w:val="85"/>
        </w:rPr>
        <w:t>ó</w:t>
      </w:r>
      <w:r>
        <w:rPr>
          <w:w w:val="85"/>
        </w:rPr>
        <w:t>n “GARANTIAS DEL SEGURO”, cada Asegurado</w:t>
      </w:r>
      <w:r>
        <w:rPr>
          <w:spacing w:val="1"/>
          <w:w w:val="85"/>
        </w:rPr>
        <w:t xml:space="preserve"> </w:t>
      </w:r>
      <w:r>
        <w:rPr>
          <w:w w:val="80"/>
        </w:rPr>
        <w:t>podr</w:t>
      </w:r>
      <w:r>
        <w:rPr>
          <w:rFonts w:ascii="Calibri" w:hAnsi="Calibri"/>
          <w:w w:val="80"/>
        </w:rPr>
        <w:t>á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w w:val="80"/>
        </w:rPr>
        <w:t>tener</w:t>
      </w:r>
      <w:r>
        <w:rPr>
          <w:spacing w:val="16"/>
          <w:w w:val="80"/>
        </w:rPr>
        <w:t xml:space="preserve"> </w:t>
      </w:r>
      <w:r>
        <w:rPr>
          <w:w w:val="80"/>
        </w:rPr>
        <w:t>garant</w:t>
      </w:r>
      <w:r>
        <w:rPr>
          <w:rFonts w:ascii="Calibri" w:hAnsi="Calibri"/>
          <w:w w:val="80"/>
        </w:rPr>
        <w:t>í</w:t>
      </w:r>
      <w:r>
        <w:rPr>
          <w:w w:val="80"/>
        </w:rPr>
        <w:t>as</w:t>
      </w:r>
      <w:r>
        <w:rPr>
          <w:spacing w:val="16"/>
          <w:w w:val="80"/>
        </w:rPr>
        <w:t xml:space="preserve"> </w:t>
      </w:r>
      <w:r>
        <w:rPr>
          <w:w w:val="80"/>
        </w:rPr>
        <w:t>propias,</w:t>
      </w:r>
      <w:r>
        <w:rPr>
          <w:spacing w:val="17"/>
          <w:w w:val="80"/>
        </w:rPr>
        <w:t xml:space="preserve"> </w:t>
      </w:r>
      <w:r>
        <w:rPr>
          <w:w w:val="80"/>
        </w:rPr>
        <w:t>seg</w:t>
      </w:r>
      <w:r>
        <w:rPr>
          <w:rFonts w:ascii="Calibri" w:hAnsi="Calibri"/>
          <w:w w:val="80"/>
        </w:rPr>
        <w:t>ú</w:t>
      </w:r>
      <w:r>
        <w:rPr>
          <w:w w:val="80"/>
        </w:rPr>
        <w:t>n</w:t>
      </w:r>
      <w:r>
        <w:rPr>
          <w:spacing w:val="16"/>
          <w:w w:val="80"/>
        </w:rPr>
        <w:t xml:space="preserve"> </w:t>
      </w:r>
      <w:r>
        <w:rPr>
          <w:w w:val="80"/>
        </w:rPr>
        <w:t>consta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Relaci</w:t>
      </w:r>
      <w:r>
        <w:rPr>
          <w:rFonts w:ascii="Calibri" w:hAnsi="Calibri"/>
          <w:w w:val="80"/>
        </w:rPr>
        <w:t>ó</w:t>
      </w:r>
      <w:r>
        <w:rPr>
          <w:w w:val="80"/>
        </w:rPr>
        <w:t>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Asegurados</w:t>
      </w:r>
      <w:r>
        <w:rPr>
          <w:spacing w:val="16"/>
          <w:w w:val="80"/>
        </w:rPr>
        <w:t xml:space="preserve"> </w:t>
      </w:r>
      <w:r>
        <w:rPr>
          <w:w w:val="80"/>
        </w:rPr>
        <w:t>adjunta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su</w:t>
      </w:r>
      <w:r>
        <w:rPr>
          <w:spacing w:val="16"/>
          <w:w w:val="80"/>
        </w:rPr>
        <w:t xml:space="preserve"> </w:t>
      </w:r>
      <w:r>
        <w:rPr>
          <w:w w:val="80"/>
        </w:rPr>
        <w:t>Certificado</w:t>
      </w:r>
      <w:r>
        <w:rPr>
          <w:spacing w:val="16"/>
          <w:w w:val="80"/>
        </w:rPr>
        <w:t xml:space="preserve"> </w:t>
      </w:r>
      <w:r>
        <w:rPr>
          <w:w w:val="80"/>
        </w:rPr>
        <w:t>Individual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Seguros.</w:t>
      </w:r>
    </w:p>
    <w:p w14:paraId="7D5EDAFC" w14:textId="77777777" w:rsidR="005D0210" w:rsidRDefault="00B64636">
      <w:pPr>
        <w:pStyle w:val="Textoindependiente"/>
        <w:spacing w:before="157" w:line="242" w:lineRule="exact"/>
        <w:ind w:left="112" w:right="120"/>
        <w:jc w:val="center"/>
      </w:pPr>
      <w:r>
        <w:rPr>
          <w:color w:val="C5271C"/>
          <w:w w:val="80"/>
        </w:rPr>
        <w:t>2.</w:t>
      </w:r>
      <w:proofErr w:type="gramStart"/>
      <w:r>
        <w:rPr>
          <w:color w:val="C5271C"/>
          <w:w w:val="80"/>
        </w:rPr>
        <w:t>-</w:t>
      </w:r>
      <w:r>
        <w:rPr>
          <w:color w:val="C5271C"/>
          <w:spacing w:val="57"/>
        </w:rPr>
        <w:t xml:space="preserve">  </w:t>
      </w:r>
      <w:r>
        <w:rPr>
          <w:w w:val="80"/>
        </w:rPr>
        <w:t>Compatibilidad</w:t>
      </w:r>
      <w:proofErr w:type="gramEnd"/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las</w:t>
      </w:r>
      <w:r>
        <w:rPr>
          <w:spacing w:val="20"/>
          <w:w w:val="80"/>
        </w:rPr>
        <w:t xml:space="preserve"> </w:t>
      </w:r>
      <w:r>
        <w:rPr>
          <w:w w:val="80"/>
        </w:rPr>
        <w:t>garant</w:t>
      </w:r>
      <w:r>
        <w:rPr>
          <w:rFonts w:ascii="Calibri" w:hAnsi="Calibri"/>
          <w:w w:val="80"/>
        </w:rPr>
        <w:t>í</w:t>
      </w:r>
      <w:r>
        <w:rPr>
          <w:w w:val="80"/>
        </w:rPr>
        <w:t>as</w:t>
      </w:r>
      <w:r>
        <w:rPr>
          <w:spacing w:val="39"/>
          <w:w w:val="80"/>
        </w:rPr>
        <w:t xml:space="preserve"> </w:t>
      </w:r>
      <w:r>
        <w:rPr>
          <w:w w:val="80"/>
        </w:rPr>
        <w:t>del</w:t>
      </w:r>
      <w:r>
        <w:rPr>
          <w:spacing w:val="20"/>
          <w:w w:val="80"/>
        </w:rPr>
        <w:t xml:space="preserve"> </w:t>
      </w:r>
      <w:r>
        <w:rPr>
          <w:w w:val="80"/>
        </w:rPr>
        <w:t>seguro.</w:t>
      </w:r>
      <w:r>
        <w:rPr>
          <w:spacing w:val="21"/>
          <w:w w:val="80"/>
        </w:rPr>
        <w:t xml:space="preserve"> </w:t>
      </w:r>
      <w:r>
        <w:rPr>
          <w:w w:val="80"/>
        </w:rPr>
        <w:t>Las</w:t>
      </w:r>
      <w:r>
        <w:rPr>
          <w:spacing w:val="20"/>
          <w:w w:val="80"/>
        </w:rPr>
        <w:t xml:space="preserve"> </w:t>
      </w:r>
      <w:r>
        <w:rPr>
          <w:w w:val="80"/>
        </w:rPr>
        <w:t>coberturas</w:t>
      </w:r>
      <w:r>
        <w:rPr>
          <w:spacing w:val="39"/>
          <w:w w:val="80"/>
        </w:rPr>
        <w:t xml:space="preserve"> </w:t>
      </w:r>
      <w:r>
        <w:rPr>
          <w:w w:val="80"/>
        </w:rPr>
        <w:t>definidas</w:t>
      </w:r>
      <w:r>
        <w:rPr>
          <w:spacing w:val="20"/>
          <w:w w:val="80"/>
        </w:rPr>
        <w:t xml:space="preserve"> </w:t>
      </w:r>
      <w:r>
        <w:rPr>
          <w:w w:val="80"/>
        </w:rPr>
        <w:t>como</w:t>
      </w:r>
      <w:r>
        <w:rPr>
          <w:spacing w:val="21"/>
          <w:w w:val="80"/>
        </w:rPr>
        <w:t xml:space="preserve"> </w:t>
      </w:r>
      <w:r>
        <w:rPr>
          <w:w w:val="80"/>
        </w:rPr>
        <w:t>"Garant</w:t>
      </w:r>
      <w:r>
        <w:rPr>
          <w:rFonts w:ascii="Calibri" w:hAnsi="Calibri"/>
          <w:w w:val="80"/>
        </w:rPr>
        <w:t>í</w:t>
      </w:r>
      <w:r>
        <w:rPr>
          <w:w w:val="80"/>
        </w:rPr>
        <w:t>as</w:t>
      </w:r>
      <w:r>
        <w:rPr>
          <w:spacing w:val="20"/>
          <w:w w:val="80"/>
        </w:rPr>
        <w:t xml:space="preserve"> </w:t>
      </w:r>
      <w:r>
        <w:rPr>
          <w:w w:val="80"/>
        </w:rPr>
        <w:t>Principales",</w:t>
      </w:r>
      <w:r>
        <w:rPr>
          <w:spacing w:val="39"/>
          <w:w w:val="80"/>
        </w:rPr>
        <w:t xml:space="preserve"> </w:t>
      </w:r>
      <w:r>
        <w:rPr>
          <w:w w:val="80"/>
        </w:rPr>
        <w:t>son</w:t>
      </w:r>
      <w:r>
        <w:rPr>
          <w:spacing w:val="20"/>
          <w:w w:val="80"/>
        </w:rPr>
        <w:t xml:space="preserve"> </w:t>
      </w:r>
      <w:r>
        <w:rPr>
          <w:w w:val="80"/>
        </w:rPr>
        <w:t>excluyentes</w:t>
      </w:r>
      <w:r>
        <w:rPr>
          <w:spacing w:val="21"/>
          <w:w w:val="80"/>
        </w:rPr>
        <w:t xml:space="preserve"> </w:t>
      </w:r>
      <w:r>
        <w:rPr>
          <w:w w:val="80"/>
        </w:rPr>
        <w:t>entre</w:t>
      </w:r>
      <w:r>
        <w:rPr>
          <w:spacing w:val="20"/>
          <w:w w:val="80"/>
        </w:rPr>
        <w:t xml:space="preserve"> </w:t>
      </w:r>
      <w:proofErr w:type="spellStart"/>
      <w:r>
        <w:rPr>
          <w:w w:val="80"/>
        </w:rPr>
        <w:t>si</w:t>
      </w:r>
      <w:proofErr w:type="spellEnd"/>
      <w:r>
        <w:rPr>
          <w:w w:val="80"/>
        </w:rPr>
        <w:t>.</w:t>
      </w:r>
    </w:p>
    <w:p w14:paraId="3B03F719" w14:textId="77777777" w:rsidR="005D0210" w:rsidRDefault="00B64636">
      <w:pPr>
        <w:pStyle w:val="Textoindependiente"/>
        <w:spacing w:line="242" w:lineRule="exact"/>
        <w:ind w:left="499"/>
        <w:jc w:val="both"/>
      </w:pP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caso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ocurra</w:t>
      </w:r>
      <w:r>
        <w:rPr>
          <w:spacing w:val="16"/>
          <w:w w:val="80"/>
        </w:rPr>
        <w:t xml:space="preserve"> </w:t>
      </w:r>
      <w:r>
        <w:rPr>
          <w:w w:val="80"/>
        </w:rPr>
        <w:t>un</w:t>
      </w:r>
      <w:r>
        <w:rPr>
          <w:spacing w:val="16"/>
          <w:w w:val="80"/>
        </w:rPr>
        <w:t xml:space="preserve"> </w:t>
      </w:r>
      <w:r>
        <w:rPr>
          <w:w w:val="80"/>
        </w:rPr>
        <w:t>siniestro</w:t>
      </w:r>
      <w:r>
        <w:rPr>
          <w:spacing w:val="15"/>
          <w:w w:val="80"/>
        </w:rPr>
        <w:t xml:space="preserve"> </w:t>
      </w:r>
      <w:r>
        <w:rPr>
          <w:w w:val="80"/>
        </w:rPr>
        <w:t>amparado</w:t>
      </w:r>
      <w:r>
        <w:rPr>
          <w:spacing w:val="16"/>
          <w:w w:val="80"/>
        </w:rPr>
        <w:t xml:space="preserve"> </w:t>
      </w:r>
      <w:r>
        <w:rPr>
          <w:w w:val="80"/>
        </w:rPr>
        <w:t>por</w:t>
      </w:r>
      <w:r>
        <w:rPr>
          <w:spacing w:val="16"/>
          <w:w w:val="80"/>
        </w:rPr>
        <w:t xml:space="preserve"> </w:t>
      </w:r>
      <w:r>
        <w:rPr>
          <w:w w:val="80"/>
        </w:rPr>
        <w:t>alguna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estas</w:t>
      </w:r>
      <w:r>
        <w:rPr>
          <w:spacing w:val="16"/>
          <w:w w:val="80"/>
        </w:rPr>
        <w:t xml:space="preserve"> </w:t>
      </w:r>
      <w:r>
        <w:rPr>
          <w:w w:val="80"/>
        </w:rPr>
        <w:t>coberturas,</w:t>
      </w:r>
      <w:r>
        <w:rPr>
          <w:spacing w:val="16"/>
          <w:w w:val="80"/>
        </w:rPr>
        <w:t xml:space="preserve"> </w:t>
      </w:r>
      <w:r>
        <w:rPr>
          <w:w w:val="80"/>
        </w:rPr>
        <w:t>se</w:t>
      </w:r>
      <w:r>
        <w:rPr>
          <w:spacing w:val="16"/>
          <w:w w:val="80"/>
        </w:rPr>
        <w:t xml:space="preserve"> </w:t>
      </w:r>
      <w:r>
        <w:rPr>
          <w:w w:val="80"/>
        </w:rPr>
        <w:t>pagar</w:t>
      </w:r>
      <w:r>
        <w:rPr>
          <w:rFonts w:ascii="Calibri" w:hAnsi="Calibri"/>
          <w:w w:val="80"/>
        </w:rPr>
        <w:t>í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exclusivamente</w:t>
      </w:r>
      <w:r>
        <w:rPr>
          <w:spacing w:val="16"/>
          <w:w w:val="80"/>
        </w:rPr>
        <w:t xml:space="preserve"> </w:t>
      </w:r>
      <w:r>
        <w:rPr>
          <w:w w:val="80"/>
        </w:rPr>
        <w:t>por</w:t>
      </w:r>
      <w:r>
        <w:rPr>
          <w:spacing w:val="16"/>
          <w:w w:val="80"/>
        </w:rPr>
        <w:t xml:space="preserve"> </w:t>
      </w:r>
      <w:r>
        <w:rPr>
          <w:w w:val="80"/>
        </w:rPr>
        <w:t>una</w:t>
      </w:r>
      <w:r>
        <w:rPr>
          <w:spacing w:val="16"/>
          <w:w w:val="80"/>
        </w:rPr>
        <w:t xml:space="preserve"> </w:t>
      </w:r>
      <w:r>
        <w:rPr>
          <w:w w:val="80"/>
        </w:rPr>
        <w:t>ellas.</w:t>
      </w:r>
    </w:p>
    <w:p w14:paraId="222B562C" w14:textId="77777777" w:rsidR="005D0210" w:rsidRDefault="00B64636">
      <w:pPr>
        <w:pStyle w:val="Textoindependiente"/>
        <w:spacing w:before="200" w:line="235" w:lineRule="auto"/>
        <w:ind w:left="499" w:right="111"/>
        <w:jc w:val="both"/>
      </w:pPr>
      <w:r>
        <w:rPr>
          <w:w w:val="85"/>
        </w:rPr>
        <w:t>El resto de las coberturas definidas como "Garant</w:t>
      </w:r>
      <w:r>
        <w:rPr>
          <w:rFonts w:ascii="Calibri" w:hAnsi="Calibri"/>
          <w:w w:val="85"/>
        </w:rPr>
        <w:t>í</w:t>
      </w:r>
      <w:r>
        <w:rPr>
          <w:w w:val="85"/>
        </w:rPr>
        <w:t>as Complementarias”, podr</w:t>
      </w:r>
      <w:r>
        <w:rPr>
          <w:rFonts w:ascii="Calibri" w:hAnsi="Calibri"/>
          <w:w w:val="85"/>
        </w:rPr>
        <w:t>á</w:t>
      </w:r>
      <w:r>
        <w:rPr>
          <w:w w:val="85"/>
        </w:rPr>
        <w:t>n ser acumulables al resto de garant</w:t>
      </w:r>
      <w:r>
        <w:rPr>
          <w:rFonts w:ascii="Calibri" w:hAnsi="Calibri"/>
          <w:w w:val="85"/>
        </w:rPr>
        <w:t>í</w:t>
      </w:r>
      <w:r>
        <w:rPr>
          <w:w w:val="85"/>
        </w:rPr>
        <w:t>as</w:t>
      </w:r>
      <w:r>
        <w:rPr>
          <w:spacing w:val="1"/>
          <w:w w:val="85"/>
        </w:rPr>
        <w:t xml:space="preserve"> </w:t>
      </w:r>
      <w:r>
        <w:rPr>
          <w:w w:val="85"/>
        </w:rPr>
        <w:t>dependiendo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naturaleza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cobertura,</w:t>
      </w:r>
      <w:r>
        <w:rPr>
          <w:spacing w:val="-4"/>
          <w:w w:val="85"/>
        </w:rPr>
        <w:t xml:space="preserve"> </w:t>
      </w:r>
      <w:r>
        <w:rPr>
          <w:w w:val="85"/>
        </w:rPr>
        <w:t>as</w:t>
      </w:r>
      <w:r>
        <w:rPr>
          <w:rFonts w:ascii="Calibri" w:hAnsi="Calibri"/>
          <w:w w:val="85"/>
        </w:rPr>
        <w:t>í</w:t>
      </w:r>
      <w:r>
        <w:rPr>
          <w:rFonts w:ascii="Calibri" w:hAnsi="Calibri"/>
          <w:spacing w:val="5"/>
          <w:w w:val="85"/>
        </w:rPr>
        <w:t xml:space="preserve"> </w:t>
      </w:r>
      <w:r>
        <w:rPr>
          <w:w w:val="85"/>
        </w:rPr>
        <w:t>como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w w:val="85"/>
        </w:rPr>
        <w:t>causas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siniestro</w:t>
      </w:r>
      <w:r>
        <w:rPr>
          <w:spacing w:val="-3"/>
          <w:w w:val="85"/>
        </w:rPr>
        <w:t xml:space="preserve"> </w:t>
      </w:r>
      <w:r>
        <w:rPr>
          <w:w w:val="85"/>
        </w:rPr>
        <w:t>amparado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p</w:t>
      </w:r>
      <w:r>
        <w:rPr>
          <w:rFonts w:ascii="Calibri" w:hAnsi="Calibri"/>
          <w:w w:val="85"/>
        </w:rPr>
        <w:t>ó</w:t>
      </w:r>
      <w:r>
        <w:rPr>
          <w:w w:val="85"/>
        </w:rPr>
        <w:t>liza.</w:t>
      </w:r>
    </w:p>
    <w:p w14:paraId="73959286" w14:textId="77777777" w:rsidR="005D0210" w:rsidRDefault="005D0210">
      <w:pPr>
        <w:pStyle w:val="Textoindependiente"/>
        <w:spacing w:before="3"/>
        <w:rPr>
          <w:sz w:val="31"/>
        </w:rPr>
      </w:pPr>
    </w:p>
    <w:p w14:paraId="4C2315E4" w14:textId="77777777" w:rsidR="005D0210" w:rsidRDefault="00B64636">
      <w:pPr>
        <w:pStyle w:val="Textoindependiente"/>
        <w:spacing w:line="237" w:lineRule="auto"/>
        <w:ind w:left="499" w:right="111" w:hanging="386"/>
        <w:jc w:val="both"/>
      </w:pPr>
      <w:r>
        <w:rPr>
          <w:color w:val="C5271C"/>
          <w:w w:val="85"/>
        </w:rPr>
        <w:t>3.-</w:t>
      </w:r>
      <w:r>
        <w:rPr>
          <w:color w:val="C5271C"/>
          <w:spacing w:val="1"/>
          <w:w w:val="85"/>
        </w:rPr>
        <w:t xml:space="preserve"> </w:t>
      </w:r>
      <w:r>
        <w:rPr>
          <w:w w:val="85"/>
        </w:rPr>
        <w:t>El presente contrato tiene su origen en la p</w:t>
      </w:r>
      <w:r>
        <w:rPr>
          <w:rFonts w:ascii="Calibri" w:hAnsi="Calibri"/>
          <w:w w:val="85"/>
        </w:rPr>
        <w:t>ó</w:t>
      </w:r>
      <w:r>
        <w:rPr>
          <w:w w:val="85"/>
        </w:rPr>
        <w:t>liza con n</w:t>
      </w:r>
      <w:r>
        <w:rPr>
          <w:rFonts w:ascii="Calibri" w:hAnsi="Calibri"/>
          <w:w w:val="85"/>
        </w:rPr>
        <w:t>ú</w:t>
      </w:r>
      <w:r>
        <w:rPr>
          <w:w w:val="85"/>
        </w:rPr>
        <w:t>mero 5-W3-350.000.178 con fecha de efecto inicial de 14/05/2009, y</w:t>
      </w:r>
      <w:r>
        <w:rPr>
          <w:spacing w:val="-45"/>
          <w:w w:val="85"/>
        </w:rPr>
        <w:t xml:space="preserve"> </w:t>
      </w:r>
      <w:r>
        <w:rPr>
          <w:w w:val="85"/>
        </w:rPr>
        <w:t>es</w:t>
      </w:r>
      <w:r>
        <w:rPr>
          <w:spacing w:val="1"/>
          <w:w w:val="85"/>
        </w:rPr>
        <w:t xml:space="preserve"> </w:t>
      </w:r>
      <w:r>
        <w:rPr>
          <w:w w:val="85"/>
        </w:rPr>
        <w:t>identificada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partir</w:t>
      </w:r>
      <w:r>
        <w:rPr>
          <w:spacing w:val="1"/>
          <w:w w:val="85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01/09/2019</w:t>
      </w:r>
      <w:r>
        <w:rPr>
          <w:spacing w:val="1"/>
          <w:w w:val="85"/>
        </w:rPr>
        <w:t xml:space="preserve"> </w:t>
      </w:r>
      <w:r>
        <w:rPr>
          <w:w w:val="85"/>
        </w:rPr>
        <w:t>con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n</w:t>
      </w:r>
      <w:r>
        <w:rPr>
          <w:rFonts w:ascii="Calibri" w:hAnsi="Calibri"/>
          <w:w w:val="85"/>
        </w:rPr>
        <w:t>ú</w:t>
      </w:r>
      <w:r>
        <w:rPr>
          <w:w w:val="85"/>
        </w:rPr>
        <w:t>mero</w:t>
      </w:r>
      <w:r>
        <w:rPr>
          <w:spacing w:val="1"/>
          <w:w w:val="85"/>
        </w:rPr>
        <w:t xml:space="preserve"> </w:t>
      </w:r>
      <w:r>
        <w:rPr>
          <w:w w:val="85"/>
        </w:rPr>
        <w:t>G-W7-358.000.012,</w:t>
      </w:r>
      <w:r>
        <w:rPr>
          <w:spacing w:val="1"/>
          <w:w w:val="85"/>
        </w:rPr>
        <w:t xml:space="preserve"> </w:t>
      </w:r>
      <w:r>
        <w:rPr>
          <w:w w:val="85"/>
        </w:rPr>
        <w:t>siendo</w:t>
      </w:r>
      <w:r>
        <w:rPr>
          <w:spacing w:val="1"/>
          <w:w w:val="85"/>
        </w:rPr>
        <w:t xml:space="preserve"> </w:t>
      </w:r>
      <w:r>
        <w:rPr>
          <w:w w:val="85"/>
        </w:rPr>
        <w:t>cualquier</w:t>
      </w:r>
      <w:r>
        <w:rPr>
          <w:spacing w:val="1"/>
          <w:w w:val="85"/>
        </w:rPr>
        <w:t xml:space="preserve"> </w:t>
      </w:r>
      <w:r>
        <w:rPr>
          <w:w w:val="85"/>
        </w:rPr>
        <w:t>documento</w:t>
      </w:r>
      <w:r>
        <w:rPr>
          <w:spacing w:val="1"/>
          <w:w w:val="85"/>
        </w:rPr>
        <w:t xml:space="preserve"> </w:t>
      </w:r>
      <w:r>
        <w:rPr>
          <w:w w:val="85"/>
        </w:rPr>
        <w:t>emitido</w:t>
      </w:r>
      <w:r>
        <w:rPr>
          <w:spacing w:val="1"/>
          <w:w w:val="85"/>
        </w:rPr>
        <w:t xml:space="preserve"> </w:t>
      </w:r>
      <w:r>
        <w:rPr>
          <w:w w:val="85"/>
        </w:rPr>
        <w:t>con</w:t>
      </w:r>
      <w:r>
        <w:rPr>
          <w:spacing w:val="-45"/>
          <w:w w:val="85"/>
        </w:rPr>
        <w:t xml:space="preserve"> </w:t>
      </w:r>
      <w:r>
        <w:rPr>
          <w:w w:val="85"/>
        </w:rPr>
        <w:t>referencia al n</w:t>
      </w:r>
      <w:r>
        <w:rPr>
          <w:rFonts w:ascii="Calibri" w:hAnsi="Calibri"/>
          <w:w w:val="85"/>
        </w:rPr>
        <w:t>ú</w:t>
      </w:r>
      <w:r>
        <w:rPr>
          <w:w w:val="85"/>
        </w:rPr>
        <w:t>mero o</w:t>
      </w:r>
      <w:r>
        <w:rPr>
          <w:w w:val="85"/>
        </w:rPr>
        <w:t>riginal 5-W3-350.000.178 parte integrante de la p</w:t>
      </w:r>
      <w:r>
        <w:rPr>
          <w:rFonts w:ascii="Calibri" w:hAnsi="Calibri"/>
          <w:w w:val="85"/>
        </w:rPr>
        <w:t>ó</w:t>
      </w:r>
      <w:r>
        <w:rPr>
          <w:w w:val="85"/>
        </w:rPr>
        <w:t>liza actual G-W7-358.000.012, permaneciendo</w:t>
      </w:r>
      <w:r>
        <w:rPr>
          <w:spacing w:val="1"/>
          <w:w w:val="85"/>
        </w:rPr>
        <w:t xml:space="preserve"> </w:t>
      </w:r>
      <w:r>
        <w:rPr>
          <w:w w:val="90"/>
        </w:rPr>
        <w:t>inalteradas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condiciones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resultan</w:t>
      </w:r>
      <w:r>
        <w:rPr>
          <w:spacing w:val="-7"/>
          <w:w w:val="90"/>
        </w:rPr>
        <w:t xml:space="preserve"> </w:t>
      </w:r>
      <w:r>
        <w:rPr>
          <w:w w:val="90"/>
        </w:rPr>
        <w:t>aplicables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cada</w:t>
      </w:r>
      <w:r>
        <w:rPr>
          <w:spacing w:val="-7"/>
          <w:w w:val="90"/>
        </w:rPr>
        <w:t xml:space="preserve"> </w:t>
      </w:r>
      <w:r>
        <w:rPr>
          <w:w w:val="90"/>
        </w:rPr>
        <w:t>momento.</w:t>
      </w:r>
    </w:p>
    <w:p w14:paraId="790BA55D" w14:textId="77777777" w:rsidR="005D0210" w:rsidRDefault="00B64636">
      <w:pPr>
        <w:pStyle w:val="Ttulo2"/>
        <w:spacing w:before="168"/>
      </w:pPr>
      <w:r>
        <w:rPr>
          <w:rFonts w:ascii="Arial MT"/>
          <w:b w:val="0"/>
          <w:color w:val="C5271C"/>
          <w:w w:val="70"/>
        </w:rPr>
        <w:t>4.-</w:t>
      </w:r>
      <w:r>
        <w:rPr>
          <w:rFonts w:ascii="Arial MT"/>
          <w:b w:val="0"/>
          <w:color w:val="C5271C"/>
          <w:spacing w:val="23"/>
        </w:rPr>
        <w:t xml:space="preserve">   </w:t>
      </w:r>
      <w:r>
        <w:rPr>
          <w:w w:val="70"/>
          <w:u w:val="single"/>
        </w:rPr>
        <w:t>TRATAMIENTO</w:t>
      </w:r>
      <w:r>
        <w:rPr>
          <w:spacing w:val="29"/>
          <w:w w:val="70"/>
          <w:u w:val="single"/>
        </w:rPr>
        <w:t xml:space="preserve"> </w:t>
      </w:r>
      <w:r>
        <w:rPr>
          <w:w w:val="70"/>
          <w:u w:val="single"/>
        </w:rPr>
        <w:t>DE</w:t>
      </w:r>
      <w:r>
        <w:rPr>
          <w:spacing w:val="28"/>
          <w:w w:val="70"/>
          <w:u w:val="single"/>
        </w:rPr>
        <w:t xml:space="preserve"> </w:t>
      </w:r>
      <w:r>
        <w:rPr>
          <w:w w:val="70"/>
          <w:u w:val="single"/>
        </w:rPr>
        <w:t>DATOS</w:t>
      </w:r>
      <w:r>
        <w:rPr>
          <w:spacing w:val="29"/>
          <w:w w:val="70"/>
          <w:u w:val="single"/>
        </w:rPr>
        <w:t xml:space="preserve"> </w:t>
      </w:r>
      <w:r>
        <w:rPr>
          <w:w w:val="70"/>
          <w:u w:val="single"/>
        </w:rPr>
        <w:t>DE</w:t>
      </w:r>
      <w:r>
        <w:rPr>
          <w:spacing w:val="29"/>
          <w:w w:val="70"/>
          <w:u w:val="single"/>
        </w:rPr>
        <w:t xml:space="preserve"> </w:t>
      </w:r>
      <w:r>
        <w:rPr>
          <w:w w:val="70"/>
          <w:u w:val="single"/>
        </w:rPr>
        <w:t>CARACTER</w:t>
      </w:r>
      <w:r>
        <w:rPr>
          <w:spacing w:val="28"/>
          <w:w w:val="70"/>
          <w:u w:val="single"/>
        </w:rPr>
        <w:t xml:space="preserve"> </w:t>
      </w:r>
      <w:r>
        <w:rPr>
          <w:w w:val="70"/>
          <w:u w:val="single"/>
        </w:rPr>
        <w:t>PERSONAL</w:t>
      </w:r>
    </w:p>
    <w:p w14:paraId="4ED3E34F" w14:textId="77777777" w:rsidR="005D0210" w:rsidRDefault="005D0210">
      <w:pPr>
        <w:pStyle w:val="Textoindependiente"/>
        <w:spacing w:before="4"/>
        <w:rPr>
          <w:rFonts w:ascii="Arial"/>
          <w:b/>
          <w:sz w:val="18"/>
        </w:rPr>
      </w:pPr>
    </w:p>
    <w:p w14:paraId="31C437B9" w14:textId="77777777" w:rsidR="005D0210" w:rsidRDefault="00B64636">
      <w:pPr>
        <w:pStyle w:val="Textoindependiente"/>
        <w:spacing w:line="235" w:lineRule="auto"/>
        <w:ind w:left="499" w:right="119"/>
        <w:jc w:val="both"/>
      </w:pPr>
      <w:r>
        <w:rPr>
          <w:w w:val="80"/>
        </w:rPr>
        <w:t>Los</w:t>
      </w:r>
      <w:r>
        <w:rPr>
          <w:spacing w:val="19"/>
          <w:w w:val="80"/>
        </w:rPr>
        <w:t xml:space="preserve"> </w:t>
      </w:r>
      <w:r>
        <w:rPr>
          <w:w w:val="80"/>
        </w:rPr>
        <w:t>datos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car</w:t>
      </w:r>
      <w:r>
        <w:rPr>
          <w:rFonts w:ascii="Calibri" w:hAnsi="Calibri"/>
          <w:w w:val="80"/>
        </w:rPr>
        <w:t>á</w:t>
      </w:r>
      <w:r>
        <w:rPr>
          <w:w w:val="80"/>
        </w:rPr>
        <w:t>cter</w:t>
      </w:r>
      <w:r>
        <w:rPr>
          <w:spacing w:val="19"/>
          <w:w w:val="80"/>
        </w:rPr>
        <w:t xml:space="preserve"> </w:t>
      </w:r>
      <w:r>
        <w:rPr>
          <w:w w:val="80"/>
        </w:rPr>
        <w:t>personal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los</w:t>
      </w:r>
      <w:r>
        <w:rPr>
          <w:spacing w:val="19"/>
          <w:w w:val="80"/>
        </w:rPr>
        <w:t xml:space="preserve"> </w:t>
      </w:r>
      <w:r>
        <w:rPr>
          <w:w w:val="80"/>
        </w:rPr>
        <w:t>Asegurados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Beneficiarios</w:t>
      </w:r>
      <w:r>
        <w:rPr>
          <w:spacing w:val="19"/>
          <w:w w:val="80"/>
        </w:rPr>
        <w:t xml:space="preserve"> </w:t>
      </w:r>
      <w:r>
        <w:rPr>
          <w:w w:val="80"/>
        </w:rPr>
        <w:t>son</w:t>
      </w:r>
      <w:r>
        <w:rPr>
          <w:spacing w:val="19"/>
          <w:w w:val="80"/>
        </w:rPr>
        <w:t xml:space="preserve"> </w:t>
      </w:r>
      <w:r>
        <w:rPr>
          <w:w w:val="80"/>
        </w:rPr>
        <w:t>imprescindibles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9"/>
          <w:w w:val="80"/>
        </w:rPr>
        <w:t xml:space="preserve"> </w:t>
      </w:r>
      <w:r>
        <w:rPr>
          <w:w w:val="80"/>
        </w:rPr>
        <w:t>valorar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riesgo,</w:t>
      </w:r>
      <w:r>
        <w:rPr>
          <w:spacing w:val="19"/>
          <w:w w:val="80"/>
        </w:rPr>
        <w:t xml:space="preserve"> </w:t>
      </w:r>
      <w:r>
        <w:rPr>
          <w:w w:val="80"/>
        </w:rPr>
        <w:t>emitir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p</w:t>
      </w:r>
      <w:r>
        <w:rPr>
          <w:rFonts w:ascii="Calibri" w:hAnsi="Calibri"/>
          <w:w w:val="80"/>
        </w:rPr>
        <w:t>ó</w:t>
      </w:r>
      <w:r>
        <w:rPr>
          <w:w w:val="80"/>
        </w:rPr>
        <w:t>liza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-42"/>
          <w:w w:val="8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perfecci</w:t>
      </w:r>
      <w:r>
        <w:rPr>
          <w:rFonts w:ascii="Calibri" w:hAnsi="Calibri"/>
          <w:w w:val="90"/>
        </w:rPr>
        <w:t>ó</w:t>
      </w:r>
      <w:r>
        <w:rPr>
          <w:w w:val="90"/>
        </w:rPr>
        <w:t>n,</w:t>
      </w:r>
      <w:r>
        <w:rPr>
          <w:spacing w:val="-7"/>
          <w:w w:val="90"/>
        </w:rPr>
        <w:t xml:space="preserve"> </w:t>
      </w:r>
      <w:r>
        <w:rPr>
          <w:w w:val="90"/>
        </w:rPr>
        <w:t>ejecuci</w:t>
      </w:r>
      <w:r>
        <w:rPr>
          <w:rFonts w:ascii="Calibri" w:hAnsi="Calibri"/>
          <w:w w:val="90"/>
        </w:rPr>
        <w:t>ó</w:t>
      </w:r>
      <w:r>
        <w:rPr>
          <w:w w:val="90"/>
        </w:rPr>
        <w:t>n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cumplimiento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presente</w:t>
      </w:r>
      <w:r>
        <w:rPr>
          <w:spacing w:val="-7"/>
          <w:w w:val="90"/>
        </w:rPr>
        <w:t xml:space="preserve"> </w:t>
      </w:r>
      <w:r>
        <w:rPr>
          <w:w w:val="90"/>
        </w:rPr>
        <w:t>contrato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seguro.</w:t>
      </w:r>
    </w:p>
    <w:p w14:paraId="4F9A8EDF" w14:textId="77777777" w:rsidR="005D0210" w:rsidRDefault="00B64636">
      <w:pPr>
        <w:pStyle w:val="Textoindependiente"/>
        <w:spacing w:before="203" w:line="237" w:lineRule="auto"/>
        <w:ind w:left="499" w:right="111"/>
        <w:jc w:val="both"/>
      </w:pPr>
      <w:r>
        <w:rPr>
          <w:w w:val="85"/>
        </w:rPr>
        <w:t>El Tomador del seguro se obliga a comunicar a los Asegurados y Beneficiarios (liberando de esta responsabilidad a la</w:t>
      </w:r>
      <w:r>
        <w:rPr>
          <w:spacing w:val="1"/>
          <w:w w:val="85"/>
        </w:rPr>
        <w:t xml:space="preserve"> </w:t>
      </w:r>
      <w:r>
        <w:rPr>
          <w:w w:val="85"/>
        </w:rPr>
        <w:t>entidad Aseguradora) que sus datos de car</w:t>
      </w:r>
      <w:r>
        <w:rPr>
          <w:rFonts w:ascii="Calibri" w:hAnsi="Calibri"/>
          <w:w w:val="85"/>
        </w:rPr>
        <w:t>á</w:t>
      </w:r>
      <w:r>
        <w:rPr>
          <w:w w:val="85"/>
        </w:rPr>
        <w:t>cter personal (incluso los que puedan generarse en caso de siniestro) ser</w:t>
      </w:r>
      <w:r>
        <w:rPr>
          <w:rFonts w:ascii="Calibri" w:hAnsi="Calibri"/>
          <w:w w:val="85"/>
        </w:rPr>
        <w:t>á</w:t>
      </w:r>
      <w:r>
        <w:rPr>
          <w:w w:val="85"/>
        </w:rPr>
        <w:t>n</w:t>
      </w:r>
      <w:r>
        <w:rPr>
          <w:spacing w:val="1"/>
          <w:w w:val="85"/>
        </w:rPr>
        <w:t xml:space="preserve"> </w:t>
      </w:r>
      <w:r>
        <w:rPr>
          <w:w w:val="80"/>
        </w:rPr>
        <w:t>aportados con la fina</w:t>
      </w:r>
      <w:r>
        <w:rPr>
          <w:w w:val="80"/>
        </w:rPr>
        <w:t>lidad indicada en el p</w:t>
      </w:r>
      <w:r>
        <w:rPr>
          <w:rFonts w:ascii="Calibri" w:hAnsi="Calibri"/>
          <w:w w:val="80"/>
        </w:rPr>
        <w:t>á</w:t>
      </w:r>
      <w:r>
        <w:rPr>
          <w:w w:val="80"/>
        </w:rPr>
        <w:t>rrafo anterior a GENERALI ESPA</w:t>
      </w:r>
      <w:r>
        <w:rPr>
          <w:rFonts w:ascii="Calibri" w:hAnsi="Calibri"/>
          <w:w w:val="80"/>
        </w:rPr>
        <w:t>Ñ</w:t>
      </w:r>
      <w:r>
        <w:rPr>
          <w:w w:val="80"/>
        </w:rPr>
        <w:t>A S.A. de Seguros y Reaseguros responsable y</w:t>
      </w:r>
      <w:r>
        <w:rPr>
          <w:spacing w:val="1"/>
          <w:w w:val="80"/>
        </w:rPr>
        <w:t xml:space="preserve"> </w:t>
      </w:r>
      <w:r>
        <w:rPr>
          <w:w w:val="80"/>
        </w:rPr>
        <w:t>destinataria de los datos personales, inform</w:t>
      </w:r>
      <w:r>
        <w:rPr>
          <w:rFonts w:ascii="Calibri" w:hAnsi="Calibri"/>
          <w:w w:val="80"/>
        </w:rPr>
        <w:t>á</w:t>
      </w:r>
      <w:r>
        <w:rPr>
          <w:w w:val="80"/>
        </w:rPr>
        <w:t>ndoles que GENERALI ESPA</w:t>
      </w:r>
      <w:r>
        <w:rPr>
          <w:rFonts w:ascii="Calibri" w:hAnsi="Calibri"/>
          <w:w w:val="80"/>
        </w:rPr>
        <w:t>Ñ</w:t>
      </w:r>
      <w:r>
        <w:rPr>
          <w:w w:val="80"/>
        </w:rPr>
        <w:t>A S.A. de Seguros y Reaseguros tiene su domicilio</w:t>
      </w:r>
      <w:r>
        <w:rPr>
          <w:spacing w:val="1"/>
          <w:w w:val="80"/>
        </w:rPr>
        <w:t xml:space="preserve"> </w:t>
      </w:r>
      <w:r>
        <w:rPr>
          <w:w w:val="85"/>
        </w:rPr>
        <w:t>social en calle Orense, 2 (28020 Madr</w:t>
      </w:r>
      <w:r>
        <w:rPr>
          <w:w w:val="85"/>
        </w:rPr>
        <w:t>id), y que los Asegurados y Beneficiarios podr</w:t>
      </w:r>
      <w:r>
        <w:rPr>
          <w:rFonts w:ascii="Calibri" w:hAnsi="Calibri"/>
          <w:w w:val="85"/>
        </w:rPr>
        <w:t>á</w:t>
      </w:r>
      <w:r>
        <w:rPr>
          <w:w w:val="85"/>
        </w:rPr>
        <w:t>n ejercer sus derechos de acceso,</w:t>
      </w:r>
      <w:r>
        <w:rPr>
          <w:spacing w:val="1"/>
          <w:w w:val="85"/>
        </w:rPr>
        <w:t xml:space="preserve"> </w:t>
      </w:r>
      <w:r>
        <w:rPr>
          <w:w w:val="85"/>
        </w:rPr>
        <w:t>supresi</w:t>
      </w:r>
      <w:r>
        <w:rPr>
          <w:rFonts w:ascii="Calibri" w:hAnsi="Calibri"/>
          <w:w w:val="85"/>
        </w:rPr>
        <w:t>ó</w:t>
      </w:r>
      <w:r>
        <w:rPr>
          <w:w w:val="85"/>
        </w:rPr>
        <w:t>n, rectificaci</w:t>
      </w:r>
      <w:r>
        <w:rPr>
          <w:rFonts w:ascii="Calibri" w:hAnsi="Calibri"/>
          <w:w w:val="85"/>
        </w:rPr>
        <w:t>ó</w:t>
      </w:r>
      <w:r>
        <w:rPr>
          <w:w w:val="85"/>
        </w:rPr>
        <w:t>n, oposici</w:t>
      </w:r>
      <w:r>
        <w:rPr>
          <w:rFonts w:ascii="Calibri" w:hAnsi="Calibri"/>
          <w:w w:val="85"/>
        </w:rPr>
        <w:t>ó</w:t>
      </w:r>
      <w:r>
        <w:rPr>
          <w:w w:val="85"/>
        </w:rPr>
        <w:t>n, limitaci</w:t>
      </w:r>
      <w:r>
        <w:rPr>
          <w:rFonts w:ascii="Calibri" w:hAnsi="Calibri"/>
          <w:w w:val="85"/>
        </w:rPr>
        <w:t>ó</w:t>
      </w:r>
      <w:r>
        <w:rPr>
          <w:w w:val="85"/>
        </w:rPr>
        <w:t>n y portabilidad, acreditando su identidad en el domicilio social indica o al</w:t>
      </w:r>
      <w:r>
        <w:rPr>
          <w:spacing w:val="1"/>
          <w:w w:val="85"/>
        </w:rPr>
        <w:t xml:space="preserve"> </w:t>
      </w:r>
      <w:r>
        <w:rPr>
          <w:w w:val="95"/>
        </w:rPr>
        <w:t>siguiente</w:t>
      </w:r>
      <w:r>
        <w:rPr>
          <w:spacing w:val="-10"/>
          <w:w w:val="95"/>
        </w:rPr>
        <w:t xml:space="preserve"> </w:t>
      </w:r>
      <w:r>
        <w:rPr>
          <w:w w:val="95"/>
        </w:rPr>
        <w:t>email:</w:t>
      </w:r>
      <w:r>
        <w:rPr>
          <w:spacing w:val="-9"/>
          <w:w w:val="95"/>
        </w:rPr>
        <w:t xml:space="preserve"> </w:t>
      </w:r>
      <w:hyperlink r:id="rId9">
        <w:r>
          <w:rPr>
            <w:w w:val="95"/>
          </w:rPr>
          <w:t>dataprotection.es@generali.com.</w:t>
        </w:r>
      </w:hyperlink>
    </w:p>
    <w:p w14:paraId="7767D29B" w14:textId="77777777" w:rsidR="005D0210" w:rsidRDefault="005D0210">
      <w:pPr>
        <w:pStyle w:val="Textoindependiente"/>
        <w:spacing w:before="4"/>
        <w:rPr>
          <w:sz w:val="18"/>
        </w:rPr>
      </w:pPr>
    </w:p>
    <w:p w14:paraId="65077D17" w14:textId="77777777" w:rsidR="005D0210" w:rsidRDefault="00B64636">
      <w:pPr>
        <w:pStyle w:val="Textoindependiente"/>
        <w:ind w:left="499" w:right="111"/>
        <w:jc w:val="both"/>
      </w:pPr>
      <w:r>
        <w:pict w14:anchorId="6B659E35">
          <v:line id="_x0000_s2064" style="position:absolute;left:0;text-align:left;z-index:15737344;mso-position-horizontal-relative:page" from="48.2pt,119.05pt" to="547.1pt,119.05pt" strokecolor="#c5271c" strokeweight=".30006mm">
            <w10:wrap anchorx="page"/>
          </v:line>
        </w:pict>
      </w:r>
      <w:r>
        <w:rPr>
          <w:w w:val="85"/>
        </w:rPr>
        <w:t>GENERALI ESPA</w:t>
      </w:r>
      <w:r>
        <w:rPr>
          <w:rFonts w:ascii="Calibri" w:hAnsi="Calibri"/>
          <w:w w:val="85"/>
        </w:rPr>
        <w:t>Ñ</w:t>
      </w:r>
      <w:r>
        <w:rPr>
          <w:w w:val="85"/>
        </w:rPr>
        <w:t>A S.A. de Seguros y Reaseguros se obliga a conservar y t</w:t>
      </w:r>
      <w:r>
        <w:rPr>
          <w:w w:val="85"/>
        </w:rPr>
        <w:t>ratar los datos personales cumpliendo las</w:t>
      </w:r>
      <w:r>
        <w:rPr>
          <w:spacing w:val="1"/>
          <w:w w:val="85"/>
        </w:rPr>
        <w:t xml:space="preserve"> </w:t>
      </w:r>
      <w:r>
        <w:rPr>
          <w:w w:val="85"/>
        </w:rPr>
        <w:t>obligaciones establecidas en Reglamento (UE) 2016/679 del Parlamento Europeo y del Consejo de 27 de abril de 2016</w:t>
      </w:r>
      <w:r>
        <w:rPr>
          <w:spacing w:val="1"/>
          <w:w w:val="85"/>
        </w:rPr>
        <w:t xml:space="preserve"> </w:t>
      </w:r>
      <w:r>
        <w:rPr>
          <w:w w:val="85"/>
        </w:rPr>
        <w:t>relativo a la protecci</w:t>
      </w:r>
      <w:r>
        <w:rPr>
          <w:rFonts w:ascii="Calibri" w:hAnsi="Calibri"/>
          <w:w w:val="85"/>
        </w:rPr>
        <w:t>ó</w:t>
      </w:r>
      <w:r>
        <w:rPr>
          <w:w w:val="85"/>
        </w:rPr>
        <w:t>n de las personas f</w:t>
      </w:r>
      <w:r>
        <w:rPr>
          <w:rFonts w:ascii="Calibri" w:hAnsi="Calibri"/>
          <w:w w:val="85"/>
        </w:rPr>
        <w:t>í</w:t>
      </w:r>
      <w:r>
        <w:rPr>
          <w:w w:val="85"/>
        </w:rPr>
        <w:t>sicas en lo que respecta al tratamiento de los datos pers</w:t>
      </w:r>
      <w:r>
        <w:rPr>
          <w:w w:val="85"/>
        </w:rPr>
        <w:t>onales y a la libre</w:t>
      </w:r>
      <w:r>
        <w:rPr>
          <w:spacing w:val="1"/>
          <w:w w:val="85"/>
        </w:rPr>
        <w:t xml:space="preserve"> </w:t>
      </w:r>
      <w:r>
        <w:rPr>
          <w:w w:val="80"/>
        </w:rPr>
        <w:t>circulaci</w:t>
      </w:r>
      <w:r>
        <w:rPr>
          <w:rFonts w:ascii="Calibri" w:hAnsi="Calibri"/>
          <w:w w:val="80"/>
        </w:rPr>
        <w:t>ó</w:t>
      </w:r>
      <w:r>
        <w:rPr>
          <w:w w:val="80"/>
        </w:rPr>
        <w:t>n de estos datos</w:t>
      </w:r>
      <w:r>
        <w:rPr>
          <w:spacing w:val="1"/>
          <w:w w:val="80"/>
        </w:rPr>
        <w:t xml:space="preserve"> </w:t>
      </w:r>
      <w:r>
        <w:rPr>
          <w:w w:val="80"/>
        </w:rPr>
        <w:t>y por el que</w:t>
      </w:r>
      <w:r>
        <w:rPr>
          <w:spacing w:val="1"/>
          <w:w w:val="80"/>
        </w:rPr>
        <w:t xml:space="preserve"> </w:t>
      </w:r>
      <w:r>
        <w:rPr>
          <w:w w:val="80"/>
        </w:rPr>
        <w:t>se deroga la Directiva</w:t>
      </w:r>
      <w:r>
        <w:rPr>
          <w:spacing w:val="1"/>
          <w:w w:val="80"/>
        </w:rPr>
        <w:t xml:space="preserve"> </w:t>
      </w:r>
      <w:r>
        <w:rPr>
          <w:w w:val="80"/>
        </w:rPr>
        <w:t>95/46/CE (“en adelante RGPD”)</w:t>
      </w:r>
      <w:r>
        <w:rPr>
          <w:spacing w:val="33"/>
        </w:rPr>
        <w:t xml:space="preserve"> </w:t>
      </w:r>
      <w:r>
        <w:rPr>
          <w:w w:val="80"/>
        </w:rPr>
        <w:t>y en la normativa</w:t>
      </w:r>
      <w:r>
        <w:rPr>
          <w:spacing w:val="33"/>
        </w:rPr>
        <w:t xml:space="preserve"> </w:t>
      </w:r>
      <w:r>
        <w:rPr>
          <w:w w:val="80"/>
        </w:rPr>
        <w:t>de desarrollo</w:t>
      </w:r>
      <w:r>
        <w:rPr>
          <w:spacing w:val="1"/>
          <w:w w:val="80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resulte</w:t>
      </w:r>
      <w:r>
        <w:rPr>
          <w:spacing w:val="-6"/>
          <w:w w:val="95"/>
        </w:rPr>
        <w:t xml:space="preserve"> </w:t>
      </w:r>
      <w:r>
        <w:rPr>
          <w:w w:val="95"/>
        </w:rPr>
        <w:t>aplicable.</w:t>
      </w:r>
    </w:p>
    <w:p w14:paraId="6B56D410" w14:textId="77777777" w:rsidR="005D0210" w:rsidRDefault="005D0210">
      <w:pPr>
        <w:jc w:val="both"/>
        <w:sectPr w:rsidR="005D0210">
          <w:pgSz w:w="11910" w:h="16840"/>
          <w:pgMar w:top="1700" w:right="1020" w:bottom="460" w:left="1020" w:header="567" w:footer="278" w:gutter="0"/>
          <w:cols w:space="720"/>
        </w:sectPr>
      </w:pPr>
    </w:p>
    <w:p w14:paraId="7D125B8D" w14:textId="77777777" w:rsidR="005D0210" w:rsidRDefault="00B64636">
      <w:pPr>
        <w:pStyle w:val="Textoindependiente"/>
      </w:pPr>
      <w:r>
        <w:lastRenderedPageBreak/>
        <w:pict w14:anchorId="3473378A">
          <v:line id="_x0000_s2063" style="position:absolute;z-index:15739904;mso-position-horizontal-relative:page;mso-position-vertical-relative:page" from="48.2pt,813.55pt" to="547.1pt,813.55pt" strokecolor="#c5271c" strokeweight=".30006mm">
            <w10:wrap anchorx="page" anchory="page"/>
          </v:line>
        </w:pict>
      </w:r>
      <w:r>
        <w:pict w14:anchorId="43266C58">
          <v:group id="_x0000_s2058" style="position:absolute;margin-left:0;margin-top:326pt;width:26pt;height:148.55pt;z-index:15740416;mso-position-horizontal-relative:page;mso-position-vertical-relative:page" coordorigin=",6520" coordsize="520,2971">
            <v:rect id="_x0000_s2062" style="position:absolute;top:6519;width:520;height:1012" fillcolor="#c5271c" stroked="f"/>
            <v:rect id="_x0000_s2061" style="position:absolute;top:7530;width:520;height:759" fillcolor="#f69174" stroked="f"/>
            <v:rect id="_x0000_s2060" style="position:absolute;top:8289;width:520;height:504" fillcolor="#851613" stroked="f"/>
            <v:rect id="_x0000_s2059" style="position:absolute;top:8792;width:520;height:698" fillcolor="#c5271c" stroked="f"/>
            <w10:wrap anchorx="page" anchory="page"/>
          </v:group>
        </w:pict>
      </w:r>
      <w:r>
        <w:pict w14:anchorId="34174330">
          <v:shape id="_x0000_s2057" type="#_x0000_t202" style="position:absolute;margin-left:26.85pt;margin-top:776.8pt;width:8pt;height:37.75pt;z-index:15740928;mso-position-horizontal-relative:page;mso-position-vertical-relative:page" filled="f" stroked="f">
            <v:textbox style="layout-flow:vertical;mso-layout-flow-alt:bottom-to-top" inset="0,0,0,0">
              <w:txbxContent>
                <w:p w14:paraId="19BEB839" w14:textId="77777777" w:rsidR="005D0210" w:rsidRDefault="00B64636">
                  <w:pPr>
                    <w:spacing w:before="3"/>
                    <w:ind w:left="20"/>
                    <w:rPr>
                      <w:sz w:val="12"/>
                    </w:rPr>
                  </w:pPr>
                  <w:r>
                    <w:rPr>
                      <w:color w:val="231F20"/>
                      <w:w w:val="80"/>
                      <w:sz w:val="12"/>
                    </w:rPr>
                    <w:t>G-VRA-00007-1</w:t>
                  </w:r>
                </w:p>
              </w:txbxContent>
            </v:textbox>
            <w10:wrap anchorx="page" anchory="page"/>
          </v:shape>
        </w:pict>
      </w:r>
    </w:p>
    <w:p w14:paraId="444F263C" w14:textId="77777777" w:rsidR="005D0210" w:rsidRDefault="005D0210">
      <w:pPr>
        <w:pStyle w:val="Textoindependiente"/>
        <w:spacing w:before="6"/>
        <w:rPr>
          <w:sz w:val="23"/>
        </w:rPr>
      </w:pPr>
    </w:p>
    <w:p w14:paraId="2B7AA8EF" w14:textId="77777777" w:rsidR="005D0210" w:rsidRDefault="00B64636">
      <w:pPr>
        <w:pStyle w:val="Textoindependiente"/>
        <w:ind w:left="499"/>
        <w:jc w:val="both"/>
      </w:pPr>
      <w:r>
        <w:rPr>
          <w:w w:val="80"/>
        </w:rPr>
        <w:t>En</w:t>
      </w:r>
      <w:r>
        <w:rPr>
          <w:spacing w:val="-1"/>
          <w:w w:val="80"/>
        </w:rPr>
        <w:t xml:space="preserve"> </w:t>
      </w:r>
      <w:r>
        <w:rPr>
          <w:w w:val="80"/>
        </w:rPr>
        <w:t>particular, GENERALI ESPA</w:t>
      </w:r>
      <w:r>
        <w:rPr>
          <w:rFonts w:ascii="Calibri" w:hAnsi="Calibri"/>
          <w:w w:val="80"/>
        </w:rPr>
        <w:t>Ñ</w:t>
      </w:r>
      <w:r>
        <w:rPr>
          <w:w w:val="80"/>
        </w:rPr>
        <w:t>A, S.A.</w:t>
      </w:r>
      <w:r>
        <w:rPr>
          <w:spacing w:val="-1"/>
          <w:w w:val="80"/>
        </w:rPr>
        <w:t xml:space="preserve"> </w:t>
      </w:r>
      <w:r>
        <w:rPr>
          <w:w w:val="80"/>
        </w:rPr>
        <w:t>de Seguros y Reaseguros</w:t>
      </w:r>
      <w:r>
        <w:rPr>
          <w:spacing w:val="-1"/>
          <w:w w:val="80"/>
        </w:rPr>
        <w:t xml:space="preserve"> </w:t>
      </w:r>
      <w:r>
        <w:rPr>
          <w:w w:val="80"/>
        </w:rPr>
        <w:t>garantiza:</w:t>
      </w:r>
    </w:p>
    <w:p w14:paraId="1BAFAA33" w14:textId="77777777" w:rsidR="005D0210" w:rsidRDefault="00B64636">
      <w:pPr>
        <w:pStyle w:val="Prrafodelista"/>
        <w:numPr>
          <w:ilvl w:val="2"/>
          <w:numId w:val="1"/>
        </w:numPr>
        <w:tabs>
          <w:tab w:val="left" w:pos="685"/>
        </w:tabs>
        <w:spacing w:before="200" w:line="235" w:lineRule="auto"/>
        <w:ind w:right="120" w:firstLine="0"/>
        <w:jc w:val="both"/>
        <w:rPr>
          <w:sz w:val="20"/>
        </w:rPr>
      </w:pP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los datos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aportados por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el Tomador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rFonts w:ascii="Calibri" w:hAnsi="Calibri"/>
          <w:w w:val="80"/>
          <w:sz w:val="20"/>
        </w:rPr>
        <w:t>á</w:t>
      </w:r>
      <w:r>
        <w:rPr>
          <w:w w:val="80"/>
          <w:sz w:val="20"/>
        </w:rPr>
        <w:t>n tratados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 conformidad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con las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cl</w:t>
      </w:r>
      <w:r>
        <w:rPr>
          <w:rFonts w:ascii="Calibri" w:hAnsi="Calibri"/>
          <w:w w:val="80"/>
          <w:sz w:val="20"/>
        </w:rPr>
        <w:t>á</w:t>
      </w:r>
      <w:r>
        <w:rPr>
          <w:w w:val="80"/>
          <w:sz w:val="20"/>
        </w:rPr>
        <w:t>usulas contenidas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en este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contrato 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seguro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las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normas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establecidas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Ley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Contrato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Seguro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dem</w:t>
      </w:r>
      <w:r>
        <w:rPr>
          <w:rFonts w:ascii="Calibri" w:hAnsi="Calibri"/>
          <w:w w:val="80"/>
          <w:sz w:val="20"/>
        </w:rPr>
        <w:t>á</w:t>
      </w:r>
      <w:r>
        <w:rPr>
          <w:w w:val="80"/>
          <w:sz w:val="20"/>
        </w:rPr>
        <w:t>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normativa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reguladora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seguros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privados.</w:t>
      </w:r>
    </w:p>
    <w:p w14:paraId="3D21240B" w14:textId="77777777" w:rsidR="005D0210" w:rsidRDefault="00B64636">
      <w:pPr>
        <w:pStyle w:val="Prrafodelista"/>
        <w:numPr>
          <w:ilvl w:val="2"/>
          <w:numId w:val="1"/>
        </w:numPr>
        <w:tabs>
          <w:tab w:val="left" w:pos="688"/>
        </w:tabs>
        <w:spacing w:line="235" w:lineRule="auto"/>
        <w:ind w:firstLine="0"/>
        <w:jc w:val="both"/>
        <w:rPr>
          <w:sz w:val="20"/>
        </w:rPr>
      </w:pP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no aplicar</w:t>
      </w:r>
      <w:r>
        <w:rPr>
          <w:rFonts w:ascii="Calibri" w:hAnsi="Calibri"/>
          <w:w w:val="80"/>
          <w:sz w:val="20"/>
        </w:rPr>
        <w:t>á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w w:val="80"/>
          <w:sz w:val="20"/>
        </w:rPr>
        <w:t>ni utilizar</w:t>
      </w:r>
      <w:r>
        <w:rPr>
          <w:rFonts w:ascii="Calibri" w:hAnsi="Calibri"/>
          <w:w w:val="80"/>
          <w:sz w:val="20"/>
        </w:rPr>
        <w:t>á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w w:val="80"/>
          <w:sz w:val="20"/>
        </w:rPr>
        <w:t>los datos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recibidos u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obtenidos con</w:t>
      </w:r>
      <w:r>
        <w:rPr>
          <w:spacing w:val="34"/>
          <w:sz w:val="20"/>
        </w:rPr>
        <w:t xml:space="preserve"> </w:t>
      </w:r>
      <w:r>
        <w:rPr>
          <w:w w:val="80"/>
          <w:sz w:val="20"/>
        </w:rPr>
        <w:t>fines distintos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a los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establecidos en</w:t>
      </w:r>
      <w:r>
        <w:rPr>
          <w:spacing w:val="34"/>
          <w:sz w:val="20"/>
        </w:rPr>
        <w:t xml:space="preserve"> </w:t>
      </w:r>
      <w:r>
        <w:rPr>
          <w:w w:val="80"/>
          <w:sz w:val="20"/>
        </w:rPr>
        <w:t>el presente</w:t>
      </w:r>
      <w:r>
        <w:rPr>
          <w:spacing w:val="33"/>
          <w:sz w:val="20"/>
        </w:rPr>
        <w:t xml:space="preserve"> </w:t>
      </w:r>
      <w:r>
        <w:rPr>
          <w:w w:val="80"/>
          <w:sz w:val="20"/>
        </w:rPr>
        <w:t>contrato y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en la legislaci</w:t>
      </w:r>
      <w:r>
        <w:rPr>
          <w:rFonts w:ascii="Calibri" w:hAnsi="Calibri"/>
          <w:w w:val="80"/>
          <w:sz w:val="20"/>
        </w:rPr>
        <w:t>ó</w:t>
      </w:r>
      <w:r>
        <w:rPr>
          <w:w w:val="80"/>
          <w:sz w:val="20"/>
        </w:rPr>
        <w:t>n reguladora de los seguros privados, salvo lo relativo al an</w:t>
      </w:r>
      <w:r>
        <w:rPr>
          <w:rFonts w:ascii="Calibri" w:hAnsi="Calibri"/>
          <w:w w:val="80"/>
          <w:sz w:val="20"/>
        </w:rPr>
        <w:t>á</w:t>
      </w:r>
      <w:r>
        <w:rPr>
          <w:w w:val="80"/>
          <w:sz w:val="20"/>
        </w:rPr>
        <w:t>lisis y tratamiento interno de los mismos para la</w:t>
      </w:r>
      <w:r>
        <w:rPr>
          <w:spacing w:val="1"/>
          <w:w w:val="80"/>
          <w:sz w:val="20"/>
        </w:rPr>
        <w:t xml:space="preserve"> </w:t>
      </w:r>
      <w:r>
        <w:rPr>
          <w:w w:val="95"/>
          <w:sz w:val="20"/>
        </w:rPr>
        <w:t>prevenci</w:t>
      </w:r>
      <w:r>
        <w:rPr>
          <w:rFonts w:ascii="Calibri" w:hAnsi="Calibri"/>
          <w:w w:val="95"/>
          <w:sz w:val="20"/>
        </w:rPr>
        <w:t>ó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detecci</w:t>
      </w:r>
      <w:r>
        <w:rPr>
          <w:rFonts w:ascii="Calibri" w:hAnsi="Calibri"/>
          <w:w w:val="95"/>
          <w:sz w:val="20"/>
        </w:rPr>
        <w:t>ó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fraude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seguro.</w:t>
      </w:r>
    </w:p>
    <w:p w14:paraId="3B7098B5" w14:textId="77777777" w:rsidR="005D0210" w:rsidRDefault="00B64636">
      <w:pPr>
        <w:pStyle w:val="Prrafodelista"/>
        <w:numPr>
          <w:ilvl w:val="2"/>
          <w:numId w:val="1"/>
        </w:numPr>
        <w:tabs>
          <w:tab w:val="left" w:pos="694"/>
        </w:tabs>
        <w:spacing w:line="235" w:lineRule="auto"/>
        <w:ind w:firstLine="0"/>
        <w:jc w:val="both"/>
        <w:rPr>
          <w:sz w:val="20"/>
        </w:rPr>
      </w:pPr>
      <w:r>
        <w:rPr>
          <w:w w:val="85"/>
          <w:sz w:val="20"/>
        </w:rPr>
        <w:t>Que no comunicar</w:t>
      </w:r>
      <w:r>
        <w:rPr>
          <w:rFonts w:ascii="Calibri" w:hAnsi="Calibri"/>
          <w:w w:val="85"/>
          <w:sz w:val="20"/>
        </w:rPr>
        <w:t xml:space="preserve">á </w:t>
      </w:r>
      <w:r>
        <w:rPr>
          <w:w w:val="85"/>
          <w:sz w:val="20"/>
        </w:rPr>
        <w:t>ni ceder</w:t>
      </w:r>
      <w:r>
        <w:rPr>
          <w:rFonts w:ascii="Calibri" w:hAnsi="Calibri"/>
          <w:w w:val="85"/>
          <w:sz w:val="20"/>
        </w:rPr>
        <w:t xml:space="preserve">á </w:t>
      </w:r>
      <w:r>
        <w:rPr>
          <w:w w:val="85"/>
          <w:sz w:val="20"/>
        </w:rPr>
        <w:t xml:space="preserve">a terceros dichos datos salvo por razones de coaseguro, reaseguro o </w:t>
      </w:r>
      <w:r>
        <w:rPr>
          <w:w w:val="85"/>
          <w:sz w:val="20"/>
        </w:rPr>
        <w:t>cuando la cesi</w:t>
      </w:r>
      <w:r>
        <w:rPr>
          <w:rFonts w:ascii="Calibri" w:hAnsi="Calibri"/>
          <w:w w:val="85"/>
          <w:sz w:val="20"/>
        </w:rPr>
        <w:t>ó</w:t>
      </w:r>
      <w:r>
        <w:rPr>
          <w:w w:val="85"/>
          <w:sz w:val="20"/>
        </w:rPr>
        <w:t>n de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los datos est</w:t>
      </w:r>
      <w:r>
        <w:rPr>
          <w:rFonts w:ascii="Calibri" w:hAnsi="Calibri"/>
          <w:w w:val="80"/>
          <w:sz w:val="20"/>
        </w:rPr>
        <w:t xml:space="preserve">é </w:t>
      </w:r>
      <w:r>
        <w:rPr>
          <w:w w:val="80"/>
          <w:sz w:val="20"/>
        </w:rPr>
        <w:t>amparada en una ley o sea necesaria o conveniente para la tramitaci</w:t>
      </w:r>
      <w:r>
        <w:rPr>
          <w:rFonts w:ascii="Calibri" w:hAnsi="Calibri"/>
          <w:w w:val="80"/>
          <w:sz w:val="20"/>
        </w:rPr>
        <w:t>ó</w:t>
      </w:r>
      <w:r>
        <w:rPr>
          <w:w w:val="80"/>
          <w:sz w:val="20"/>
        </w:rPr>
        <w:t>n de un siniestro o para cualquier otra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finalidad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relacionada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cumplimiento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ejecuci</w:t>
      </w:r>
      <w:r>
        <w:rPr>
          <w:rFonts w:ascii="Calibri" w:hAnsi="Calibri"/>
          <w:w w:val="90"/>
          <w:sz w:val="20"/>
        </w:rPr>
        <w:t>ó</w:t>
      </w:r>
      <w:r>
        <w:rPr>
          <w:w w:val="90"/>
          <w:sz w:val="20"/>
        </w:rPr>
        <w:t>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este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contrato.</w:t>
      </w:r>
    </w:p>
    <w:p w14:paraId="699F2201" w14:textId="77777777" w:rsidR="005D0210" w:rsidRDefault="00B64636">
      <w:pPr>
        <w:pStyle w:val="Prrafodelista"/>
        <w:numPr>
          <w:ilvl w:val="2"/>
          <w:numId w:val="1"/>
        </w:numPr>
        <w:tabs>
          <w:tab w:val="left" w:pos="704"/>
        </w:tabs>
        <w:spacing w:line="235" w:lineRule="auto"/>
        <w:ind w:firstLine="0"/>
        <w:jc w:val="both"/>
        <w:rPr>
          <w:sz w:val="20"/>
        </w:rPr>
      </w:pPr>
      <w:r>
        <w:rPr>
          <w:w w:val="85"/>
          <w:sz w:val="20"/>
        </w:rPr>
        <w:t>Que cancelar</w:t>
      </w:r>
      <w:r>
        <w:rPr>
          <w:rFonts w:ascii="Calibri" w:hAnsi="Calibri"/>
          <w:w w:val="85"/>
          <w:sz w:val="20"/>
        </w:rPr>
        <w:t>á</w:t>
      </w:r>
      <w:r>
        <w:rPr>
          <w:w w:val="85"/>
          <w:sz w:val="20"/>
        </w:rPr>
        <w:t>, despu</w:t>
      </w:r>
      <w:r>
        <w:rPr>
          <w:rFonts w:ascii="Calibri" w:hAnsi="Calibri"/>
          <w:w w:val="85"/>
          <w:sz w:val="20"/>
        </w:rPr>
        <w:t>é</w:t>
      </w:r>
      <w:r>
        <w:rPr>
          <w:w w:val="85"/>
          <w:sz w:val="20"/>
        </w:rPr>
        <w:t>s de la terminaci</w:t>
      </w:r>
      <w:r>
        <w:rPr>
          <w:rFonts w:ascii="Calibri" w:hAnsi="Calibri"/>
          <w:w w:val="85"/>
          <w:sz w:val="20"/>
        </w:rPr>
        <w:t>ó</w:t>
      </w:r>
      <w:r>
        <w:rPr>
          <w:w w:val="85"/>
          <w:sz w:val="20"/>
        </w:rPr>
        <w:t>n del contrato, todos los datos que le han sido facilitados para su perfecci</w:t>
      </w:r>
      <w:r>
        <w:rPr>
          <w:rFonts w:ascii="Calibri" w:hAnsi="Calibri"/>
          <w:w w:val="85"/>
          <w:sz w:val="20"/>
        </w:rPr>
        <w:t>ó</w:t>
      </w:r>
      <w:r>
        <w:rPr>
          <w:w w:val="85"/>
          <w:sz w:val="20"/>
        </w:rPr>
        <w:t>n y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ejecuci</w:t>
      </w:r>
      <w:r>
        <w:rPr>
          <w:rFonts w:ascii="Calibri" w:hAnsi="Calibri"/>
          <w:w w:val="80"/>
          <w:sz w:val="20"/>
        </w:rPr>
        <w:t>ó</w:t>
      </w:r>
      <w:r>
        <w:rPr>
          <w:w w:val="80"/>
          <w:sz w:val="20"/>
        </w:rPr>
        <w:t>n, salvo que fueran necesarios para el cumplimiento de las obligaciones nacidas del propio contrato de seguro o su</w:t>
      </w:r>
      <w:r>
        <w:rPr>
          <w:spacing w:val="1"/>
          <w:w w:val="80"/>
          <w:sz w:val="20"/>
        </w:rPr>
        <w:t xml:space="preserve"> </w:t>
      </w:r>
      <w:r>
        <w:rPr>
          <w:w w:val="95"/>
          <w:sz w:val="20"/>
        </w:rPr>
        <w:t>conservaci</w:t>
      </w:r>
      <w:r>
        <w:rPr>
          <w:rFonts w:ascii="Calibri" w:hAnsi="Calibri"/>
          <w:w w:val="95"/>
          <w:sz w:val="20"/>
        </w:rPr>
        <w:t>ó</w:t>
      </w:r>
      <w:r>
        <w:rPr>
          <w:w w:val="95"/>
          <w:sz w:val="20"/>
        </w:rPr>
        <w:t>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venga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impuesta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Ley.</w:t>
      </w:r>
    </w:p>
    <w:p w14:paraId="18E880CB" w14:textId="77777777" w:rsidR="005D0210" w:rsidRDefault="00B64636">
      <w:pPr>
        <w:pStyle w:val="Prrafodelista"/>
        <w:numPr>
          <w:ilvl w:val="2"/>
          <w:numId w:val="1"/>
        </w:numPr>
        <w:tabs>
          <w:tab w:val="left" w:pos="685"/>
        </w:tabs>
        <w:spacing w:before="198"/>
        <w:ind w:firstLine="0"/>
        <w:jc w:val="both"/>
        <w:rPr>
          <w:sz w:val="20"/>
        </w:rPr>
      </w:pP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mantendr</w:t>
      </w:r>
      <w:r>
        <w:rPr>
          <w:rFonts w:ascii="Calibri" w:hAnsi="Calibri"/>
          <w:w w:val="80"/>
          <w:sz w:val="20"/>
        </w:rPr>
        <w:t xml:space="preserve">á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estricta confidencialidad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toda 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informaci</w:t>
      </w:r>
      <w:r>
        <w:rPr>
          <w:rFonts w:ascii="Calibri" w:hAnsi="Calibri"/>
          <w:w w:val="80"/>
          <w:sz w:val="20"/>
        </w:rPr>
        <w:t>ó</w:t>
      </w:r>
      <w:r>
        <w:rPr>
          <w:w w:val="80"/>
          <w:sz w:val="20"/>
        </w:rPr>
        <w:t>n recibida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y/o generada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por ella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misma en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la ejecuci</w:t>
      </w:r>
      <w:r>
        <w:rPr>
          <w:rFonts w:ascii="Calibri" w:hAnsi="Calibri"/>
          <w:w w:val="80"/>
          <w:sz w:val="20"/>
        </w:rPr>
        <w:t>ó</w:t>
      </w:r>
      <w:r>
        <w:rPr>
          <w:w w:val="80"/>
          <w:sz w:val="20"/>
        </w:rPr>
        <w:t>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contrato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seguro,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sin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perjuicio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establecido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puntos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anteriores.</w:t>
      </w:r>
    </w:p>
    <w:p w14:paraId="2AA1ABF6" w14:textId="77777777" w:rsidR="005D0210" w:rsidRDefault="005D0210">
      <w:pPr>
        <w:pStyle w:val="Textoindependiente"/>
        <w:spacing w:before="3"/>
        <w:rPr>
          <w:sz w:val="18"/>
        </w:rPr>
      </w:pPr>
    </w:p>
    <w:p w14:paraId="174EC965" w14:textId="77777777" w:rsidR="005D0210" w:rsidRDefault="00B64636">
      <w:pPr>
        <w:pStyle w:val="Prrafodelista"/>
        <w:numPr>
          <w:ilvl w:val="2"/>
          <w:numId w:val="1"/>
        </w:numPr>
        <w:tabs>
          <w:tab w:val="left" w:pos="671"/>
        </w:tabs>
        <w:spacing w:before="0" w:line="235" w:lineRule="auto"/>
        <w:ind w:firstLine="0"/>
        <w:jc w:val="both"/>
        <w:rPr>
          <w:sz w:val="20"/>
        </w:rPr>
      </w:pPr>
      <w:r>
        <w:rPr>
          <w:w w:val="85"/>
          <w:sz w:val="20"/>
        </w:rPr>
        <w:t>Que implementar</w:t>
      </w:r>
      <w:r>
        <w:rPr>
          <w:rFonts w:ascii="Calibri" w:hAnsi="Calibri"/>
          <w:w w:val="85"/>
          <w:sz w:val="20"/>
        </w:rPr>
        <w:t xml:space="preserve">á </w:t>
      </w:r>
      <w:r>
        <w:rPr>
          <w:w w:val="85"/>
          <w:sz w:val="20"/>
        </w:rPr>
        <w:t xml:space="preserve">las medidas de </w:t>
      </w:r>
      <w:r>
        <w:rPr>
          <w:rFonts w:ascii="Calibri" w:hAnsi="Calibri"/>
          <w:w w:val="85"/>
          <w:sz w:val="20"/>
        </w:rPr>
        <w:t>í</w:t>
      </w:r>
      <w:r>
        <w:rPr>
          <w:w w:val="85"/>
          <w:sz w:val="20"/>
        </w:rPr>
        <w:t>ndole t</w:t>
      </w:r>
      <w:r>
        <w:rPr>
          <w:rFonts w:ascii="Calibri" w:hAnsi="Calibri"/>
          <w:w w:val="85"/>
          <w:sz w:val="20"/>
        </w:rPr>
        <w:t>é</w:t>
      </w:r>
      <w:r>
        <w:rPr>
          <w:w w:val="85"/>
          <w:sz w:val="20"/>
        </w:rPr>
        <w:t>cnica y organizativas que garanticen la seguridad de los datos de car</w:t>
      </w:r>
      <w:r>
        <w:rPr>
          <w:rFonts w:ascii="Calibri" w:hAnsi="Calibri"/>
          <w:w w:val="85"/>
          <w:sz w:val="20"/>
        </w:rPr>
        <w:t>á</w:t>
      </w:r>
      <w:r>
        <w:rPr>
          <w:w w:val="85"/>
          <w:sz w:val="20"/>
        </w:rPr>
        <w:t>cter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personal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eviten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alteraci</w:t>
      </w:r>
      <w:r>
        <w:rPr>
          <w:rFonts w:ascii="Calibri" w:hAnsi="Calibri"/>
          <w:w w:val="90"/>
          <w:sz w:val="20"/>
        </w:rPr>
        <w:t>ó</w:t>
      </w:r>
      <w:r>
        <w:rPr>
          <w:w w:val="90"/>
          <w:sz w:val="20"/>
        </w:rPr>
        <w:t>n,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</w:t>
      </w:r>
      <w:r>
        <w:rPr>
          <w:rFonts w:ascii="Calibri" w:hAnsi="Calibri"/>
          <w:w w:val="90"/>
          <w:sz w:val="20"/>
        </w:rPr>
        <w:t>é</w:t>
      </w:r>
      <w:r>
        <w:rPr>
          <w:w w:val="90"/>
          <w:sz w:val="20"/>
        </w:rPr>
        <w:t>rdida,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tratamiento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acceso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autorizado.</w:t>
      </w:r>
    </w:p>
    <w:p w14:paraId="4490F70A" w14:textId="77777777" w:rsidR="005D0210" w:rsidRDefault="00B64636">
      <w:pPr>
        <w:pStyle w:val="Textoindependiente"/>
        <w:spacing w:before="198"/>
        <w:ind w:left="499" w:right="111"/>
        <w:jc w:val="both"/>
      </w:pPr>
      <w:r>
        <w:rPr>
          <w:w w:val="90"/>
        </w:rPr>
        <w:t>Puede</w:t>
      </w:r>
      <w:r>
        <w:rPr>
          <w:spacing w:val="1"/>
          <w:w w:val="90"/>
        </w:rPr>
        <w:t xml:space="preserve"> </w:t>
      </w:r>
      <w:r>
        <w:rPr>
          <w:w w:val="90"/>
        </w:rPr>
        <w:t>consultar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informaci</w:t>
      </w:r>
      <w:r>
        <w:rPr>
          <w:rFonts w:ascii="Calibri" w:hAnsi="Calibri"/>
          <w:w w:val="90"/>
        </w:rPr>
        <w:t>ó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w w:val="90"/>
        </w:rPr>
        <w:t>adicional</w:t>
      </w:r>
      <w:r>
        <w:rPr>
          <w:spacing w:val="1"/>
          <w:w w:val="90"/>
        </w:rPr>
        <w:t xml:space="preserve"> </w:t>
      </w:r>
      <w:r>
        <w:rPr>
          <w:w w:val="90"/>
        </w:rPr>
        <w:t>detallada</w:t>
      </w:r>
      <w:r>
        <w:rPr>
          <w:spacing w:val="1"/>
          <w:w w:val="90"/>
        </w:rPr>
        <w:t xml:space="preserve"> </w:t>
      </w:r>
      <w:r>
        <w:rPr>
          <w:w w:val="90"/>
        </w:rPr>
        <w:t>sobre</w:t>
      </w:r>
      <w:r>
        <w:rPr>
          <w:spacing w:val="1"/>
          <w:w w:val="90"/>
        </w:rPr>
        <w:t xml:space="preserve"> </w:t>
      </w:r>
      <w:r>
        <w:rPr>
          <w:w w:val="90"/>
        </w:rPr>
        <w:t>Protecci</w:t>
      </w:r>
      <w:r>
        <w:rPr>
          <w:rFonts w:ascii="Calibri" w:hAnsi="Calibri"/>
          <w:w w:val="90"/>
        </w:rPr>
        <w:t>ó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Datos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siguiente</w:t>
      </w:r>
      <w:r>
        <w:rPr>
          <w:spacing w:val="1"/>
          <w:w w:val="90"/>
        </w:rPr>
        <w:t xml:space="preserve"> </w:t>
      </w:r>
      <w:r>
        <w:rPr>
          <w:w w:val="90"/>
        </w:rPr>
        <w:t>web</w:t>
      </w:r>
      <w:r>
        <w:rPr>
          <w:spacing w:val="1"/>
          <w:w w:val="90"/>
        </w:rPr>
        <w:t xml:space="preserve"> </w:t>
      </w:r>
      <w:hyperlink r:id="rId10">
        <w:r>
          <w:rPr>
            <w:color w:val="0000FF"/>
            <w:w w:val="95"/>
            <w:u w:val="single" w:color="0000FF"/>
          </w:rPr>
          <w:t>https://www.generali.es/quienes-somos/privacidad</w:t>
        </w:r>
      </w:hyperlink>
    </w:p>
    <w:p w14:paraId="08622230" w14:textId="77777777" w:rsidR="005D0210" w:rsidRDefault="005D0210">
      <w:pPr>
        <w:pStyle w:val="Textoindependiente"/>
      </w:pPr>
    </w:p>
    <w:p w14:paraId="37C63FF7" w14:textId="77777777" w:rsidR="005D0210" w:rsidRDefault="00B64636">
      <w:pPr>
        <w:pStyle w:val="Ttulo2"/>
        <w:spacing w:before="136"/>
      </w:pPr>
      <w:r>
        <w:rPr>
          <w:rFonts w:ascii="Arial MT" w:hAnsi="Arial MT"/>
          <w:b w:val="0"/>
          <w:color w:val="C5271C"/>
          <w:w w:val="75"/>
        </w:rPr>
        <w:t>5.-</w:t>
      </w:r>
      <w:r>
        <w:rPr>
          <w:rFonts w:ascii="Arial MT" w:hAnsi="Arial MT"/>
          <w:b w:val="0"/>
          <w:color w:val="C5271C"/>
          <w:spacing w:val="66"/>
        </w:rPr>
        <w:t xml:space="preserve"> </w:t>
      </w:r>
      <w:r>
        <w:rPr>
          <w:w w:val="75"/>
          <w:u w:val="single"/>
        </w:rPr>
        <w:t>COMUNICACI</w:t>
      </w:r>
      <w:r>
        <w:rPr>
          <w:rFonts w:ascii="Calibri" w:hAnsi="Calibri"/>
          <w:w w:val="75"/>
          <w:u w:val="single"/>
        </w:rPr>
        <w:t>Ó</w:t>
      </w:r>
      <w:r>
        <w:rPr>
          <w:w w:val="75"/>
          <w:u w:val="single"/>
        </w:rPr>
        <w:t>N</w:t>
      </w:r>
      <w:r>
        <w:rPr>
          <w:spacing w:val="4"/>
          <w:w w:val="75"/>
          <w:u w:val="single"/>
        </w:rPr>
        <w:t xml:space="preserve"> </w:t>
      </w:r>
      <w:r>
        <w:rPr>
          <w:w w:val="75"/>
          <w:u w:val="single"/>
        </w:rPr>
        <w:t>ENTRE</w:t>
      </w:r>
      <w:r>
        <w:rPr>
          <w:spacing w:val="5"/>
          <w:w w:val="75"/>
          <w:u w:val="single"/>
        </w:rPr>
        <w:t xml:space="preserve"> </w:t>
      </w:r>
      <w:r>
        <w:rPr>
          <w:w w:val="75"/>
          <w:u w:val="single"/>
        </w:rPr>
        <w:t>LAS</w:t>
      </w:r>
      <w:r>
        <w:rPr>
          <w:spacing w:val="5"/>
          <w:w w:val="75"/>
          <w:u w:val="single"/>
        </w:rPr>
        <w:t xml:space="preserve"> </w:t>
      </w:r>
      <w:r>
        <w:rPr>
          <w:w w:val="75"/>
          <w:u w:val="single"/>
        </w:rPr>
        <w:t>PARTES</w:t>
      </w:r>
    </w:p>
    <w:p w14:paraId="4B90A6DE" w14:textId="77777777" w:rsidR="005D0210" w:rsidRDefault="00B64636">
      <w:pPr>
        <w:pStyle w:val="Textoindependiente"/>
        <w:spacing w:before="199" w:line="235" w:lineRule="auto"/>
        <w:ind w:left="499" w:right="111"/>
        <w:jc w:val="both"/>
      </w:pPr>
      <w:r>
        <w:rPr>
          <w:w w:val="85"/>
        </w:rPr>
        <w:t>Mediante la firma de estas Condiciones Particulares y salvo indicaci</w:t>
      </w:r>
      <w:r>
        <w:rPr>
          <w:rFonts w:ascii="Calibri" w:hAnsi="Calibri"/>
          <w:w w:val="85"/>
        </w:rPr>
        <w:t>ó</w:t>
      </w:r>
      <w:r>
        <w:rPr>
          <w:w w:val="85"/>
        </w:rPr>
        <w:t>n en contrario por su parte notificada a la Compa</w:t>
      </w:r>
      <w:r>
        <w:rPr>
          <w:rFonts w:ascii="Calibri" w:hAnsi="Calibri"/>
          <w:w w:val="85"/>
        </w:rPr>
        <w:t>ñí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Aseguradora, usted consiente expresamente la utilizaci</w:t>
      </w:r>
      <w:r>
        <w:rPr>
          <w:rFonts w:ascii="Calibri" w:hAnsi="Calibri"/>
          <w:w w:val="85"/>
        </w:rPr>
        <w:t>ó</w:t>
      </w:r>
      <w:r>
        <w:rPr>
          <w:w w:val="85"/>
        </w:rPr>
        <w:t>n indistintamente del correo electr</w:t>
      </w:r>
      <w:r>
        <w:rPr>
          <w:rFonts w:ascii="Calibri" w:hAnsi="Calibri"/>
          <w:w w:val="85"/>
        </w:rPr>
        <w:t>ó</w:t>
      </w:r>
      <w:r>
        <w:rPr>
          <w:w w:val="85"/>
        </w:rPr>
        <w:t>nico, mensaje de texto (SMS),</w:t>
      </w:r>
      <w:r>
        <w:rPr>
          <w:spacing w:val="1"/>
          <w:w w:val="85"/>
        </w:rPr>
        <w:t xml:space="preserve"> </w:t>
      </w:r>
      <w:r>
        <w:rPr>
          <w:w w:val="80"/>
        </w:rPr>
        <w:t>fax,</w:t>
      </w:r>
      <w:r>
        <w:rPr>
          <w:spacing w:val="17"/>
          <w:w w:val="80"/>
        </w:rPr>
        <w:t xml:space="preserve"> </w:t>
      </w:r>
      <w:r>
        <w:rPr>
          <w:w w:val="80"/>
        </w:rPr>
        <w:t>burofax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37"/>
          <w:w w:val="80"/>
        </w:rPr>
        <w:t xml:space="preserve"> </w:t>
      </w:r>
      <w:r>
        <w:rPr>
          <w:w w:val="80"/>
        </w:rPr>
        <w:t>correo</w:t>
      </w:r>
      <w:r>
        <w:rPr>
          <w:spacing w:val="17"/>
          <w:w w:val="80"/>
        </w:rPr>
        <w:t xml:space="preserve"> </w:t>
      </w:r>
      <w:r>
        <w:rPr>
          <w:w w:val="80"/>
        </w:rPr>
        <w:t>postal</w:t>
      </w:r>
      <w:r>
        <w:rPr>
          <w:spacing w:val="18"/>
          <w:w w:val="80"/>
        </w:rPr>
        <w:t xml:space="preserve"> </w:t>
      </w:r>
      <w:r>
        <w:rPr>
          <w:w w:val="80"/>
        </w:rPr>
        <w:t>como</w:t>
      </w:r>
      <w:r>
        <w:rPr>
          <w:spacing w:val="37"/>
          <w:w w:val="80"/>
        </w:rPr>
        <w:t xml:space="preserve"> </w:t>
      </w:r>
      <w:r>
        <w:rPr>
          <w:w w:val="80"/>
        </w:rPr>
        <w:t>medio</w:t>
      </w:r>
      <w:r>
        <w:rPr>
          <w:spacing w:val="18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37"/>
          <w:w w:val="80"/>
        </w:rPr>
        <w:t xml:space="preserve"> </w:t>
      </w:r>
      <w:r>
        <w:rPr>
          <w:w w:val="80"/>
        </w:rPr>
        <w:t>env</w:t>
      </w:r>
      <w:r>
        <w:rPr>
          <w:rFonts w:ascii="Calibri" w:hAnsi="Calibri"/>
          <w:w w:val="80"/>
        </w:rPr>
        <w:t>í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comunicaciones</w:t>
      </w:r>
      <w:r>
        <w:rPr>
          <w:spacing w:val="37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notificaciones</w:t>
      </w:r>
      <w:r>
        <w:rPr>
          <w:spacing w:val="18"/>
          <w:w w:val="80"/>
        </w:rPr>
        <w:t xml:space="preserve"> </w:t>
      </w:r>
      <w:r>
        <w:rPr>
          <w:w w:val="80"/>
        </w:rPr>
        <w:t>entre</w:t>
      </w:r>
      <w:r>
        <w:rPr>
          <w:spacing w:val="37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Tomador,</w:t>
      </w:r>
      <w:r>
        <w:rPr>
          <w:spacing w:val="17"/>
          <w:w w:val="80"/>
        </w:rPr>
        <w:t xml:space="preserve"> </w:t>
      </w:r>
      <w:r>
        <w:rPr>
          <w:w w:val="80"/>
        </w:rPr>
        <w:t>los</w:t>
      </w:r>
      <w:r>
        <w:rPr>
          <w:spacing w:val="37"/>
          <w:w w:val="80"/>
        </w:rPr>
        <w:t xml:space="preserve"> </w:t>
      </w:r>
      <w:r>
        <w:rPr>
          <w:w w:val="80"/>
        </w:rPr>
        <w:t>asegurados</w:t>
      </w:r>
      <w:r>
        <w:rPr>
          <w:spacing w:val="-42"/>
          <w:w w:val="80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Compa</w:t>
      </w:r>
      <w:r>
        <w:rPr>
          <w:rFonts w:ascii="Calibri" w:hAnsi="Calibri"/>
          <w:w w:val="85"/>
        </w:rPr>
        <w:t>ñí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aseguradora,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6"/>
          <w:w w:val="85"/>
        </w:rPr>
        <w:t xml:space="preserve"> </w:t>
      </w:r>
      <w:r>
        <w:rPr>
          <w:w w:val="85"/>
        </w:rPr>
        <w:t>t</w:t>
      </w:r>
      <w:r>
        <w:rPr>
          <w:rFonts w:ascii="Calibri" w:hAnsi="Calibri"/>
          <w:w w:val="85"/>
        </w:rPr>
        <w:t>é</w:t>
      </w:r>
      <w:r>
        <w:rPr>
          <w:w w:val="85"/>
        </w:rPr>
        <w:t>rminos</w:t>
      </w:r>
      <w:r>
        <w:rPr>
          <w:spacing w:val="-5"/>
          <w:w w:val="85"/>
        </w:rPr>
        <w:t xml:space="preserve"> </w:t>
      </w:r>
      <w:r>
        <w:rPr>
          <w:w w:val="85"/>
        </w:rPr>
        <w:t>previstos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6"/>
          <w:w w:val="85"/>
        </w:rPr>
        <w:t xml:space="preserve"> </w:t>
      </w:r>
      <w:r>
        <w:rPr>
          <w:w w:val="85"/>
        </w:rPr>
        <w:t>Condiciones</w:t>
      </w:r>
      <w:r>
        <w:rPr>
          <w:spacing w:val="-5"/>
          <w:w w:val="85"/>
        </w:rPr>
        <w:t xml:space="preserve"> </w:t>
      </w:r>
      <w:r>
        <w:rPr>
          <w:w w:val="85"/>
        </w:rPr>
        <w:t>Generales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5"/>
          <w:w w:val="85"/>
        </w:rPr>
        <w:t xml:space="preserve"> </w:t>
      </w:r>
      <w:r>
        <w:rPr>
          <w:w w:val="85"/>
        </w:rPr>
        <w:t>contrato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seguro.</w:t>
      </w:r>
    </w:p>
    <w:p w14:paraId="075E7F13" w14:textId="77777777" w:rsidR="005D0210" w:rsidRDefault="00B64636">
      <w:pPr>
        <w:pStyle w:val="Textoindependiente"/>
        <w:spacing w:before="201" w:line="237" w:lineRule="auto"/>
        <w:ind w:left="499" w:right="111"/>
        <w:jc w:val="both"/>
      </w:pPr>
      <w:r>
        <w:rPr>
          <w:w w:val="85"/>
        </w:rPr>
        <w:t xml:space="preserve">No </w:t>
      </w:r>
      <w:proofErr w:type="gramStart"/>
      <w:r>
        <w:rPr>
          <w:w w:val="85"/>
        </w:rPr>
        <w:t>obstante</w:t>
      </w:r>
      <w:proofErr w:type="gramEnd"/>
      <w:r>
        <w:rPr>
          <w:w w:val="85"/>
        </w:rPr>
        <w:t xml:space="preserve"> lo anterior, si tanto Usted como los asegurados desean contactar con la Compa</w:t>
      </w:r>
      <w:r>
        <w:rPr>
          <w:rFonts w:ascii="Calibri" w:hAnsi="Calibri"/>
          <w:w w:val="85"/>
        </w:rPr>
        <w:t>ñí</w:t>
      </w:r>
      <w:r>
        <w:rPr>
          <w:w w:val="85"/>
        </w:rPr>
        <w:t>a aseguradora v</w:t>
      </w:r>
      <w:r>
        <w:rPr>
          <w:rFonts w:ascii="Calibri" w:hAnsi="Calibri"/>
          <w:w w:val="85"/>
        </w:rPr>
        <w:t>í</w:t>
      </w:r>
      <w:r>
        <w:rPr>
          <w:w w:val="85"/>
        </w:rPr>
        <w:t>a Redes</w:t>
      </w:r>
      <w:r>
        <w:rPr>
          <w:spacing w:val="1"/>
          <w:w w:val="85"/>
        </w:rPr>
        <w:t xml:space="preserve"> </w:t>
      </w:r>
      <w:r>
        <w:rPr>
          <w:w w:val="85"/>
        </w:rPr>
        <w:t>Sociales (ej. Twitter, Facebook, etc.), la Compa</w:t>
      </w:r>
      <w:r>
        <w:rPr>
          <w:rFonts w:ascii="Calibri" w:hAnsi="Calibri"/>
          <w:w w:val="85"/>
        </w:rPr>
        <w:t>ñí</w:t>
      </w:r>
      <w:r>
        <w:rPr>
          <w:w w:val="85"/>
        </w:rPr>
        <w:t>a aseguradora podr</w:t>
      </w:r>
      <w:r>
        <w:rPr>
          <w:rFonts w:ascii="Calibri" w:hAnsi="Calibri"/>
          <w:w w:val="85"/>
        </w:rPr>
        <w:t xml:space="preserve">á </w:t>
      </w:r>
      <w:r>
        <w:rPr>
          <w:w w:val="85"/>
        </w:rPr>
        <w:t>dar respuesta a la consulta por este canal, siempre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respetando </w:t>
      </w:r>
      <w:r>
        <w:rPr>
          <w:w w:val="85"/>
        </w:rPr>
        <w:t>los t</w:t>
      </w:r>
      <w:r>
        <w:rPr>
          <w:rFonts w:ascii="Calibri" w:hAnsi="Calibri"/>
          <w:w w:val="85"/>
        </w:rPr>
        <w:t>é</w:t>
      </w:r>
      <w:r>
        <w:rPr>
          <w:w w:val="85"/>
        </w:rPr>
        <w:t>rminos de la normativa de protecci</w:t>
      </w:r>
      <w:r>
        <w:rPr>
          <w:rFonts w:ascii="Calibri" w:hAnsi="Calibri"/>
          <w:w w:val="85"/>
        </w:rPr>
        <w:t>ó</w:t>
      </w:r>
      <w:r>
        <w:rPr>
          <w:w w:val="85"/>
        </w:rPr>
        <w:t>n de datos, y sin perjuicio de poder utilizar de forma adicional</w:t>
      </w:r>
      <w:r>
        <w:rPr>
          <w:spacing w:val="1"/>
          <w:w w:val="85"/>
        </w:rPr>
        <w:t xml:space="preserve"> </w:t>
      </w:r>
      <w:r>
        <w:rPr>
          <w:w w:val="95"/>
        </w:rPr>
        <w:t>cualquiera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medios</w:t>
      </w:r>
      <w:r>
        <w:rPr>
          <w:spacing w:val="-10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10"/>
          <w:w w:val="95"/>
        </w:rPr>
        <w:t xml:space="preserve"> </w:t>
      </w:r>
      <w:r>
        <w:rPr>
          <w:w w:val="95"/>
        </w:rPr>
        <w:t>mencionados.</w:t>
      </w:r>
    </w:p>
    <w:p w14:paraId="4F3DA902" w14:textId="77777777" w:rsidR="005D0210" w:rsidRDefault="005D0210">
      <w:pPr>
        <w:pStyle w:val="Textoindependiente"/>
      </w:pPr>
    </w:p>
    <w:p w14:paraId="0B8998E8" w14:textId="77777777" w:rsidR="005D0210" w:rsidRDefault="00B64636">
      <w:pPr>
        <w:pStyle w:val="Ttulo2"/>
        <w:spacing w:before="139"/>
      </w:pPr>
      <w:r>
        <w:rPr>
          <w:rFonts w:ascii="Arial MT"/>
          <w:b w:val="0"/>
          <w:color w:val="C5271C"/>
          <w:w w:val="75"/>
        </w:rPr>
        <w:t>6.-</w:t>
      </w:r>
      <w:r>
        <w:rPr>
          <w:rFonts w:ascii="Arial MT"/>
          <w:b w:val="0"/>
          <w:color w:val="C5271C"/>
          <w:spacing w:val="64"/>
        </w:rPr>
        <w:t xml:space="preserve"> </w:t>
      </w:r>
      <w:r>
        <w:rPr>
          <w:w w:val="75"/>
          <w:u w:val="single"/>
        </w:rPr>
        <w:t>VERACIDAD</w:t>
      </w:r>
      <w:r>
        <w:rPr>
          <w:spacing w:val="3"/>
          <w:w w:val="75"/>
          <w:u w:val="single"/>
        </w:rPr>
        <w:t xml:space="preserve"> </w:t>
      </w:r>
      <w:r>
        <w:rPr>
          <w:w w:val="75"/>
          <w:u w:val="single"/>
        </w:rPr>
        <w:t>DE</w:t>
      </w:r>
      <w:r>
        <w:rPr>
          <w:spacing w:val="4"/>
          <w:w w:val="75"/>
          <w:u w:val="single"/>
        </w:rPr>
        <w:t xml:space="preserve"> </w:t>
      </w:r>
      <w:r>
        <w:rPr>
          <w:w w:val="75"/>
          <w:u w:val="single"/>
        </w:rPr>
        <w:t>LOS</w:t>
      </w:r>
      <w:r>
        <w:rPr>
          <w:spacing w:val="4"/>
          <w:w w:val="75"/>
          <w:u w:val="single"/>
        </w:rPr>
        <w:t xml:space="preserve"> </w:t>
      </w:r>
      <w:r>
        <w:rPr>
          <w:w w:val="75"/>
          <w:u w:val="single"/>
        </w:rPr>
        <w:t>DATOS</w:t>
      </w:r>
    </w:p>
    <w:p w14:paraId="38BBB454" w14:textId="77777777" w:rsidR="005D0210" w:rsidRDefault="005D0210">
      <w:pPr>
        <w:pStyle w:val="Textoindependiente"/>
        <w:rPr>
          <w:rFonts w:ascii="Arial"/>
          <w:b/>
          <w:sz w:val="18"/>
        </w:rPr>
      </w:pPr>
    </w:p>
    <w:p w14:paraId="1401CF43" w14:textId="77777777" w:rsidR="005D0210" w:rsidRDefault="00B64636">
      <w:pPr>
        <w:pStyle w:val="Textoindependiente"/>
        <w:spacing w:line="242" w:lineRule="auto"/>
        <w:ind w:left="499" w:right="111"/>
        <w:jc w:val="both"/>
      </w:pPr>
      <w:r>
        <w:rPr>
          <w:w w:val="80"/>
        </w:rPr>
        <w:t>Los</w:t>
      </w:r>
      <w:r>
        <w:rPr>
          <w:spacing w:val="18"/>
          <w:w w:val="80"/>
        </w:rPr>
        <w:t xml:space="preserve"> </w:t>
      </w:r>
      <w:r>
        <w:rPr>
          <w:w w:val="80"/>
        </w:rPr>
        <w:t>abajo</w:t>
      </w:r>
      <w:r>
        <w:rPr>
          <w:spacing w:val="18"/>
          <w:w w:val="80"/>
        </w:rPr>
        <w:t xml:space="preserve"> </w:t>
      </w:r>
      <w:r>
        <w:rPr>
          <w:w w:val="80"/>
        </w:rPr>
        <w:t>firmantes</w:t>
      </w:r>
      <w:r>
        <w:rPr>
          <w:spacing w:val="18"/>
          <w:w w:val="80"/>
        </w:rPr>
        <w:t xml:space="preserve"> </w:t>
      </w:r>
      <w:r>
        <w:rPr>
          <w:w w:val="80"/>
        </w:rPr>
        <w:t>declaran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son</w:t>
      </w:r>
      <w:r>
        <w:rPr>
          <w:spacing w:val="18"/>
          <w:w w:val="80"/>
        </w:rPr>
        <w:t xml:space="preserve"> </w:t>
      </w:r>
      <w:r>
        <w:rPr>
          <w:w w:val="80"/>
        </w:rPr>
        <w:t>exactas,</w:t>
      </w:r>
      <w:r>
        <w:rPr>
          <w:spacing w:val="18"/>
          <w:w w:val="80"/>
        </w:rPr>
        <w:t xml:space="preserve"> </w:t>
      </w:r>
      <w:r>
        <w:rPr>
          <w:w w:val="80"/>
        </w:rPr>
        <w:t>completas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34"/>
          <w:w w:val="80"/>
        </w:rPr>
        <w:t xml:space="preserve"> </w:t>
      </w:r>
      <w:r>
        <w:rPr>
          <w:w w:val="80"/>
        </w:rPr>
        <w:t>veraces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informaci</w:t>
      </w:r>
      <w:r>
        <w:rPr>
          <w:rFonts w:ascii="Calibri" w:hAnsi="Calibri"/>
          <w:w w:val="80"/>
        </w:rPr>
        <w:t>ó</w:t>
      </w:r>
      <w:r>
        <w:rPr>
          <w:w w:val="80"/>
        </w:rPr>
        <w:t>n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18"/>
          <w:w w:val="80"/>
        </w:rPr>
        <w:t xml:space="preserve"> </w:t>
      </w:r>
      <w:r>
        <w:rPr>
          <w:w w:val="80"/>
        </w:rPr>
        <w:t>antecede</w:t>
      </w:r>
      <w:r>
        <w:rPr>
          <w:spacing w:val="18"/>
          <w:w w:val="80"/>
        </w:rPr>
        <w:t xml:space="preserve"> </w:t>
      </w:r>
      <w:r>
        <w:rPr>
          <w:w w:val="80"/>
        </w:rPr>
        <w:t>sobre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riesgo</w:t>
      </w:r>
      <w:r>
        <w:rPr>
          <w:spacing w:val="18"/>
          <w:w w:val="80"/>
        </w:rPr>
        <w:t xml:space="preserve"> </w:t>
      </w:r>
      <w:r>
        <w:rPr>
          <w:w w:val="80"/>
        </w:rPr>
        <w:t>asegurado</w:t>
      </w:r>
      <w:r>
        <w:rPr>
          <w:spacing w:val="34"/>
          <w:w w:val="80"/>
        </w:rPr>
        <w:t xml:space="preserve"> </w:t>
      </w:r>
      <w:r>
        <w:rPr>
          <w:w w:val="80"/>
        </w:rPr>
        <w:t>y</w:t>
      </w:r>
      <w:r>
        <w:rPr>
          <w:spacing w:val="-42"/>
          <w:w w:val="80"/>
        </w:rPr>
        <w:t xml:space="preserve"> </w:t>
      </w:r>
      <w:r>
        <w:rPr>
          <w:w w:val="85"/>
        </w:rPr>
        <w:t>que no han ocultado u omitido hechos o circunstancias alguna que pueda influir en la apreciaci</w:t>
      </w:r>
      <w:r>
        <w:rPr>
          <w:rFonts w:ascii="Calibri" w:hAnsi="Calibri"/>
          <w:w w:val="85"/>
        </w:rPr>
        <w:t>ó</w:t>
      </w:r>
      <w:r>
        <w:rPr>
          <w:w w:val="85"/>
        </w:rPr>
        <w:t>n del Riesgo. Quedan</w:t>
      </w:r>
      <w:r>
        <w:rPr>
          <w:spacing w:val="1"/>
          <w:w w:val="85"/>
        </w:rPr>
        <w:t xml:space="preserve"> </w:t>
      </w:r>
      <w:r>
        <w:rPr>
          <w:w w:val="80"/>
        </w:rPr>
        <w:t>informados de las consecuencias previstas en el art. 10 de la ley de Contrat</w:t>
      </w:r>
      <w:r>
        <w:rPr>
          <w:w w:val="80"/>
        </w:rPr>
        <w:t>o de Seguro en caso de inexactitud de los datos</w:t>
      </w:r>
      <w:r>
        <w:rPr>
          <w:spacing w:val="1"/>
          <w:w w:val="80"/>
        </w:rPr>
        <w:t xml:space="preserve"> </w:t>
      </w:r>
      <w:r>
        <w:rPr>
          <w:w w:val="95"/>
        </w:rPr>
        <w:t>suministrados.</w:t>
      </w:r>
    </w:p>
    <w:p w14:paraId="24790187" w14:textId="77777777" w:rsidR="005D0210" w:rsidRDefault="005D0210">
      <w:pPr>
        <w:spacing w:line="242" w:lineRule="auto"/>
        <w:jc w:val="both"/>
        <w:sectPr w:rsidR="005D0210">
          <w:pgSz w:w="11910" w:h="16840"/>
          <w:pgMar w:top="1700" w:right="1020" w:bottom="460" w:left="1020" w:header="567" w:footer="278" w:gutter="0"/>
          <w:cols w:space="720"/>
        </w:sectPr>
      </w:pPr>
    </w:p>
    <w:p w14:paraId="513C56C2" w14:textId="77777777" w:rsidR="005D0210" w:rsidRDefault="00B64636">
      <w:pPr>
        <w:pStyle w:val="Textoindependiente"/>
      </w:pPr>
      <w:r>
        <w:lastRenderedPageBreak/>
        <w:pict w14:anchorId="7B794C65">
          <v:line id="_x0000_s2056" style="position:absolute;z-index:15742464;mso-position-horizontal-relative:page;mso-position-vertical-relative:page" from="48.2pt,813.55pt" to="547.1pt,813.55pt" strokecolor="#c5271c" strokeweight=".30006mm">
            <w10:wrap anchorx="page" anchory="page"/>
          </v:line>
        </w:pict>
      </w:r>
      <w:r>
        <w:pict w14:anchorId="7774B53A">
          <v:group id="_x0000_s2051" style="position:absolute;margin-left:0;margin-top:326pt;width:26pt;height:148.55pt;z-index:15742976;mso-position-horizontal-relative:page;mso-position-vertical-relative:page" coordorigin=",6520" coordsize="520,2971">
            <v:rect id="_x0000_s2055" style="position:absolute;top:6519;width:520;height:1012" fillcolor="#c5271c" stroked="f"/>
            <v:rect id="_x0000_s2054" style="position:absolute;top:7530;width:520;height:759" fillcolor="#f69174" stroked="f"/>
            <v:rect id="_x0000_s2053" style="position:absolute;top:8289;width:520;height:504" fillcolor="#851613" stroked="f"/>
            <v:rect id="_x0000_s2052" style="position:absolute;top:8792;width:520;height:698" fillcolor="#c5271c" stroked="f"/>
            <w10:wrap anchorx="page" anchory="page"/>
          </v:group>
        </w:pict>
      </w:r>
      <w:r>
        <w:pict w14:anchorId="535959B2">
          <v:shape id="_x0000_s2050" type="#_x0000_t202" style="position:absolute;margin-left:26.85pt;margin-top:776.8pt;width:8pt;height:37.75pt;z-index:15743488;mso-position-horizontal-relative:page;mso-position-vertical-relative:page" filled="f" stroked="f">
            <v:textbox style="layout-flow:vertical;mso-layout-flow-alt:bottom-to-top" inset="0,0,0,0">
              <w:txbxContent>
                <w:p w14:paraId="692DB15C" w14:textId="77777777" w:rsidR="005D0210" w:rsidRDefault="00B64636">
                  <w:pPr>
                    <w:spacing w:before="3"/>
                    <w:ind w:left="20"/>
                    <w:rPr>
                      <w:sz w:val="12"/>
                    </w:rPr>
                  </w:pPr>
                  <w:r>
                    <w:rPr>
                      <w:color w:val="231F20"/>
                      <w:w w:val="80"/>
                      <w:sz w:val="12"/>
                    </w:rPr>
                    <w:t>G-VRA-00007-1</w:t>
                  </w:r>
                </w:p>
              </w:txbxContent>
            </v:textbox>
            <w10:wrap anchorx="page" anchory="page"/>
          </v:shape>
        </w:pict>
      </w:r>
    </w:p>
    <w:p w14:paraId="12D92B98" w14:textId="77777777" w:rsidR="005D0210" w:rsidRDefault="005D0210">
      <w:pPr>
        <w:pStyle w:val="Textoindependiente"/>
      </w:pPr>
    </w:p>
    <w:p w14:paraId="306A14E6" w14:textId="77777777" w:rsidR="005D0210" w:rsidRDefault="005D0210">
      <w:pPr>
        <w:pStyle w:val="Textoindependiente"/>
      </w:pPr>
    </w:p>
    <w:p w14:paraId="70B09B9C" w14:textId="77777777" w:rsidR="005D0210" w:rsidRDefault="005D0210">
      <w:pPr>
        <w:pStyle w:val="Textoindependiente"/>
        <w:rPr>
          <w:sz w:val="19"/>
        </w:rPr>
      </w:pPr>
    </w:p>
    <w:p w14:paraId="424EAAA1" w14:textId="77777777" w:rsidR="005D0210" w:rsidRDefault="00B64636">
      <w:pPr>
        <w:pStyle w:val="Textoindependiente"/>
        <w:spacing w:before="75"/>
        <w:ind w:left="113"/>
      </w:pPr>
      <w:r>
        <w:rPr>
          <w:color w:val="231F20"/>
          <w:w w:val="75"/>
        </w:rPr>
        <w:t>HECHO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POR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DUPLICADO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EN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LAS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PALMAS,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04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AGOSTO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2021</w:t>
      </w:r>
    </w:p>
    <w:p w14:paraId="5EF4BF2C" w14:textId="77777777" w:rsidR="005D0210" w:rsidRDefault="005D0210">
      <w:pPr>
        <w:pStyle w:val="Textoindependiente"/>
        <w:spacing w:before="6"/>
        <w:rPr>
          <w:sz w:val="21"/>
        </w:rPr>
      </w:pPr>
    </w:p>
    <w:p w14:paraId="6E56EF45" w14:textId="77777777" w:rsidR="005D0210" w:rsidRDefault="00B64636">
      <w:pPr>
        <w:pStyle w:val="Ttulo2"/>
        <w:tabs>
          <w:tab w:val="left" w:pos="5933"/>
        </w:tabs>
        <w:spacing w:before="0"/>
      </w:pPr>
      <w:r>
        <w:rPr>
          <w:noProof/>
        </w:rPr>
        <w:drawing>
          <wp:anchor distT="0" distB="0" distL="0" distR="0" simplePos="0" relativeHeight="487469568" behindDoc="1" locked="0" layoutInCell="1" allowOverlap="1" wp14:anchorId="25D2E399" wp14:editId="26722792">
            <wp:simplePos x="0" y="0"/>
            <wp:positionH relativeFrom="page">
              <wp:posOffset>3244161</wp:posOffset>
            </wp:positionH>
            <wp:positionV relativeFrom="paragraph">
              <wp:posOffset>157243</wp:posOffset>
            </wp:positionV>
            <wp:extent cx="1071676" cy="10972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76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5"/>
        </w:rPr>
        <w:t>CONFORME: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El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Tomador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del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Seguro</w:t>
      </w:r>
      <w:r>
        <w:rPr>
          <w:color w:val="231F20"/>
          <w:w w:val="75"/>
        </w:rPr>
        <w:tab/>
        <w:t>Por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la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Compa</w:t>
      </w:r>
      <w:r>
        <w:rPr>
          <w:rFonts w:ascii="Calibri" w:hAnsi="Calibri"/>
          <w:color w:val="231F20"/>
          <w:w w:val="75"/>
        </w:rPr>
        <w:t>ñí</w:t>
      </w:r>
      <w:r>
        <w:rPr>
          <w:color w:val="231F20"/>
          <w:w w:val="75"/>
        </w:rPr>
        <w:t>a</w:t>
      </w:r>
    </w:p>
    <w:p w14:paraId="182626AD" w14:textId="77777777" w:rsidR="005D0210" w:rsidRDefault="00B64636">
      <w:pPr>
        <w:pStyle w:val="Textoindependiente"/>
        <w:spacing w:before="5"/>
        <w:rPr>
          <w:rFonts w:ascii="Arial"/>
          <w:b/>
          <w:sz w:val="9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0464CE5B" wp14:editId="2A4D2305">
            <wp:simplePos x="0" y="0"/>
            <wp:positionH relativeFrom="page">
              <wp:posOffset>5442048</wp:posOffset>
            </wp:positionH>
            <wp:positionV relativeFrom="paragraph">
              <wp:posOffset>93830</wp:posOffset>
            </wp:positionV>
            <wp:extent cx="780288" cy="91135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67106" w14:textId="77777777" w:rsidR="005D0210" w:rsidRDefault="00B64636">
      <w:pPr>
        <w:tabs>
          <w:tab w:val="left" w:pos="7602"/>
        </w:tabs>
        <w:spacing w:before="77"/>
        <w:ind w:left="4314"/>
        <w:rPr>
          <w:sz w:val="18"/>
        </w:rPr>
      </w:pPr>
      <w:r>
        <w:rPr>
          <w:color w:val="231F20"/>
          <w:w w:val="80"/>
          <w:sz w:val="18"/>
        </w:rPr>
        <w:t>Director</w:t>
      </w:r>
      <w:r>
        <w:rPr>
          <w:color w:val="231F20"/>
          <w:spacing w:val="14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Comercial</w:t>
      </w:r>
      <w:r>
        <w:rPr>
          <w:color w:val="231F20"/>
          <w:w w:val="80"/>
          <w:sz w:val="18"/>
        </w:rPr>
        <w:tab/>
      </w:r>
      <w:proofErr w:type="gramStart"/>
      <w:r>
        <w:rPr>
          <w:color w:val="231F20"/>
          <w:w w:val="80"/>
          <w:sz w:val="18"/>
        </w:rPr>
        <w:t>Director</w:t>
      </w:r>
      <w:r>
        <w:rPr>
          <w:color w:val="231F20"/>
          <w:spacing w:val="21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T</w:t>
      </w:r>
      <w:r>
        <w:rPr>
          <w:rFonts w:ascii="Calibri" w:hAnsi="Calibri"/>
          <w:color w:val="231F20"/>
          <w:w w:val="80"/>
          <w:sz w:val="18"/>
        </w:rPr>
        <w:t>é</w:t>
      </w:r>
      <w:r>
        <w:rPr>
          <w:color w:val="231F20"/>
          <w:w w:val="80"/>
          <w:sz w:val="18"/>
        </w:rPr>
        <w:t>cnico</w:t>
      </w:r>
      <w:proofErr w:type="gramEnd"/>
    </w:p>
    <w:sectPr w:rsidR="005D0210">
      <w:pgSz w:w="11910" w:h="16840"/>
      <w:pgMar w:top="1700" w:right="1020" w:bottom="460" w:left="1020" w:header="567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C703" w14:textId="77777777" w:rsidR="00B64636" w:rsidRDefault="00B64636">
      <w:r>
        <w:separator/>
      </w:r>
    </w:p>
  </w:endnote>
  <w:endnote w:type="continuationSeparator" w:id="0">
    <w:p w14:paraId="0A55435E" w14:textId="77777777" w:rsidR="00B64636" w:rsidRDefault="00B6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12C4" w14:textId="77777777" w:rsidR="005D0210" w:rsidRDefault="00B64636">
    <w:pPr>
      <w:pStyle w:val="Textoindependiente"/>
      <w:spacing w:line="14" w:lineRule="auto"/>
    </w:pPr>
    <w:r>
      <w:pict w14:anchorId="19CEDE0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8pt;margin-top:799.6pt;width:174.6pt;height:9.15pt;z-index:-15859200;mso-position-horizontal-relative:page;mso-position-vertical-relative:page" filled="f" stroked="f">
          <v:textbox inset="0,0,0,0">
            <w:txbxContent>
              <w:p w14:paraId="5DB49F49" w14:textId="77777777" w:rsidR="005D0210" w:rsidRDefault="00B64636">
                <w:pPr>
                  <w:spacing w:before="24"/>
                  <w:ind w:left="20"/>
                  <w:rPr>
                    <w:sz w:val="12"/>
                  </w:rPr>
                </w:pPr>
                <w:r>
                  <w:rPr>
                    <w:color w:val="231F20"/>
                    <w:w w:val="85"/>
                    <w:sz w:val="12"/>
                  </w:rPr>
                  <w:t>P</w:t>
                </w:r>
                <w:r>
                  <w:rPr>
                    <w:rFonts w:ascii="Calibri" w:hAnsi="Calibri"/>
                    <w:color w:val="231F20"/>
                    <w:w w:val="85"/>
                    <w:sz w:val="12"/>
                  </w:rPr>
                  <w:t>ó</w:t>
                </w:r>
                <w:r>
                  <w:rPr>
                    <w:color w:val="231F20"/>
                    <w:w w:val="85"/>
                    <w:sz w:val="12"/>
                  </w:rPr>
                  <w:t>liza</w:t>
                </w:r>
                <w:r>
                  <w:rPr>
                    <w:color w:val="231F20"/>
                    <w:spacing w:val="-4"/>
                    <w:w w:val="85"/>
                    <w:sz w:val="12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85"/>
                    <w:sz w:val="12"/>
                  </w:rPr>
                  <w:t>nº</w:t>
                </w:r>
                <w:proofErr w:type="spellEnd"/>
                <w:r>
                  <w:rPr>
                    <w:color w:val="231F20"/>
                    <w:w w:val="85"/>
                    <w:sz w:val="12"/>
                  </w:rPr>
                  <w:t>:</w:t>
                </w:r>
                <w:r>
                  <w:rPr>
                    <w:color w:val="231F20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G-W7-358.000.012</w:t>
                </w:r>
                <w:r>
                  <w:rPr>
                    <w:color w:val="231F20"/>
                    <w:spacing w:val="22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Fecha</w:t>
                </w:r>
                <w:r>
                  <w:rPr>
                    <w:color w:val="231F20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de</w:t>
                </w:r>
                <w:r>
                  <w:rPr>
                    <w:color w:val="231F20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Efectos:</w:t>
                </w:r>
                <w:r>
                  <w:rPr>
                    <w:color w:val="231F20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14-05-2021</w:t>
                </w:r>
                <w:r>
                  <w:rPr>
                    <w:color w:val="231F20"/>
                    <w:spacing w:val="21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P</w:t>
                </w:r>
                <w:r>
                  <w:rPr>
                    <w:rFonts w:ascii="Calibri" w:hAnsi="Calibri"/>
                    <w:color w:val="231F20"/>
                    <w:w w:val="85"/>
                    <w:sz w:val="12"/>
                  </w:rPr>
                  <w:t>á</w:t>
                </w:r>
                <w:r>
                  <w:rPr>
                    <w:color w:val="231F20"/>
                    <w:w w:val="85"/>
                    <w:sz w:val="12"/>
                  </w:rPr>
                  <w:t>gina</w:t>
                </w:r>
                <w:r>
                  <w:rPr>
                    <w:color w:val="231F20"/>
                    <w:spacing w:val="-3"/>
                    <w:w w:val="8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8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de</w:t>
                </w:r>
                <w:r>
                  <w:rPr>
                    <w:color w:val="231F20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color w:val="231F20"/>
                    <w:w w:val="85"/>
                    <w:sz w:val="12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0288E1B">
        <v:shape id="_x0000_s1025" type="#_x0000_t202" style="position:absolute;margin-left:61.15pt;margin-top:813.75pt;width:473pt;height:9.15pt;z-index:-15858688;mso-position-horizontal-relative:page;mso-position-vertical-relative:page" filled="f" stroked="f">
          <v:textbox inset="0,0,0,0">
            <w:txbxContent>
              <w:p w14:paraId="0C304315" w14:textId="77777777" w:rsidR="005D0210" w:rsidRDefault="00B64636">
                <w:pPr>
                  <w:spacing w:before="24"/>
                  <w:ind w:left="20"/>
                  <w:rPr>
                    <w:sz w:val="12"/>
                  </w:rPr>
                </w:pPr>
                <w:r>
                  <w:rPr>
                    <w:color w:val="231F20"/>
                    <w:w w:val="80"/>
                    <w:sz w:val="12"/>
                  </w:rPr>
                  <w:t>GENERALI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ESPA</w:t>
                </w:r>
                <w:r>
                  <w:rPr>
                    <w:rFonts w:ascii="Calibri" w:hAnsi="Calibri"/>
                    <w:color w:val="231F20"/>
                    <w:w w:val="80"/>
                    <w:sz w:val="12"/>
                  </w:rPr>
                  <w:t>Ñ</w:t>
                </w:r>
                <w:r>
                  <w:rPr>
                    <w:color w:val="231F20"/>
                    <w:w w:val="80"/>
                    <w:sz w:val="12"/>
                  </w:rPr>
                  <w:t>A,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S.A.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de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Seguros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y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Reaseguros.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Dom.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Soc.: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c/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Orense,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2.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28020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Madrid.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N.I.F.: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A-28007268.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Reg.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Merc.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de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Madrid.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Tomo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24.758,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Folio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179,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Secci</w:t>
                </w:r>
                <w:r>
                  <w:rPr>
                    <w:rFonts w:ascii="Calibri" w:hAnsi="Calibri"/>
                    <w:color w:val="231F20"/>
                    <w:w w:val="80"/>
                    <w:sz w:val="12"/>
                  </w:rPr>
                  <w:t>ó</w:t>
                </w:r>
                <w:r>
                  <w:rPr>
                    <w:color w:val="231F20"/>
                    <w:w w:val="80"/>
                    <w:sz w:val="12"/>
                  </w:rPr>
                  <w:t>n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8ª,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Hoja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M-54.202,</w:t>
                </w:r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80"/>
                    <w:sz w:val="12"/>
                  </w:rPr>
                  <w:t>Insc</w:t>
                </w:r>
                <w:proofErr w:type="spellEnd"/>
                <w:r>
                  <w:rPr>
                    <w:color w:val="231F20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1.161ª.</w:t>
                </w:r>
                <w:r>
                  <w:rPr>
                    <w:color w:val="231F20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color w:val="231F20"/>
                    <w:w w:val="80"/>
                    <w:sz w:val="12"/>
                  </w:rPr>
                  <w:t>generali.es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5141" w14:textId="77777777" w:rsidR="00B64636" w:rsidRDefault="00B64636">
      <w:r>
        <w:separator/>
      </w:r>
    </w:p>
  </w:footnote>
  <w:footnote w:type="continuationSeparator" w:id="0">
    <w:p w14:paraId="19C9DBB7" w14:textId="77777777" w:rsidR="00B64636" w:rsidRDefault="00B6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2A3E" w14:textId="77777777" w:rsidR="005D0210" w:rsidRDefault="00B64636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56256" behindDoc="1" locked="0" layoutInCell="1" allowOverlap="1" wp14:anchorId="1DBC9FE4" wp14:editId="684EABA4">
          <wp:simplePos x="0" y="0"/>
          <wp:positionH relativeFrom="page">
            <wp:posOffset>744383</wp:posOffset>
          </wp:positionH>
          <wp:positionV relativeFrom="page">
            <wp:posOffset>359999</wp:posOffset>
          </wp:positionV>
          <wp:extent cx="890015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01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1BAD2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0.7pt;margin-top:37.95pt;width:314.65pt;height:47.1pt;z-index:-15859712;mso-position-horizontal-relative:page;mso-position-vertical-relative:page" filled="f" stroked="f">
          <v:textbox inset="0,0,0,0">
            <w:txbxContent>
              <w:p w14:paraId="4BCE8A26" w14:textId="77777777" w:rsidR="005D0210" w:rsidRDefault="00B64636">
                <w:pPr>
                  <w:spacing w:before="32"/>
                  <w:ind w:left="7" w:right="7"/>
                  <w:jc w:val="center"/>
                  <w:rPr>
                    <w:sz w:val="28"/>
                  </w:rPr>
                </w:pPr>
                <w:r>
                  <w:rPr>
                    <w:color w:val="C5271C"/>
                    <w:w w:val="80"/>
                    <w:sz w:val="28"/>
                  </w:rPr>
                  <w:t>CONDICIONES</w:t>
                </w:r>
                <w:r>
                  <w:rPr>
                    <w:color w:val="C5271C"/>
                    <w:spacing w:val="25"/>
                    <w:w w:val="80"/>
                    <w:sz w:val="28"/>
                  </w:rPr>
                  <w:t xml:space="preserve"> </w:t>
                </w:r>
                <w:r>
                  <w:rPr>
                    <w:color w:val="C5271C"/>
                    <w:w w:val="80"/>
                    <w:sz w:val="28"/>
                  </w:rPr>
                  <w:t>PARTICULARES</w:t>
                </w:r>
                <w:r>
                  <w:rPr>
                    <w:color w:val="C5271C"/>
                    <w:spacing w:val="25"/>
                    <w:w w:val="80"/>
                    <w:sz w:val="28"/>
                  </w:rPr>
                  <w:t xml:space="preserve"> </w:t>
                </w:r>
                <w:r>
                  <w:rPr>
                    <w:color w:val="C5271C"/>
                    <w:w w:val="80"/>
                    <w:sz w:val="28"/>
                  </w:rPr>
                  <w:t>P</w:t>
                </w:r>
                <w:r>
                  <w:rPr>
                    <w:rFonts w:ascii="Trebuchet MS" w:hAnsi="Trebuchet MS"/>
                    <w:color w:val="C5271C"/>
                    <w:w w:val="80"/>
                    <w:sz w:val="28"/>
                  </w:rPr>
                  <w:t>Ó</w:t>
                </w:r>
                <w:r>
                  <w:rPr>
                    <w:color w:val="C5271C"/>
                    <w:w w:val="80"/>
                    <w:sz w:val="28"/>
                  </w:rPr>
                  <w:t>LIZA</w:t>
                </w:r>
                <w:r>
                  <w:rPr>
                    <w:color w:val="C5271C"/>
                    <w:spacing w:val="25"/>
                    <w:w w:val="80"/>
                    <w:sz w:val="28"/>
                  </w:rPr>
                  <w:t xml:space="preserve"> </w:t>
                </w:r>
                <w:r>
                  <w:rPr>
                    <w:color w:val="C5271C"/>
                    <w:w w:val="80"/>
                    <w:sz w:val="28"/>
                  </w:rPr>
                  <w:t>G-W7-358.000.012</w:t>
                </w:r>
              </w:p>
              <w:p w14:paraId="4D96A494" w14:textId="77777777" w:rsidR="005D0210" w:rsidRDefault="00B64636">
                <w:pPr>
                  <w:spacing w:before="21"/>
                  <w:ind w:left="7" w:right="7"/>
                  <w:jc w:val="center"/>
                  <w:rPr>
                    <w:sz w:val="24"/>
                  </w:rPr>
                </w:pPr>
                <w:r>
                  <w:rPr>
                    <w:color w:val="231F20"/>
                    <w:w w:val="75"/>
                    <w:sz w:val="24"/>
                  </w:rPr>
                  <w:t>SEGURO</w:t>
                </w:r>
                <w:r>
                  <w:rPr>
                    <w:color w:val="231F20"/>
                    <w:spacing w:val="19"/>
                    <w:w w:val="75"/>
                    <w:sz w:val="24"/>
                  </w:rPr>
                  <w:t xml:space="preserve"> </w:t>
                </w:r>
                <w:r>
                  <w:rPr>
                    <w:color w:val="231F20"/>
                    <w:w w:val="75"/>
                    <w:sz w:val="24"/>
                  </w:rPr>
                  <w:t>DE</w:t>
                </w:r>
                <w:r>
                  <w:rPr>
                    <w:color w:val="231F20"/>
                    <w:spacing w:val="19"/>
                    <w:w w:val="75"/>
                    <w:sz w:val="24"/>
                  </w:rPr>
                  <w:t xml:space="preserve"> </w:t>
                </w:r>
                <w:r>
                  <w:rPr>
                    <w:color w:val="231F20"/>
                    <w:w w:val="75"/>
                    <w:sz w:val="24"/>
                  </w:rPr>
                  <w:t>VIDA</w:t>
                </w:r>
                <w:r>
                  <w:rPr>
                    <w:color w:val="231F20"/>
                    <w:spacing w:val="19"/>
                    <w:w w:val="75"/>
                    <w:sz w:val="24"/>
                  </w:rPr>
                  <w:t xml:space="preserve"> </w:t>
                </w:r>
                <w:r>
                  <w:rPr>
                    <w:color w:val="231F20"/>
                    <w:w w:val="75"/>
                    <w:sz w:val="24"/>
                  </w:rPr>
                  <w:t>COLECTIVOS</w:t>
                </w:r>
                <w:r>
                  <w:rPr>
                    <w:color w:val="231F20"/>
                    <w:spacing w:val="19"/>
                    <w:w w:val="75"/>
                    <w:sz w:val="24"/>
                  </w:rPr>
                  <w:t xml:space="preserve"> </w:t>
                </w:r>
                <w:r>
                  <w:rPr>
                    <w:color w:val="231F20"/>
                    <w:w w:val="75"/>
                    <w:sz w:val="24"/>
                  </w:rPr>
                  <w:t>GENERAL</w:t>
                </w:r>
              </w:p>
              <w:p w14:paraId="27349443" w14:textId="77777777" w:rsidR="005D0210" w:rsidRDefault="00B64636">
                <w:pPr>
                  <w:spacing w:before="16"/>
                  <w:ind w:left="7" w:right="7"/>
                  <w:jc w:val="center"/>
                </w:pPr>
                <w:r>
                  <w:rPr>
                    <w:color w:val="231F20"/>
                    <w:w w:val="75"/>
                  </w:rPr>
                  <w:t>CENTRO</w:t>
                </w:r>
                <w:r>
                  <w:rPr>
                    <w:color w:val="231F20"/>
                    <w:spacing w:val="19"/>
                    <w:w w:val="75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ADMINISTRATIVO:</w:t>
                </w:r>
                <w:r>
                  <w:rPr>
                    <w:color w:val="231F20"/>
                    <w:spacing w:val="20"/>
                    <w:w w:val="75"/>
                  </w:rPr>
                  <w:t xml:space="preserve"> </w:t>
                </w:r>
                <w:r>
                  <w:rPr>
                    <w:color w:val="231F20"/>
                    <w:w w:val="75"/>
                  </w:rPr>
                  <w:t>0001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0603"/>
    <w:multiLevelType w:val="multilevel"/>
    <w:tmpl w:val="E564EADC"/>
    <w:lvl w:ilvl="0">
      <w:start w:val="14"/>
      <w:numFmt w:val="upperLetter"/>
      <w:lvlText w:val="%1"/>
      <w:lvlJc w:val="left"/>
      <w:pPr>
        <w:ind w:left="694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upperRoman"/>
      <w:lvlText w:val="%1.%2"/>
      <w:lvlJc w:val="left"/>
      <w:pPr>
        <w:ind w:left="694" w:hanging="386"/>
        <w:jc w:val="left"/>
      </w:pPr>
      <w:rPr>
        <w:rFonts w:hint="default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499" w:hanging="185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736" w:hanging="1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1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3" w:hanging="1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91" w:hanging="1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0" w:hanging="1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8" w:hanging="185"/>
      </w:pPr>
      <w:rPr>
        <w:rFonts w:hint="default"/>
        <w:lang w:val="es-ES" w:eastAsia="en-US" w:bidi="ar-SA"/>
      </w:rPr>
    </w:lvl>
  </w:abstractNum>
  <w:num w:numId="1" w16cid:durableId="118162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210"/>
    <w:rsid w:val="005D0210"/>
    <w:rsid w:val="00912DB3"/>
    <w:rsid w:val="00B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,"/>
  <w:listSeparator w:val=";"/>
  <w14:docId w14:val="070AC100"/>
  <w15:docId w15:val="{9DDAB882-3C3C-4791-B1F3-B4DEA5A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08"/>
      <w:outlineLvl w:val="0"/>
    </w:pPr>
  </w:style>
  <w:style w:type="paragraph" w:styleId="Ttulo2">
    <w:name w:val="heading 2"/>
    <w:basedOn w:val="Normal"/>
    <w:uiPriority w:val="9"/>
    <w:unhideWhenUsed/>
    <w:qFormat/>
    <w:pPr>
      <w:spacing w:before="34"/>
      <w:ind w:left="11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2"/>
      <w:ind w:left="7" w:right="7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02"/>
      <w:ind w:left="499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enerali.es/quienes-somos/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.es@general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Consorcio Office 1 Seguridad y Emergenci</cp:lastModifiedBy>
  <cp:revision>2</cp:revision>
  <dcterms:created xsi:type="dcterms:W3CDTF">2022-05-31T10:22:00Z</dcterms:created>
  <dcterms:modified xsi:type="dcterms:W3CDTF">2022-05-31T10:22:00Z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Quadient Group AG~Inspire~12.0.109.0</vt:lpwstr>
  </property>
  <property fmtid="{D5CDD505-2E9C-101B-9397-08002B2CF9AE}" pid="4" name="LastSaved">
    <vt:filetime>2022-05-31T00:00:00Z</vt:filetime>
  </property>
</Properties>
</file>