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0D377" w14:textId="77777777" w:rsidR="00092DE2" w:rsidRPr="00DE5340" w:rsidRDefault="00092DE2"/>
    <w:p w14:paraId="7F6D5205" w14:textId="77777777" w:rsidR="001659E0" w:rsidRPr="00DE5340" w:rsidRDefault="001659E0"/>
    <w:p w14:paraId="1FF08932" w14:textId="77777777" w:rsidR="001659E0" w:rsidRPr="00DE5340" w:rsidRDefault="001659E0"/>
    <w:p w14:paraId="69CC14E9" w14:textId="77777777" w:rsidR="001659E0" w:rsidRPr="00DE5340" w:rsidRDefault="001659E0"/>
    <w:p w14:paraId="554B0F00" w14:textId="77777777" w:rsidR="001659E0" w:rsidRPr="00DE5340" w:rsidRDefault="001659E0"/>
    <w:p w14:paraId="3B8B6378" w14:textId="77777777" w:rsidR="001659E0" w:rsidRPr="00DE5340" w:rsidRDefault="001659E0"/>
    <w:p w14:paraId="6D73BEB8" w14:textId="77777777" w:rsidR="001659E0" w:rsidRPr="00DE5340" w:rsidRDefault="001659E0"/>
    <w:sdt>
      <w:sdtPr>
        <w:rPr>
          <w:rFonts w:ascii="Tahoma" w:eastAsiaTheme="minorHAnsi" w:hAnsi="Tahoma"/>
          <w:color w:val="4472C4" w:themeColor="accent1"/>
          <w:lang w:eastAsia="en-US"/>
        </w:rPr>
        <w:id w:val="506336500"/>
        <w:docPartObj>
          <w:docPartGallery w:val="Cover Pages"/>
          <w:docPartUnique/>
        </w:docPartObj>
      </w:sdtPr>
      <w:sdtEndPr>
        <w:rPr>
          <w:rFonts w:asciiTheme="minorHAnsi" w:eastAsiaTheme="minorEastAsia" w:hAnsiTheme="minorHAnsi"/>
          <w:color w:val="auto"/>
          <w:lang w:eastAsia="es-ES"/>
        </w:rPr>
      </w:sdtEndPr>
      <w:sdtContent>
        <w:p w14:paraId="0C6887AB" w14:textId="77777777" w:rsidR="001659E0" w:rsidRPr="00DE5340" w:rsidRDefault="000B1DBF" w:rsidP="001659E0">
          <w:pPr>
            <w:pStyle w:val="Sinespaciado"/>
          </w:pPr>
          <w:r>
            <w:rPr>
              <w:b/>
              <w:noProof/>
            </w:rPr>
            <w:pict w14:anchorId="343F304B">
              <v:shapetype id="_x0000_t202" coordsize="21600,21600" o:spt="202" path="m,l,21600r21600,l21600,xe">
                <v:stroke joinstyle="miter"/>
                <v:path gradientshapeok="t" o:connecttype="rect"/>
              </v:shapetype>
              <v:shape id="Cuadro de texto 5" o:spid="_x0000_s1026" type="#_x0000_t202" style="position:absolute;margin-left:13.2pt;margin-top:306.85pt;width:399.15pt;height:83.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" fillcolor="white [3201]" strokecolor="#538135 [2409]" strokeweight="2.25pt">
                <v:textbox>
                  <w:txbxContent>
                    <w:p w14:paraId="232A81C3" w14:textId="77777777" w:rsidR="00FB7A35" w:rsidRPr="009C2E88" w:rsidRDefault="00FB7A35" w:rsidP="001659E0">
                      <w:pPr>
                        <w:spacing w:after="160"/>
                        <w:rPr>
                          <w:rFonts w:cs="Tahoma"/>
                          <w:b/>
                          <w:sz w:val="22"/>
                          <w:szCs w:val="24"/>
                        </w:rPr>
                      </w:pPr>
                      <w:r w:rsidRPr="009C2E88">
                        <w:rPr>
                          <w:rFonts w:cs="Tahoma"/>
                          <w:b/>
                          <w:sz w:val="22"/>
                          <w:szCs w:val="24"/>
                        </w:rPr>
                        <w:t>PLIEGO DE PRESCRIPCIONES TÉCNICAS PARTICULARES QUE RIGE LA CONTRATACIÓN DE</w:t>
                      </w:r>
                      <w:r>
                        <w:rPr>
                          <w:rFonts w:cs="Tahoma"/>
                          <w:b/>
                          <w:sz w:val="22"/>
                          <w:szCs w:val="24"/>
                        </w:rPr>
                        <w:t>L</w:t>
                      </w:r>
                      <w:r w:rsidRPr="009C2E88">
                        <w:rPr>
                          <w:rFonts w:cs="Tahoma"/>
                          <w:b/>
                          <w:sz w:val="22"/>
                          <w:szCs w:val="24"/>
                        </w:rPr>
                        <w:t xml:space="preserve"> SUMINISTRO DE</w:t>
                      </w:r>
                      <w:r>
                        <w:rPr>
                          <w:rFonts w:cs="Tahoma"/>
                          <w:b/>
                          <w:sz w:val="22"/>
                          <w:szCs w:val="24"/>
                        </w:rPr>
                        <w:t xml:space="preserve"> EQUIPAMIENTO LABORAL PARA LOS BOMBEROS DEL CONSORCIO DE SEGURIDAD Y EMERGENCIAS DE LANZAROTE.</w:t>
                      </w:r>
                    </w:p>
                  </w:txbxContent>
                </v:textbox>
                <w10:wrap type="square" anchorx="margin" anchory="margin"/>
              </v:shape>
            </w:pict>
          </w:r>
          <w:r w:rsidR="001659E0" w:rsidRPr="00DE5340">
            <w:br w:type="page"/>
          </w:r>
        </w:p>
      </w:sdtContent>
    </w:sdt>
    <w:p w14:paraId="2129511D" w14:textId="77777777" w:rsidR="001659E0" w:rsidRPr="00DE5340" w:rsidRDefault="001659E0"/>
    <w:p w14:paraId="49197C88" w14:textId="77777777" w:rsidR="001659E0" w:rsidRPr="006C1745" w:rsidRDefault="001659E0" w:rsidP="00DF0C36">
      <w:pPr>
        <w:jc w:val="center"/>
        <w:rPr>
          <w:b/>
          <w:bCs/>
          <w:sz w:val="22"/>
          <w:szCs w:val="24"/>
        </w:rPr>
      </w:pPr>
      <w:r w:rsidRPr="006C1745">
        <w:rPr>
          <w:b/>
          <w:bCs/>
          <w:sz w:val="22"/>
          <w:szCs w:val="24"/>
        </w:rPr>
        <w:t>ÍNDICE</w:t>
      </w:r>
    </w:p>
    <w:sdt>
      <w:sdtPr>
        <w:rPr>
          <w:rFonts w:ascii="Century Gothic" w:eastAsiaTheme="minorHAnsi" w:hAnsi="Century Gothic" w:cstheme="minorBidi"/>
          <w:color w:val="auto"/>
          <w:sz w:val="20"/>
          <w:szCs w:val="22"/>
          <w:lang w:eastAsia="en-US"/>
        </w:rPr>
        <w:id w:val="-1939125750"/>
        <w:docPartObj>
          <w:docPartGallery w:val="Table of Contents"/>
          <w:docPartUnique/>
        </w:docPartObj>
      </w:sdtPr>
      <w:sdtEndPr>
        <w:rPr>
          <w:b/>
          <w:bCs/>
        </w:rPr>
      </w:sdtEndPr>
      <w:sdtContent>
        <w:p w14:paraId="71CB53AE" w14:textId="3733CAE0" w:rsidR="00F157E7" w:rsidRPr="00F157E7" w:rsidRDefault="00CE1BCB" w:rsidP="00F157E7">
          <w:pPr>
            <w:pStyle w:val="TtuloTDC"/>
            <w:rPr>
              <w:noProof/>
              <w:color w:val="auto"/>
              <w:lang w:eastAsia="en-US"/>
            </w:rPr>
          </w:pPr>
          <w:r w:rsidRPr="00DE5340">
            <w:fldChar w:fldCharType="begin"/>
          </w:r>
          <w:r w:rsidR="00DF0C36" w:rsidRPr="00DE5340">
            <w:instrText xml:space="preserve"> TOC \o "1-3" \h \z \u </w:instrText>
          </w:r>
          <w:r w:rsidRPr="00DE5340">
            <w:fldChar w:fldCharType="separate"/>
          </w:r>
          <w:hyperlink w:anchor="_Toc72142565" w:history="1">
            <w:r w:rsidR="00F157E7" w:rsidRPr="00F157E7">
              <w:rPr>
                <w:rStyle w:val="Hipervnculo"/>
                <w:rFonts w:ascii="Century Gothic" w:eastAsiaTheme="minorHAnsi" w:hAnsi="Century Gothic" w:cs="Tahoma"/>
                <w:noProof/>
                <w:color w:val="auto"/>
                <w:sz w:val="20"/>
                <w:szCs w:val="22"/>
                <w:lang w:eastAsia="en-US"/>
              </w:rPr>
              <w:t>1.     ANTECEDENTES…………………………………………………………………………………….</w:t>
            </w:r>
            <w:r w:rsidRPr="00F157E7">
              <w:rPr>
                <w:rStyle w:val="Hipervnculo"/>
                <w:rFonts w:ascii="Century Gothic" w:eastAsiaTheme="minorHAnsi" w:hAnsi="Century Gothic" w:cs="Tahoma"/>
                <w:noProof/>
                <w:webHidden/>
                <w:color w:val="auto"/>
                <w:sz w:val="20"/>
                <w:szCs w:val="22"/>
                <w:lang w:eastAsia="en-US"/>
              </w:rPr>
              <w:fldChar w:fldCharType="begin"/>
            </w:r>
            <w:r w:rsidR="00F157E7" w:rsidRPr="00F157E7">
              <w:rPr>
                <w:rStyle w:val="Hipervnculo"/>
                <w:rFonts w:ascii="Century Gothic" w:eastAsiaTheme="minorHAnsi" w:hAnsi="Century Gothic" w:cs="Tahoma"/>
                <w:noProof/>
                <w:webHidden/>
                <w:color w:val="auto"/>
                <w:sz w:val="20"/>
                <w:szCs w:val="22"/>
                <w:lang w:eastAsia="en-US"/>
              </w:rPr>
              <w:instrText xml:space="preserve"> PAGEREF _Toc72142565 \h </w:instrText>
            </w:r>
            <w:r w:rsidRPr="00F157E7">
              <w:rPr>
                <w:rStyle w:val="Hipervnculo"/>
                <w:rFonts w:ascii="Century Gothic" w:eastAsiaTheme="minorHAnsi" w:hAnsi="Century Gothic" w:cs="Tahoma"/>
                <w:noProof/>
                <w:webHidden/>
                <w:color w:val="auto"/>
                <w:sz w:val="20"/>
                <w:szCs w:val="22"/>
                <w:lang w:eastAsia="en-US"/>
              </w:rPr>
            </w:r>
            <w:r w:rsidRPr="00F157E7">
              <w:rPr>
                <w:rStyle w:val="Hipervnculo"/>
                <w:rFonts w:ascii="Century Gothic" w:eastAsiaTheme="minorHAnsi" w:hAnsi="Century Gothic" w:cs="Tahoma"/>
                <w:noProof/>
                <w:webHidden/>
                <w:color w:val="auto"/>
                <w:sz w:val="20"/>
                <w:szCs w:val="22"/>
                <w:lang w:eastAsia="en-US"/>
              </w:rPr>
              <w:fldChar w:fldCharType="separate"/>
            </w:r>
            <w:r w:rsidR="00FF3137">
              <w:rPr>
                <w:rStyle w:val="Hipervnculo"/>
                <w:rFonts w:ascii="Century Gothic" w:eastAsiaTheme="minorHAnsi" w:hAnsi="Century Gothic" w:cs="Tahoma"/>
                <w:noProof/>
                <w:webHidden/>
                <w:color w:val="auto"/>
                <w:sz w:val="20"/>
                <w:szCs w:val="22"/>
                <w:lang w:eastAsia="en-US"/>
              </w:rPr>
              <w:t>3</w:t>
            </w:r>
            <w:r w:rsidRPr="00F157E7">
              <w:rPr>
                <w:rStyle w:val="Hipervnculo"/>
                <w:rFonts w:ascii="Century Gothic" w:eastAsiaTheme="minorHAnsi" w:hAnsi="Century Gothic" w:cs="Tahoma"/>
                <w:noProof/>
                <w:webHidden/>
                <w:color w:val="auto"/>
                <w:sz w:val="20"/>
                <w:szCs w:val="22"/>
                <w:lang w:eastAsia="en-US"/>
              </w:rPr>
              <w:fldChar w:fldCharType="end"/>
            </w:r>
          </w:hyperlink>
        </w:p>
        <w:p w14:paraId="20563818" w14:textId="15386D1C" w:rsidR="00F157E7" w:rsidRDefault="000B1DBF" w:rsidP="00F157E7">
          <w:pPr>
            <w:pStyle w:val="TDC1"/>
            <w:tabs>
              <w:tab w:val="left" w:pos="440"/>
              <w:tab w:val="right" w:leader="dot" w:pos="8494"/>
            </w:tabs>
            <w:spacing w:before="240"/>
            <w:rPr>
              <w:rFonts w:asciiTheme="minorHAnsi" w:eastAsiaTheme="minorEastAsia" w:hAnsiTheme="minorHAnsi"/>
              <w:noProof/>
              <w:sz w:val="22"/>
              <w:lang w:eastAsia="es-ES"/>
            </w:rPr>
          </w:pPr>
          <w:hyperlink w:anchor="_Toc72142566" w:history="1">
            <w:r w:rsidR="00F157E7" w:rsidRPr="004F2897">
              <w:rPr>
                <w:rStyle w:val="Hipervnculo"/>
                <w:rFonts w:cs="Tahoma"/>
                <w:noProof/>
              </w:rPr>
              <w:t>2.</w:t>
            </w:r>
            <w:r w:rsidR="00F157E7">
              <w:rPr>
                <w:rFonts w:asciiTheme="minorHAnsi" w:eastAsiaTheme="minorEastAsia" w:hAnsiTheme="minorHAnsi"/>
                <w:noProof/>
                <w:sz w:val="22"/>
                <w:lang w:eastAsia="es-ES"/>
              </w:rPr>
              <w:tab/>
            </w:r>
            <w:r w:rsidR="00F157E7" w:rsidRPr="004F2897">
              <w:rPr>
                <w:rStyle w:val="Hipervnculo"/>
                <w:rFonts w:cs="Tahoma"/>
                <w:noProof/>
              </w:rPr>
              <w:t>OBJETO.</w:t>
            </w:r>
            <w:r w:rsidR="00F157E7">
              <w:rPr>
                <w:noProof/>
                <w:webHidden/>
              </w:rPr>
              <w:tab/>
            </w:r>
            <w:r w:rsidR="00CE1BCB">
              <w:rPr>
                <w:noProof/>
                <w:webHidden/>
              </w:rPr>
              <w:fldChar w:fldCharType="begin"/>
            </w:r>
            <w:r w:rsidR="00F157E7">
              <w:rPr>
                <w:noProof/>
                <w:webHidden/>
              </w:rPr>
              <w:instrText xml:space="preserve"> PAGEREF _Toc72142566 \h </w:instrText>
            </w:r>
            <w:r w:rsidR="00CE1BCB">
              <w:rPr>
                <w:noProof/>
                <w:webHidden/>
              </w:rPr>
            </w:r>
            <w:r w:rsidR="00CE1BCB">
              <w:rPr>
                <w:noProof/>
                <w:webHidden/>
              </w:rPr>
              <w:fldChar w:fldCharType="separate"/>
            </w:r>
            <w:r w:rsidR="00FF3137">
              <w:rPr>
                <w:noProof/>
                <w:webHidden/>
              </w:rPr>
              <w:t>3</w:t>
            </w:r>
            <w:r w:rsidR="00CE1BCB">
              <w:rPr>
                <w:noProof/>
                <w:webHidden/>
              </w:rPr>
              <w:fldChar w:fldCharType="end"/>
            </w:r>
          </w:hyperlink>
        </w:p>
        <w:p w14:paraId="26B2AA31" w14:textId="19469E5F" w:rsidR="00F157E7" w:rsidRDefault="000B1DBF">
          <w:pPr>
            <w:pStyle w:val="TDC1"/>
            <w:tabs>
              <w:tab w:val="left" w:pos="440"/>
              <w:tab w:val="right" w:leader="dot" w:pos="8494"/>
            </w:tabs>
            <w:rPr>
              <w:rFonts w:asciiTheme="minorHAnsi" w:eastAsiaTheme="minorEastAsia" w:hAnsiTheme="minorHAnsi"/>
              <w:noProof/>
              <w:sz w:val="22"/>
              <w:lang w:eastAsia="es-ES"/>
            </w:rPr>
          </w:pPr>
          <w:hyperlink w:anchor="_Toc72142567" w:history="1">
            <w:r w:rsidR="00F157E7" w:rsidRPr="004F2897">
              <w:rPr>
                <w:rStyle w:val="Hipervnculo"/>
                <w:rFonts w:cs="Tahoma"/>
                <w:noProof/>
              </w:rPr>
              <w:t>3.</w:t>
            </w:r>
            <w:r w:rsidR="00F157E7">
              <w:rPr>
                <w:rFonts w:asciiTheme="minorHAnsi" w:eastAsiaTheme="minorEastAsia" w:hAnsiTheme="minorHAnsi"/>
                <w:noProof/>
                <w:sz w:val="22"/>
                <w:lang w:eastAsia="es-ES"/>
              </w:rPr>
              <w:tab/>
            </w:r>
            <w:r w:rsidR="00F157E7" w:rsidRPr="004F2897">
              <w:rPr>
                <w:rStyle w:val="Hipervnculo"/>
                <w:rFonts w:cs="Tahoma"/>
                <w:noProof/>
              </w:rPr>
              <w:t>LA NO DIVISIÓN EN LOTES.</w:t>
            </w:r>
            <w:r w:rsidR="00F157E7">
              <w:rPr>
                <w:noProof/>
                <w:webHidden/>
              </w:rPr>
              <w:tab/>
            </w:r>
            <w:r w:rsidR="00CE1BCB">
              <w:rPr>
                <w:noProof/>
                <w:webHidden/>
              </w:rPr>
              <w:fldChar w:fldCharType="begin"/>
            </w:r>
            <w:r w:rsidR="00F157E7">
              <w:rPr>
                <w:noProof/>
                <w:webHidden/>
              </w:rPr>
              <w:instrText xml:space="preserve"> PAGEREF _Toc72142567 \h </w:instrText>
            </w:r>
            <w:r w:rsidR="00CE1BCB">
              <w:rPr>
                <w:noProof/>
                <w:webHidden/>
              </w:rPr>
            </w:r>
            <w:r w:rsidR="00CE1BCB">
              <w:rPr>
                <w:noProof/>
                <w:webHidden/>
              </w:rPr>
              <w:fldChar w:fldCharType="separate"/>
            </w:r>
            <w:r w:rsidR="00FF3137">
              <w:rPr>
                <w:noProof/>
                <w:webHidden/>
              </w:rPr>
              <w:t>3</w:t>
            </w:r>
            <w:r w:rsidR="00CE1BCB">
              <w:rPr>
                <w:noProof/>
                <w:webHidden/>
              </w:rPr>
              <w:fldChar w:fldCharType="end"/>
            </w:r>
          </w:hyperlink>
        </w:p>
        <w:p w14:paraId="2F37D97E" w14:textId="54AF6CFD" w:rsidR="00F157E7" w:rsidRDefault="000B1DBF">
          <w:pPr>
            <w:pStyle w:val="TDC1"/>
            <w:tabs>
              <w:tab w:val="left" w:pos="440"/>
              <w:tab w:val="right" w:leader="dot" w:pos="8494"/>
            </w:tabs>
            <w:rPr>
              <w:rFonts w:asciiTheme="minorHAnsi" w:eastAsiaTheme="minorEastAsia" w:hAnsiTheme="minorHAnsi"/>
              <w:noProof/>
              <w:sz w:val="22"/>
              <w:lang w:eastAsia="es-ES"/>
            </w:rPr>
          </w:pPr>
          <w:hyperlink w:anchor="_Toc72142568" w:history="1">
            <w:r w:rsidR="00F157E7" w:rsidRPr="004F2897">
              <w:rPr>
                <w:rStyle w:val="Hipervnculo"/>
                <w:rFonts w:cs="Tahoma"/>
                <w:noProof/>
              </w:rPr>
              <w:t>4.</w:t>
            </w:r>
            <w:r w:rsidR="00F157E7">
              <w:rPr>
                <w:rFonts w:asciiTheme="minorHAnsi" w:eastAsiaTheme="minorEastAsia" w:hAnsiTheme="minorHAnsi"/>
                <w:noProof/>
                <w:sz w:val="22"/>
                <w:lang w:eastAsia="es-ES"/>
              </w:rPr>
              <w:tab/>
            </w:r>
            <w:r w:rsidR="00F157E7" w:rsidRPr="004F2897">
              <w:rPr>
                <w:rStyle w:val="Hipervnculo"/>
                <w:rFonts w:cs="Tahoma"/>
                <w:noProof/>
              </w:rPr>
              <w:t>ÁMBITO DEL CONTRATO.</w:t>
            </w:r>
            <w:r w:rsidR="00F157E7">
              <w:rPr>
                <w:noProof/>
                <w:webHidden/>
              </w:rPr>
              <w:tab/>
            </w:r>
            <w:r w:rsidR="00CE1BCB">
              <w:rPr>
                <w:noProof/>
                <w:webHidden/>
              </w:rPr>
              <w:fldChar w:fldCharType="begin"/>
            </w:r>
            <w:r w:rsidR="00F157E7">
              <w:rPr>
                <w:noProof/>
                <w:webHidden/>
              </w:rPr>
              <w:instrText xml:space="preserve"> PAGEREF _Toc72142568 \h </w:instrText>
            </w:r>
            <w:r w:rsidR="00CE1BCB">
              <w:rPr>
                <w:noProof/>
                <w:webHidden/>
              </w:rPr>
            </w:r>
            <w:r w:rsidR="00CE1BCB">
              <w:rPr>
                <w:noProof/>
                <w:webHidden/>
              </w:rPr>
              <w:fldChar w:fldCharType="separate"/>
            </w:r>
            <w:r w:rsidR="00FF3137">
              <w:rPr>
                <w:noProof/>
                <w:webHidden/>
              </w:rPr>
              <w:t>4</w:t>
            </w:r>
            <w:r w:rsidR="00CE1BCB">
              <w:rPr>
                <w:noProof/>
                <w:webHidden/>
              </w:rPr>
              <w:fldChar w:fldCharType="end"/>
            </w:r>
          </w:hyperlink>
        </w:p>
        <w:p w14:paraId="0C9F7963" w14:textId="1CA4DC29" w:rsidR="00F157E7" w:rsidRDefault="000B1DBF">
          <w:pPr>
            <w:pStyle w:val="TDC1"/>
            <w:tabs>
              <w:tab w:val="left" w:pos="660"/>
              <w:tab w:val="right" w:leader="dot" w:pos="8494"/>
            </w:tabs>
            <w:rPr>
              <w:rFonts w:asciiTheme="minorHAnsi" w:eastAsiaTheme="minorEastAsia" w:hAnsiTheme="minorHAnsi"/>
              <w:noProof/>
              <w:sz w:val="22"/>
              <w:lang w:eastAsia="es-ES"/>
            </w:rPr>
          </w:pPr>
          <w:hyperlink w:anchor="_Toc72142573" w:history="1">
            <w:r w:rsidR="00F157E7" w:rsidRPr="004F2897">
              <w:rPr>
                <w:rStyle w:val="Hipervnculo"/>
                <w:rFonts w:cs="Tahoma"/>
                <w:noProof/>
              </w:rPr>
              <w:t>4.1.</w:t>
            </w:r>
            <w:r w:rsidR="00F157E7">
              <w:rPr>
                <w:rFonts w:asciiTheme="minorHAnsi" w:eastAsiaTheme="minorEastAsia" w:hAnsiTheme="minorHAnsi"/>
                <w:noProof/>
                <w:sz w:val="22"/>
                <w:lang w:eastAsia="es-ES"/>
              </w:rPr>
              <w:tab/>
            </w:r>
            <w:r w:rsidR="00F157E7" w:rsidRPr="004F2897">
              <w:rPr>
                <w:rStyle w:val="Hipervnculo"/>
                <w:rFonts w:cs="Tahoma"/>
                <w:noProof/>
              </w:rPr>
              <w:t>ÁMBITO FUNCIONAL.</w:t>
            </w:r>
            <w:r w:rsidR="00F157E7">
              <w:rPr>
                <w:noProof/>
                <w:webHidden/>
              </w:rPr>
              <w:tab/>
            </w:r>
            <w:r w:rsidR="00CE1BCB">
              <w:rPr>
                <w:noProof/>
                <w:webHidden/>
              </w:rPr>
              <w:fldChar w:fldCharType="begin"/>
            </w:r>
            <w:r w:rsidR="00F157E7">
              <w:rPr>
                <w:noProof/>
                <w:webHidden/>
              </w:rPr>
              <w:instrText xml:space="preserve"> PAGEREF _Toc72142573 \h </w:instrText>
            </w:r>
            <w:r w:rsidR="00CE1BCB">
              <w:rPr>
                <w:noProof/>
                <w:webHidden/>
              </w:rPr>
            </w:r>
            <w:r w:rsidR="00CE1BCB">
              <w:rPr>
                <w:noProof/>
                <w:webHidden/>
              </w:rPr>
              <w:fldChar w:fldCharType="separate"/>
            </w:r>
            <w:r w:rsidR="00FF3137">
              <w:rPr>
                <w:noProof/>
                <w:webHidden/>
              </w:rPr>
              <w:t>4</w:t>
            </w:r>
            <w:r w:rsidR="00CE1BCB">
              <w:rPr>
                <w:noProof/>
                <w:webHidden/>
              </w:rPr>
              <w:fldChar w:fldCharType="end"/>
            </w:r>
          </w:hyperlink>
        </w:p>
        <w:p w14:paraId="5D0090CC" w14:textId="19C589CD" w:rsidR="00F157E7" w:rsidRDefault="000B1DBF">
          <w:pPr>
            <w:pStyle w:val="TDC1"/>
            <w:tabs>
              <w:tab w:val="left" w:pos="660"/>
              <w:tab w:val="right" w:leader="dot" w:pos="8494"/>
            </w:tabs>
            <w:rPr>
              <w:rFonts w:asciiTheme="minorHAnsi" w:eastAsiaTheme="minorEastAsia" w:hAnsiTheme="minorHAnsi"/>
              <w:noProof/>
              <w:sz w:val="22"/>
              <w:lang w:eastAsia="es-ES"/>
            </w:rPr>
          </w:pPr>
          <w:hyperlink w:anchor="_Toc72142574" w:history="1">
            <w:r w:rsidR="00F157E7" w:rsidRPr="004F2897">
              <w:rPr>
                <w:rStyle w:val="Hipervnculo"/>
                <w:rFonts w:cs="Tahoma"/>
                <w:noProof/>
              </w:rPr>
              <w:t>4.2.</w:t>
            </w:r>
            <w:r w:rsidR="00F157E7">
              <w:rPr>
                <w:rFonts w:asciiTheme="minorHAnsi" w:eastAsiaTheme="minorEastAsia" w:hAnsiTheme="minorHAnsi"/>
                <w:noProof/>
                <w:sz w:val="22"/>
                <w:lang w:eastAsia="es-ES"/>
              </w:rPr>
              <w:tab/>
            </w:r>
            <w:r w:rsidR="00F157E7" w:rsidRPr="004F2897">
              <w:rPr>
                <w:rStyle w:val="Hipervnculo"/>
                <w:rFonts w:cs="Tahoma"/>
                <w:noProof/>
              </w:rPr>
              <w:t>ÁMBITO GEOGRÁFICO.</w:t>
            </w:r>
            <w:r w:rsidR="00F157E7">
              <w:rPr>
                <w:noProof/>
                <w:webHidden/>
              </w:rPr>
              <w:tab/>
            </w:r>
            <w:r w:rsidR="00CE1BCB">
              <w:rPr>
                <w:noProof/>
                <w:webHidden/>
              </w:rPr>
              <w:fldChar w:fldCharType="begin"/>
            </w:r>
            <w:r w:rsidR="00F157E7">
              <w:rPr>
                <w:noProof/>
                <w:webHidden/>
              </w:rPr>
              <w:instrText xml:space="preserve"> PAGEREF _Toc72142574 \h </w:instrText>
            </w:r>
            <w:r w:rsidR="00CE1BCB">
              <w:rPr>
                <w:noProof/>
                <w:webHidden/>
              </w:rPr>
            </w:r>
            <w:r w:rsidR="00CE1BCB">
              <w:rPr>
                <w:noProof/>
                <w:webHidden/>
              </w:rPr>
              <w:fldChar w:fldCharType="separate"/>
            </w:r>
            <w:r w:rsidR="00FF3137">
              <w:rPr>
                <w:noProof/>
                <w:webHidden/>
              </w:rPr>
              <w:t>4</w:t>
            </w:r>
            <w:r w:rsidR="00CE1BCB">
              <w:rPr>
                <w:noProof/>
                <w:webHidden/>
              </w:rPr>
              <w:fldChar w:fldCharType="end"/>
            </w:r>
          </w:hyperlink>
        </w:p>
        <w:p w14:paraId="79BFC709" w14:textId="35FCA19B" w:rsidR="00F157E7" w:rsidRDefault="000B1DBF">
          <w:pPr>
            <w:pStyle w:val="TDC1"/>
            <w:tabs>
              <w:tab w:val="left" w:pos="660"/>
              <w:tab w:val="right" w:leader="dot" w:pos="8494"/>
            </w:tabs>
            <w:rPr>
              <w:rFonts w:asciiTheme="minorHAnsi" w:eastAsiaTheme="minorEastAsia" w:hAnsiTheme="minorHAnsi"/>
              <w:noProof/>
              <w:sz w:val="22"/>
              <w:lang w:eastAsia="es-ES"/>
            </w:rPr>
          </w:pPr>
          <w:hyperlink w:anchor="_Toc72142575" w:history="1">
            <w:r w:rsidR="00F157E7" w:rsidRPr="004F2897">
              <w:rPr>
                <w:rStyle w:val="Hipervnculo"/>
                <w:rFonts w:cs="Tahoma"/>
                <w:noProof/>
              </w:rPr>
              <w:t>4.3.</w:t>
            </w:r>
            <w:r w:rsidR="00F157E7">
              <w:rPr>
                <w:rFonts w:asciiTheme="minorHAnsi" w:eastAsiaTheme="minorEastAsia" w:hAnsiTheme="minorHAnsi"/>
                <w:noProof/>
                <w:sz w:val="22"/>
                <w:lang w:eastAsia="es-ES"/>
              </w:rPr>
              <w:tab/>
            </w:r>
            <w:r w:rsidR="00F157E7" w:rsidRPr="004F2897">
              <w:rPr>
                <w:rStyle w:val="Hipervnculo"/>
                <w:rFonts w:cs="Tahoma"/>
                <w:noProof/>
              </w:rPr>
              <w:t>ÁMBITO TEMPORAL.</w:t>
            </w:r>
            <w:r w:rsidR="00F157E7">
              <w:rPr>
                <w:noProof/>
                <w:webHidden/>
              </w:rPr>
              <w:tab/>
            </w:r>
            <w:r w:rsidR="00CE1BCB">
              <w:rPr>
                <w:noProof/>
                <w:webHidden/>
              </w:rPr>
              <w:fldChar w:fldCharType="begin"/>
            </w:r>
            <w:r w:rsidR="00F157E7">
              <w:rPr>
                <w:noProof/>
                <w:webHidden/>
              </w:rPr>
              <w:instrText xml:space="preserve"> PAGEREF _Toc72142575 \h </w:instrText>
            </w:r>
            <w:r w:rsidR="00CE1BCB">
              <w:rPr>
                <w:noProof/>
                <w:webHidden/>
              </w:rPr>
            </w:r>
            <w:r w:rsidR="00CE1BCB">
              <w:rPr>
                <w:noProof/>
                <w:webHidden/>
              </w:rPr>
              <w:fldChar w:fldCharType="separate"/>
            </w:r>
            <w:r w:rsidR="00FF3137">
              <w:rPr>
                <w:noProof/>
                <w:webHidden/>
              </w:rPr>
              <w:t>4</w:t>
            </w:r>
            <w:r w:rsidR="00CE1BCB">
              <w:rPr>
                <w:noProof/>
                <w:webHidden/>
              </w:rPr>
              <w:fldChar w:fldCharType="end"/>
            </w:r>
          </w:hyperlink>
        </w:p>
        <w:p w14:paraId="4D4397CF" w14:textId="53E21891" w:rsidR="00F157E7" w:rsidRDefault="000B1DBF">
          <w:pPr>
            <w:pStyle w:val="TDC1"/>
            <w:tabs>
              <w:tab w:val="left" w:pos="440"/>
              <w:tab w:val="right" w:leader="dot" w:pos="8494"/>
            </w:tabs>
            <w:rPr>
              <w:rFonts w:asciiTheme="minorHAnsi" w:eastAsiaTheme="minorEastAsia" w:hAnsiTheme="minorHAnsi"/>
              <w:noProof/>
              <w:sz w:val="22"/>
              <w:lang w:eastAsia="es-ES"/>
            </w:rPr>
          </w:pPr>
          <w:hyperlink w:anchor="_Toc72142576" w:history="1">
            <w:r w:rsidR="00F157E7" w:rsidRPr="004F2897">
              <w:rPr>
                <w:rStyle w:val="Hipervnculo"/>
                <w:noProof/>
              </w:rPr>
              <w:t>5.</w:t>
            </w:r>
            <w:r w:rsidR="00F157E7">
              <w:rPr>
                <w:rFonts w:asciiTheme="minorHAnsi" w:eastAsiaTheme="minorEastAsia" w:hAnsiTheme="minorHAnsi"/>
                <w:noProof/>
                <w:sz w:val="22"/>
                <w:lang w:eastAsia="es-ES"/>
              </w:rPr>
              <w:tab/>
            </w:r>
            <w:r w:rsidR="00F157E7" w:rsidRPr="004F2897">
              <w:rPr>
                <w:rStyle w:val="Hipervnculo"/>
                <w:noProof/>
              </w:rPr>
              <w:t>NORMATIVA Y LEGISLACIÓN DE APLICACIÓN.</w:t>
            </w:r>
            <w:r w:rsidR="00F157E7">
              <w:rPr>
                <w:noProof/>
                <w:webHidden/>
              </w:rPr>
              <w:tab/>
            </w:r>
            <w:r w:rsidR="00CE1BCB">
              <w:rPr>
                <w:noProof/>
                <w:webHidden/>
              </w:rPr>
              <w:fldChar w:fldCharType="begin"/>
            </w:r>
            <w:r w:rsidR="00F157E7">
              <w:rPr>
                <w:noProof/>
                <w:webHidden/>
              </w:rPr>
              <w:instrText xml:space="preserve"> PAGEREF _Toc72142576 \h </w:instrText>
            </w:r>
            <w:r w:rsidR="00CE1BCB">
              <w:rPr>
                <w:noProof/>
                <w:webHidden/>
              </w:rPr>
            </w:r>
            <w:r w:rsidR="00CE1BCB">
              <w:rPr>
                <w:noProof/>
                <w:webHidden/>
              </w:rPr>
              <w:fldChar w:fldCharType="separate"/>
            </w:r>
            <w:r w:rsidR="00FF3137">
              <w:rPr>
                <w:noProof/>
                <w:webHidden/>
              </w:rPr>
              <w:t>5</w:t>
            </w:r>
            <w:r w:rsidR="00CE1BCB">
              <w:rPr>
                <w:noProof/>
                <w:webHidden/>
              </w:rPr>
              <w:fldChar w:fldCharType="end"/>
            </w:r>
          </w:hyperlink>
        </w:p>
        <w:p w14:paraId="3523BDA3" w14:textId="4A8EA27C" w:rsidR="00F157E7" w:rsidRDefault="000B1DBF">
          <w:pPr>
            <w:pStyle w:val="TDC1"/>
            <w:tabs>
              <w:tab w:val="left" w:pos="440"/>
              <w:tab w:val="right" w:leader="dot" w:pos="8494"/>
            </w:tabs>
            <w:rPr>
              <w:rFonts w:asciiTheme="minorHAnsi" w:eastAsiaTheme="minorEastAsia" w:hAnsiTheme="minorHAnsi"/>
              <w:noProof/>
              <w:sz w:val="22"/>
              <w:lang w:eastAsia="es-ES"/>
            </w:rPr>
          </w:pPr>
          <w:hyperlink w:anchor="_Toc72142577" w:history="1">
            <w:r w:rsidR="00F157E7" w:rsidRPr="004F2897">
              <w:rPr>
                <w:rStyle w:val="Hipervnculo"/>
                <w:rFonts w:cs="Tahoma"/>
                <w:noProof/>
              </w:rPr>
              <w:t>6.</w:t>
            </w:r>
            <w:r w:rsidR="00F157E7">
              <w:rPr>
                <w:rFonts w:asciiTheme="minorHAnsi" w:eastAsiaTheme="minorEastAsia" w:hAnsiTheme="minorHAnsi"/>
                <w:noProof/>
                <w:sz w:val="22"/>
                <w:lang w:eastAsia="es-ES"/>
              </w:rPr>
              <w:tab/>
            </w:r>
            <w:r w:rsidR="00F157E7" w:rsidRPr="004F2897">
              <w:rPr>
                <w:rStyle w:val="Hipervnculo"/>
                <w:rFonts w:cs="Tahoma"/>
                <w:noProof/>
              </w:rPr>
              <w:t>ALCANCE Y CARACTERÍSTICAS DEL SUMINISTRO.</w:t>
            </w:r>
            <w:r w:rsidR="00F157E7">
              <w:rPr>
                <w:noProof/>
                <w:webHidden/>
              </w:rPr>
              <w:tab/>
            </w:r>
            <w:r w:rsidR="00CE1BCB">
              <w:rPr>
                <w:noProof/>
                <w:webHidden/>
              </w:rPr>
              <w:fldChar w:fldCharType="begin"/>
            </w:r>
            <w:r w:rsidR="00F157E7">
              <w:rPr>
                <w:noProof/>
                <w:webHidden/>
              </w:rPr>
              <w:instrText xml:space="preserve"> PAGEREF _Toc72142577 \h </w:instrText>
            </w:r>
            <w:r w:rsidR="00CE1BCB">
              <w:rPr>
                <w:noProof/>
                <w:webHidden/>
              </w:rPr>
            </w:r>
            <w:r w:rsidR="00CE1BCB">
              <w:rPr>
                <w:noProof/>
                <w:webHidden/>
              </w:rPr>
              <w:fldChar w:fldCharType="separate"/>
            </w:r>
            <w:r w:rsidR="00FF3137">
              <w:rPr>
                <w:noProof/>
                <w:webHidden/>
              </w:rPr>
              <w:t>5</w:t>
            </w:r>
            <w:r w:rsidR="00CE1BCB">
              <w:rPr>
                <w:noProof/>
                <w:webHidden/>
              </w:rPr>
              <w:fldChar w:fldCharType="end"/>
            </w:r>
          </w:hyperlink>
        </w:p>
        <w:p w14:paraId="372EDD19" w14:textId="56093830" w:rsidR="00F157E7" w:rsidRDefault="000B1DBF">
          <w:pPr>
            <w:pStyle w:val="TDC2"/>
            <w:tabs>
              <w:tab w:val="left" w:pos="880"/>
              <w:tab w:val="right" w:leader="dot" w:pos="8494"/>
            </w:tabs>
            <w:rPr>
              <w:rFonts w:asciiTheme="minorHAnsi" w:eastAsiaTheme="minorEastAsia" w:hAnsiTheme="minorHAnsi"/>
              <w:noProof/>
              <w:sz w:val="22"/>
              <w:lang w:eastAsia="es-ES"/>
            </w:rPr>
          </w:pPr>
          <w:hyperlink w:anchor="_Toc72142579" w:history="1">
            <w:r w:rsidR="00F157E7" w:rsidRPr="004F2897">
              <w:rPr>
                <w:rStyle w:val="Hipervnculo"/>
                <w:noProof/>
              </w:rPr>
              <w:t>6.1.</w:t>
            </w:r>
            <w:r w:rsidR="00F157E7">
              <w:rPr>
                <w:rFonts w:asciiTheme="minorHAnsi" w:eastAsiaTheme="minorEastAsia" w:hAnsiTheme="minorHAnsi"/>
                <w:noProof/>
                <w:sz w:val="22"/>
                <w:lang w:eastAsia="es-ES"/>
              </w:rPr>
              <w:tab/>
            </w:r>
            <w:r w:rsidR="00F157E7" w:rsidRPr="004F2897">
              <w:rPr>
                <w:rStyle w:val="Hipervnculo"/>
                <w:noProof/>
              </w:rPr>
              <w:t>ALCANCE DEL SUMINISTRO.</w:t>
            </w:r>
            <w:r w:rsidR="00F157E7">
              <w:rPr>
                <w:noProof/>
                <w:webHidden/>
              </w:rPr>
              <w:tab/>
            </w:r>
            <w:r w:rsidR="00CE1BCB">
              <w:rPr>
                <w:noProof/>
                <w:webHidden/>
              </w:rPr>
              <w:fldChar w:fldCharType="begin"/>
            </w:r>
            <w:r w:rsidR="00F157E7">
              <w:rPr>
                <w:noProof/>
                <w:webHidden/>
              </w:rPr>
              <w:instrText xml:space="preserve"> PAGEREF _Toc72142579 \h </w:instrText>
            </w:r>
            <w:r w:rsidR="00CE1BCB">
              <w:rPr>
                <w:noProof/>
                <w:webHidden/>
              </w:rPr>
            </w:r>
            <w:r w:rsidR="00CE1BCB">
              <w:rPr>
                <w:noProof/>
                <w:webHidden/>
              </w:rPr>
              <w:fldChar w:fldCharType="separate"/>
            </w:r>
            <w:r w:rsidR="00FF3137">
              <w:rPr>
                <w:noProof/>
                <w:webHidden/>
              </w:rPr>
              <w:t>5</w:t>
            </w:r>
            <w:r w:rsidR="00CE1BCB">
              <w:rPr>
                <w:noProof/>
                <w:webHidden/>
              </w:rPr>
              <w:fldChar w:fldCharType="end"/>
            </w:r>
          </w:hyperlink>
        </w:p>
        <w:p w14:paraId="1BE4DB7B" w14:textId="0EDB695D" w:rsidR="00F157E7" w:rsidRDefault="000B1DBF">
          <w:pPr>
            <w:pStyle w:val="TDC2"/>
            <w:tabs>
              <w:tab w:val="left" w:pos="880"/>
              <w:tab w:val="right" w:leader="dot" w:pos="8494"/>
            </w:tabs>
            <w:rPr>
              <w:rFonts w:asciiTheme="minorHAnsi" w:eastAsiaTheme="minorEastAsia" w:hAnsiTheme="minorHAnsi"/>
              <w:noProof/>
              <w:sz w:val="22"/>
              <w:lang w:eastAsia="es-ES"/>
            </w:rPr>
          </w:pPr>
          <w:hyperlink w:anchor="_Toc72142583" w:history="1">
            <w:r w:rsidR="00F157E7" w:rsidRPr="004F2897">
              <w:rPr>
                <w:rStyle w:val="Hipervnculo"/>
                <w:noProof/>
              </w:rPr>
              <w:t>6.2.</w:t>
            </w:r>
            <w:r w:rsidR="00F157E7">
              <w:rPr>
                <w:rFonts w:asciiTheme="minorHAnsi" w:eastAsiaTheme="minorEastAsia" w:hAnsiTheme="minorHAnsi"/>
                <w:noProof/>
                <w:sz w:val="22"/>
                <w:lang w:eastAsia="es-ES"/>
              </w:rPr>
              <w:tab/>
            </w:r>
            <w:r w:rsidR="00F157E7" w:rsidRPr="004F2897">
              <w:rPr>
                <w:rStyle w:val="Hipervnculo"/>
                <w:noProof/>
              </w:rPr>
              <w:t>CARACTERÍSTICAS DEL SUMINISTRO.</w:t>
            </w:r>
            <w:r w:rsidR="00F157E7">
              <w:rPr>
                <w:noProof/>
                <w:webHidden/>
              </w:rPr>
              <w:tab/>
            </w:r>
            <w:r w:rsidR="00CE1BCB">
              <w:rPr>
                <w:noProof/>
                <w:webHidden/>
              </w:rPr>
              <w:fldChar w:fldCharType="begin"/>
            </w:r>
            <w:r w:rsidR="00F157E7">
              <w:rPr>
                <w:noProof/>
                <w:webHidden/>
              </w:rPr>
              <w:instrText xml:space="preserve"> PAGEREF _Toc72142583 \h </w:instrText>
            </w:r>
            <w:r w:rsidR="00CE1BCB">
              <w:rPr>
                <w:noProof/>
                <w:webHidden/>
              </w:rPr>
            </w:r>
            <w:r w:rsidR="00CE1BCB">
              <w:rPr>
                <w:noProof/>
                <w:webHidden/>
              </w:rPr>
              <w:fldChar w:fldCharType="separate"/>
            </w:r>
            <w:r w:rsidR="00FF3137">
              <w:rPr>
                <w:noProof/>
                <w:webHidden/>
              </w:rPr>
              <w:t>6</w:t>
            </w:r>
            <w:r w:rsidR="00CE1BCB">
              <w:rPr>
                <w:noProof/>
                <w:webHidden/>
              </w:rPr>
              <w:fldChar w:fldCharType="end"/>
            </w:r>
          </w:hyperlink>
        </w:p>
        <w:p w14:paraId="35C4B787" w14:textId="681C28DA" w:rsidR="00F157E7" w:rsidRDefault="000B1DBF">
          <w:pPr>
            <w:pStyle w:val="TDC2"/>
            <w:tabs>
              <w:tab w:val="left" w:pos="1100"/>
              <w:tab w:val="right" w:leader="dot" w:pos="8494"/>
            </w:tabs>
            <w:rPr>
              <w:rFonts w:asciiTheme="minorHAnsi" w:eastAsiaTheme="minorEastAsia" w:hAnsiTheme="minorHAnsi"/>
              <w:noProof/>
              <w:sz w:val="22"/>
              <w:lang w:eastAsia="es-ES"/>
            </w:rPr>
          </w:pPr>
          <w:hyperlink w:anchor="_Toc72142584" w:history="1">
            <w:r w:rsidR="00F157E7" w:rsidRPr="004F2897">
              <w:rPr>
                <w:rStyle w:val="Hipervnculo"/>
                <w:noProof/>
              </w:rPr>
              <w:t>6.2.1.</w:t>
            </w:r>
            <w:r w:rsidR="00F157E7">
              <w:rPr>
                <w:rFonts w:asciiTheme="minorHAnsi" w:eastAsiaTheme="minorEastAsia" w:hAnsiTheme="minorHAnsi"/>
                <w:noProof/>
                <w:sz w:val="22"/>
                <w:lang w:eastAsia="es-ES"/>
              </w:rPr>
              <w:tab/>
            </w:r>
            <w:r w:rsidR="00F157E7" w:rsidRPr="004F2897">
              <w:rPr>
                <w:rStyle w:val="Hipervnculo"/>
                <w:noProof/>
              </w:rPr>
              <w:t>PRODUCTOS A SUMINISTRAR Y CARACTERÍSTICAS TÉCNICAS DE LOS MISMOS.</w:t>
            </w:r>
            <w:r w:rsidR="00F157E7">
              <w:rPr>
                <w:noProof/>
                <w:webHidden/>
              </w:rPr>
              <w:tab/>
              <w:t>……………………………………………………………………………………………….</w:t>
            </w:r>
            <w:r w:rsidR="00CE1BCB">
              <w:rPr>
                <w:noProof/>
                <w:webHidden/>
              </w:rPr>
              <w:fldChar w:fldCharType="begin"/>
            </w:r>
            <w:r w:rsidR="00F157E7">
              <w:rPr>
                <w:noProof/>
                <w:webHidden/>
              </w:rPr>
              <w:instrText xml:space="preserve"> PAGEREF _Toc72142584 \h </w:instrText>
            </w:r>
            <w:r w:rsidR="00CE1BCB">
              <w:rPr>
                <w:noProof/>
                <w:webHidden/>
              </w:rPr>
            </w:r>
            <w:r w:rsidR="00CE1BCB">
              <w:rPr>
                <w:noProof/>
                <w:webHidden/>
              </w:rPr>
              <w:fldChar w:fldCharType="separate"/>
            </w:r>
            <w:r w:rsidR="00FF3137">
              <w:rPr>
                <w:noProof/>
                <w:webHidden/>
              </w:rPr>
              <w:t>6</w:t>
            </w:r>
            <w:r w:rsidR="00CE1BCB">
              <w:rPr>
                <w:noProof/>
                <w:webHidden/>
              </w:rPr>
              <w:fldChar w:fldCharType="end"/>
            </w:r>
          </w:hyperlink>
        </w:p>
        <w:p w14:paraId="56C19893" w14:textId="1E71477E" w:rsidR="00F157E7" w:rsidRDefault="000B1DBF">
          <w:pPr>
            <w:pStyle w:val="TDC2"/>
            <w:tabs>
              <w:tab w:val="left" w:pos="1100"/>
              <w:tab w:val="right" w:leader="dot" w:pos="8494"/>
            </w:tabs>
            <w:rPr>
              <w:rFonts w:asciiTheme="minorHAnsi" w:eastAsiaTheme="minorEastAsia" w:hAnsiTheme="minorHAnsi"/>
              <w:noProof/>
              <w:sz w:val="22"/>
              <w:lang w:eastAsia="es-ES"/>
            </w:rPr>
          </w:pPr>
          <w:hyperlink w:anchor="_Toc72142585" w:history="1">
            <w:r w:rsidR="00F157E7" w:rsidRPr="004F2897">
              <w:rPr>
                <w:rStyle w:val="Hipervnculo"/>
                <w:noProof/>
              </w:rPr>
              <w:t>6.2.2.</w:t>
            </w:r>
            <w:r w:rsidR="00F157E7">
              <w:rPr>
                <w:rFonts w:asciiTheme="minorHAnsi" w:eastAsiaTheme="minorEastAsia" w:hAnsiTheme="minorHAnsi"/>
                <w:noProof/>
                <w:sz w:val="22"/>
                <w:lang w:eastAsia="es-ES"/>
              </w:rPr>
              <w:tab/>
            </w:r>
            <w:r w:rsidR="00F157E7" w:rsidRPr="004F2897">
              <w:rPr>
                <w:rStyle w:val="Hipervnculo"/>
                <w:noProof/>
              </w:rPr>
              <w:t>CANTIDAD DE PRODUCTOS A SUMINISTRAR.</w:t>
            </w:r>
            <w:r w:rsidR="00F157E7">
              <w:rPr>
                <w:noProof/>
                <w:webHidden/>
              </w:rPr>
              <w:tab/>
            </w:r>
            <w:r w:rsidR="00CE1BCB">
              <w:rPr>
                <w:noProof/>
                <w:webHidden/>
              </w:rPr>
              <w:fldChar w:fldCharType="begin"/>
            </w:r>
            <w:r w:rsidR="00F157E7">
              <w:rPr>
                <w:noProof/>
                <w:webHidden/>
              </w:rPr>
              <w:instrText xml:space="preserve"> PAGEREF _Toc72142585 \h </w:instrText>
            </w:r>
            <w:r w:rsidR="00CE1BCB">
              <w:rPr>
                <w:noProof/>
                <w:webHidden/>
              </w:rPr>
            </w:r>
            <w:r w:rsidR="00CE1BCB">
              <w:rPr>
                <w:noProof/>
                <w:webHidden/>
              </w:rPr>
              <w:fldChar w:fldCharType="separate"/>
            </w:r>
            <w:r w:rsidR="00FF3137">
              <w:rPr>
                <w:noProof/>
                <w:webHidden/>
              </w:rPr>
              <w:t>28</w:t>
            </w:r>
            <w:r w:rsidR="00CE1BCB">
              <w:rPr>
                <w:noProof/>
                <w:webHidden/>
              </w:rPr>
              <w:fldChar w:fldCharType="end"/>
            </w:r>
          </w:hyperlink>
        </w:p>
        <w:p w14:paraId="5C0713C5" w14:textId="29147163" w:rsidR="00F157E7" w:rsidRDefault="000B1DBF">
          <w:pPr>
            <w:pStyle w:val="TDC1"/>
            <w:tabs>
              <w:tab w:val="left" w:pos="440"/>
              <w:tab w:val="right" w:leader="dot" w:pos="8494"/>
            </w:tabs>
            <w:rPr>
              <w:rFonts w:asciiTheme="minorHAnsi" w:eastAsiaTheme="minorEastAsia" w:hAnsiTheme="minorHAnsi"/>
              <w:noProof/>
              <w:sz w:val="22"/>
              <w:lang w:eastAsia="es-ES"/>
            </w:rPr>
          </w:pPr>
          <w:hyperlink w:anchor="_Toc72142586" w:history="1">
            <w:r w:rsidR="00F157E7" w:rsidRPr="004F2897">
              <w:rPr>
                <w:rStyle w:val="Hipervnculo"/>
                <w:noProof/>
              </w:rPr>
              <w:t>7.</w:t>
            </w:r>
            <w:r w:rsidR="00F157E7">
              <w:rPr>
                <w:rFonts w:asciiTheme="minorHAnsi" w:eastAsiaTheme="minorEastAsia" w:hAnsiTheme="minorHAnsi"/>
                <w:noProof/>
                <w:sz w:val="22"/>
                <w:lang w:eastAsia="es-ES"/>
              </w:rPr>
              <w:tab/>
            </w:r>
            <w:r w:rsidR="00F157E7" w:rsidRPr="004F2897">
              <w:rPr>
                <w:rStyle w:val="Hipervnculo"/>
                <w:noProof/>
              </w:rPr>
              <w:t>CONDICIONES DEL SUMINISTRO.</w:t>
            </w:r>
            <w:r w:rsidR="00F157E7">
              <w:rPr>
                <w:noProof/>
                <w:webHidden/>
              </w:rPr>
              <w:tab/>
            </w:r>
            <w:r w:rsidR="00CE1BCB">
              <w:rPr>
                <w:noProof/>
                <w:webHidden/>
              </w:rPr>
              <w:fldChar w:fldCharType="begin"/>
            </w:r>
            <w:r w:rsidR="00F157E7">
              <w:rPr>
                <w:noProof/>
                <w:webHidden/>
              </w:rPr>
              <w:instrText xml:space="preserve"> PAGEREF _Toc72142586 \h </w:instrText>
            </w:r>
            <w:r w:rsidR="00CE1BCB">
              <w:rPr>
                <w:noProof/>
                <w:webHidden/>
              </w:rPr>
            </w:r>
            <w:r w:rsidR="00CE1BCB">
              <w:rPr>
                <w:noProof/>
                <w:webHidden/>
              </w:rPr>
              <w:fldChar w:fldCharType="separate"/>
            </w:r>
            <w:r w:rsidR="00FF3137">
              <w:rPr>
                <w:noProof/>
                <w:webHidden/>
              </w:rPr>
              <w:t>29</w:t>
            </w:r>
            <w:r w:rsidR="00CE1BCB">
              <w:rPr>
                <w:noProof/>
                <w:webHidden/>
              </w:rPr>
              <w:fldChar w:fldCharType="end"/>
            </w:r>
          </w:hyperlink>
        </w:p>
        <w:p w14:paraId="168E5AA4" w14:textId="347221C1" w:rsidR="00F157E7" w:rsidRDefault="000B1DBF">
          <w:pPr>
            <w:pStyle w:val="TDC2"/>
            <w:tabs>
              <w:tab w:val="left" w:pos="880"/>
              <w:tab w:val="right" w:leader="dot" w:pos="8494"/>
            </w:tabs>
            <w:rPr>
              <w:rFonts w:asciiTheme="minorHAnsi" w:eastAsiaTheme="minorEastAsia" w:hAnsiTheme="minorHAnsi"/>
              <w:noProof/>
              <w:sz w:val="22"/>
              <w:lang w:eastAsia="es-ES"/>
            </w:rPr>
          </w:pPr>
          <w:hyperlink w:anchor="_Toc72142587" w:history="1">
            <w:r w:rsidR="00F157E7" w:rsidRPr="004F2897">
              <w:rPr>
                <w:rStyle w:val="Hipervnculo"/>
                <w:noProof/>
              </w:rPr>
              <w:t>7.1.</w:t>
            </w:r>
            <w:r w:rsidR="00F157E7">
              <w:rPr>
                <w:rFonts w:asciiTheme="minorHAnsi" w:eastAsiaTheme="minorEastAsia" w:hAnsiTheme="minorHAnsi"/>
                <w:noProof/>
                <w:sz w:val="22"/>
                <w:lang w:eastAsia="es-ES"/>
              </w:rPr>
              <w:tab/>
            </w:r>
            <w:r w:rsidR="00F157E7" w:rsidRPr="004F2897">
              <w:rPr>
                <w:rStyle w:val="Hipervnculo"/>
                <w:noProof/>
              </w:rPr>
              <w:t>ENTREGA Y RECEPCIÓN DEL SUMINISTRO.</w:t>
            </w:r>
            <w:r w:rsidR="00F157E7">
              <w:rPr>
                <w:noProof/>
                <w:webHidden/>
              </w:rPr>
              <w:tab/>
            </w:r>
            <w:r w:rsidR="00CE1BCB">
              <w:rPr>
                <w:noProof/>
                <w:webHidden/>
              </w:rPr>
              <w:fldChar w:fldCharType="begin"/>
            </w:r>
            <w:r w:rsidR="00F157E7">
              <w:rPr>
                <w:noProof/>
                <w:webHidden/>
              </w:rPr>
              <w:instrText xml:space="preserve"> PAGEREF _Toc72142587 \h </w:instrText>
            </w:r>
            <w:r w:rsidR="00CE1BCB">
              <w:rPr>
                <w:noProof/>
                <w:webHidden/>
              </w:rPr>
            </w:r>
            <w:r w:rsidR="00CE1BCB">
              <w:rPr>
                <w:noProof/>
                <w:webHidden/>
              </w:rPr>
              <w:fldChar w:fldCharType="separate"/>
            </w:r>
            <w:r w:rsidR="00FF3137">
              <w:rPr>
                <w:noProof/>
                <w:webHidden/>
              </w:rPr>
              <w:t>29</w:t>
            </w:r>
            <w:r w:rsidR="00CE1BCB">
              <w:rPr>
                <w:noProof/>
                <w:webHidden/>
              </w:rPr>
              <w:fldChar w:fldCharType="end"/>
            </w:r>
          </w:hyperlink>
        </w:p>
        <w:p w14:paraId="6E37F288" w14:textId="3B27A13A" w:rsidR="00F157E7" w:rsidRDefault="000B1DBF">
          <w:pPr>
            <w:pStyle w:val="TDC2"/>
            <w:tabs>
              <w:tab w:val="left" w:pos="880"/>
              <w:tab w:val="right" w:leader="dot" w:pos="8494"/>
            </w:tabs>
            <w:rPr>
              <w:rFonts w:asciiTheme="minorHAnsi" w:eastAsiaTheme="minorEastAsia" w:hAnsiTheme="minorHAnsi"/>
              <w:noProof/>
              <w:sz w:val="22"/>
              <w:lang w:eastAsia="es-ES"/>
            </w:rPr>
          </w:pPr>
          <w:hyperlink w:anchor="_Toc72142588" w:history="1">
            <w:r w:rsidR="00F157E7" w:rsidRPr="004F2897">
              <w:rPr>
                <w:rStyle w:val="Hipervnculo"/>
                <w:noProof/>
              </w:rPr>
              <w:t>7.2.</w:t>
            </w:r>
            <w:r w:rsidR="00F157E7">
              <w:rPr>
                <w:rFonts w:asciiTheme="minorHAnsi" w:eastAsiaTheme="minorEastAsia" w:hAnsiTheme="minorHAnsi"/>
                <w:noProof/>
                <w:sz w:val="22"/>
                <w:lang w:eastAsia="es-ES"/>
              </w:rPr>
              <w:tab/>
            </w:r>
            <w:r w:rsidR="00F157E7" w:rsidRPr="004F2897">
              <w:rPr>
                <w:rStyle w:val="Hipervnculo"/>
                <w:noProof/>
              </w:rPr>
              <w:t>EMBALAJE Y ALMACENAJE DEL SUMINISTRO.</w:t>
            </w:r>
            <w:r w:rsidR="00F157E7">
              <w:rPr>
                <w:noProof/>
                <w:webHidden/>
              </w:rPr>
              <w:tab/>
            </w:r>
            <w:r w:rsidR="00CE1BCB">
              <w:rPr>
                <w:noProof/>
                <w:webHidden/>
              </w:rPr>
              <w:fldChar w:fldCharType="begin"/>
            </w:r>
            <w:r w:rsidR="00F157E7">
              <w:rPr>
                <w:noProof/>
                <w:webHidden/>
              </w:rPr>
              <w:instrText xml:space="preserve"> PAGEREF _Toc72142588 \h </w:instrText>
            </w:r>
            <w:r w:rsidR="00CE1BCB">
              <w:rPr>
                <w:noProof/>
                <w:webHidden/>
              </w:rPr>
            </w:r>
            <w:r w:rsidR="00CE1BCB">
              <w:rPr>
                <w:noProof/>
                <w:webHidden/>
              </w:rPr>
              <w:fldChar w:fldCharType="separate"/>
            </w:r>
            <w:r w:rsidR="00FF3137">
              <w:rPr>
                <w:noProof/>
                <w:webHidden/>
              </w:rPr>
              <w:t>31</w:t>
            </w:r>
            <w:r w:rsidR="00CE1BCB">
              <w:rPr>
                <w:noProof/>
                <w:webHidden/>
              </w:rPr>
              <w:fldChar w:fldCharType="end"/>
            </w:r>
          </w:hyperlink>
        </w:p>
        <w:p w14:paraId="73604B02" w14:textId="77E0C2A8" w:rsidR="00F157E7" w:rsidRDefault="000B1DBF">
          <w:pPr>
            <w:pStyle w:val="TDC2"/>
            <w:tabs>
              <w:tab w:val="left" w:pos="880"/>
              <w:tab w:val="right" w:leader="dot" w:pos="8494"/>
            </w:tabs>
            <w:rPr>
              <w:rFonts w:asciiTheme="minorHAnsi" w:eastAsiaTheme="minorEastAsia" w:hAnsiTheme="minorHAnsi"/>
              <w:noProof/>
              <w:sz w:val="22"/>
              <w:lang w:eastAsia="es-ES"/>
            </w:rPr>
          </w:pPr>
          <w:hyperlink w:anchor="_Toc72142589" w:history="1">
            <w:r w:rsidR="00F157E7" w:rsidRPr="004F2897">
              <w:rPr>
                <w:rStyle w:val="Hipervnculo"/>
                <w:noProof/>
              </w:rPr>
              <w:t>7.3.</w:t>
            </w:r>
            <w:r w:rsidR="00F157E7">
              <w:rPr>
                <w:rFonts w:asciiTheme="minorHAnsi" w:eastAsiaTheme="minorEastAsia" w:hAnsiTheme="minorHAnsi"/>
                <w:noProof/>
                <w:sz w:val="22"/>
                <w:lang w:eastAsia="es-ES"/>
              </w:rPr>
              <w:tab/>
            </w:r>
            <w:r w:rsidR="00F157E7" w:rsidRPr="004F2897">
              <w:rPr>
                <w:rStyle w:val="Hipervnculo"/>
                <w:noProof/>
              </w:rPr>
              <w:t>CALIDAD DEL SUMINISTRO.</w:t>
            </w:r>
            <w:r w:rsidR="00F157E7">
              <w:rPr>
                <w:noProof/>
                <w:webHidden/>
              </w:rPr>
              <w:tab/>
            </w:r>
            <w:r w:rsidR="00CE1BCB">
              <w:rPr>
                <w:noProof/>
                <w:webHidden/>
              </w:rPr>
              <w:fldChar w:fldCharType="begin"/>
            </w:r>
            <w:r w:rsidR="00F157E7">
              <w:rPr>
                <w:noProof/>
                <w:webHidden/>
              </w:rPr>
              <w:instrText xml:space="preserve"> PAGEREF _Toc72142589 \h </w:instrText>
            </w:r>
            <w:r w:rsidR="00CE1BCB">
              <w:rPr>
                <w:noProof/>
                <w:webHidden/>
              </w:rPr>
            </w:r>
            <w:r w:rsidR="00CE1BCB">
              <w:rPr>
                <w:noProof/>
                <w:webHidden/>
              </w:rPr>
              <w:fldChar w:fldCharType="separate"/>
            </w:r>
            <w:r w:rsidR="00FF3137">
              <w:rPr>
                <w:noProof/>
                <w:webHidden/>
              </w:rPr>
              <w:t>31</w:t>
            </w:r>
            <w:r w:rsidR="00CE1BCB">
              <w:rPr>
                <w:noProof/>
                <w:webHidden/>
              </w:rPr>
              <w:fldChar w:fldCharType="end"/>
            </w:r>
          </w:hyperlink>
        </w:p>
        <w:p w14:paraId="502A7274" w14:textId="700C7244" w:rsidR="00F157E7" w:rsidRDefault="000B1DBF">
          <w:pPr>
            <w:pStyle w:val="TDC2"/>
            <w:tabs>
              <w:tab w:val="left" w:pos="880"/>
              <w:tab w:val="right" w:leader="dot" w:pos="8494"/>
            </w:tabs>
            <w:rPr>
              <w:rFonts w:asciiTheme="minorHAnsi" w:eastAsiaTheme="minorEastAsia" w:hAnsiTheme="minorHAnsi"/>
              <w:noProof/>
              <w:sz w:val="22"/>
              <w:lang w:eastAsia="es-ES"/>
            </w:rPr>
          </w:pPr>
          <w:hyperlink w:anchor="_Toc72142590" w:history="1">
            <w:r w:rsidR="00F157E7" w:rsidRPr="004F2897">
              <w:rPr>
                <w:rStyle w:val="Hipervnculo"/>
                <w:noProof/>
              </w:rPr>
              <w:t>7.4.</w:t>
            </w:r>
            <w:r w:rsidR="00F157E7">
              <w:rPr>
                <w:rFonts w:asciiTheme="minorHAnsi" w:eastAsiaTheme="minorEastAsia" w:hAnsiTheme="minorHAnsi"/>
                <w:noProof/>
                <w:sz w:val="22"/>
                <w:lang w:eastAsia="es-ES"/>
              </w:rPr>
              <w:tab/>
            </w:r>
            <w:r w:rsidR="00F157E7" w:rsidRPr="004F2897">
              <w:rPr>
                <w:rStyle w:val="Hipervnculo"/>
                <w:noProof/>
              </w:rPr>
              <w:t>GARANTÍA DEL SUMINISTRO.</w:t>
            </w:r>
            <w:r w:rsidR="00F157E7">
              <w:rPr>
                <w:noProof/>
                <w:webHidden/>
              </w:rPr>
              <w:tab/>
            </w:r>
            <w:r w:rsidR="00CE1BCB">
              <w:rPr>
                <w:noProof/>
                <w:webHidden/>
              </w:rPr>
              <w:fldChar w:fldCharType="begin"/>
            </w:r>
            <w:r w:rsidR="00F157E7">
              <w:rPr>
                <w:noProof/>
                <w:webHidden/>
              </w:rPr>
              <w:instrText xml:space="preserve"> PAGEREF _Toc72142590 \h </w:instrText>
            </w:r>
            <w:r w:rsidR="00CE1BCB">
              <w:rPr>
                <w:noProof/>
                <w:webHidden/>
              </w:rPr>
            </w:r>
            <w:r w:rsidR="00CE1BCB">
              <w:rPr>
                <w:noProof/>
                <w:webHidden/>
              </w:rPr>
              <w:fldChar w:fldCharType="separate"/>
            </w:r>
            <w:r w:rsidR="00FF3137">
              <w:rPr>
                <w:noProof/>
                <w:webHidden/>
              </w:rPr>
              <w:t>31</w:t>
            </w:r>
            <w:r w:rsidR="00CE1BCB">
              <w:rPr>
                <w:noProof/>
                <w:webHidden/>
              </w:rPr>
              <w:fldChar w:fldCharType="end"/>
            </w:r>
          </w:hyperlink>
        </w:p>
        <w:p w14:paraId="0775A72F" w14:textId="179DD6CB" w:rsidR="00F157E7" w:rsidRDefault="000B1DBF">
          <w:pPr>
            <w:pStyle w:val="TDC1"/>
            <w:tabs>
              <w:tab w:val="left" w:pos="440"/>
              <w:tab w:val="right" w:leader="dot" w:pos="8494"/>
            </w:tabs>
            <w:rPr>
              <w:rFonts w:asciiTheme="minorHAnsi" w:eastAsiaTheme="minorEastAsia" w:hAnsiTheme="minorHAnsi"/>
              <w:noProof/>
              <w:sz w:val="22"/>
              <w:lang w:eastAsia="es-ES"/>
            </w:rPr>
          </w:pPr>
          <w:hyperlink w:anchor="_Toc72142591" w:history="1">
            <w:r w:rsidR="00F157E7" w:rsidRPr="004F2897">
              <w:rPr>
                <w:rStyle w:val="Hipervnculo"/>
                <w:noProof/>
              </w:rPr>
              <w:t>8.</w:t>
            </w:r>
            <w:r w:rsidR="00F157E7">
              <w:rPr>
                <w:rFonts w:asciiTheme="minorHAnsi" w:eastAsiaTheme="minorEastAsia" w:hAnsiTheme="minorHAnsi"/>
                <w:noProof/>
                <w:sz w:val="22"/>
                <w:lang w:eastAsia="es-ES"/>
              </w:rPr>
              <w:tab/>
            </w:r>
            <w:r w:rsidR="00F157E7" w:rsidRPr="004F2897">
              <w:rPr>
                <w:rStyle w:val="Hipervnculo"/>
                <w:rFonts w:cs="Tahoma"/>
                <w:noProof/>
              </w:rPr>
              <w:t>SEGUIMIENTO, CONTROL E INSPECCIÓN DEL SUMINISTRO.</w:t>
            </w:r>
            <w:r w:rsidR="00F157E7">
              <w:rPr>
                <w:noProof/>
                <w:webHidden/>
              </w:rPr>
              <w:tab/>
            </w:r>
            <w:r w:rsidR="00CE1BCB">
              <w:rPr>
                <w:noProof/>
                <w:webHidden/>
              </w:rPr>
              <w:fldChar w:fldCharType="begin"/>
            </w:r>
            <w:r w:rsidR="00F157E7">
              <w:rPr>
                <w:noProof/>
                <w:webHidden/>
              </w:rPr>
              <w:instrText xml:space="preserve"> PAGEREF _Toc72142591 \h </w:instrText>
            </w:r>
            <w:r w:rsidR="00CE1BCB">
              <w:rPr>
                <w:noProof/>
                <w:webHidden/>
              </w:rPr>
            </w:r>
            <w:r w:rsidR="00CE1BCB">
              <w:rPr>
                <w:noProof/>
                <w:webHidden/>
              </w:rPr>
              <w:fldChar w:fldCharType="separate"/>
            </w:r>
            <w:r w:rsidR="00FF3137">
              <w:rPr>
                <w:noProof/>
                <w:webHidden/>
              </w:rPr>
              <w:t>32</w:t>
            </w:r>
            <w:r w:rsidR="00CE1BCB">
              <w:rPr>
                <w:noProof/>
                <w:webHidden/>
              </w:rPr>
              <w:fldChar w:fldCharType="end"/>
            </w:r>
          </w:hyperlink>
        </w:p>
        <w:p w14:paraId="479B5DC9" w14:textId="1D053CB7" w:rsidR="00F157E7" w:rsidRDefault="000B1DBF">
          <w:pPr>
            <w:pStyle w:val="TDC1"/>
            <w:tabs>
              <w:tab w:val="left" w:pos="440"/>
              <w:tab w:val="right" w:leader="dot" w:pos="8494"/>
            </w:tabs>
            <w:rPr>
              <w:rFonts w:asciiTheme="minorHAnsi" w:eastAsiaTheme="minorEastAsia" w:hAnsiTheme="minorHAnsi"/>
              <w:noProof/>
              <w:sz w:val="22"/>
              <w:lang w:eastAsia="es-ES"/>
            </w:rPr>
          </w:pPr>
          <w:hyperlink w:anchor="_Toc72142592" w:history="1">
            <w:r w:rsidR="00F157E7" w:rsidRPr="004F2897">
              <w:rPr>
                <w:rStyle w:val="Hipervnculo"/>
                <w:noProof/>
              </w:rPr>
              <w:t>9.</w:t>
            </w:r>
            <w:r w:rsidR="00F157E7">
              <w:rPr>
                <w:rFonts w:asciiTheme="minorHAnsi" w:eastAsiaTheme="minorEastAsia" w:hAnsiTheme="minorHAnsi"/>
                <w:noProof/>
                <w:sz w:val="22"/>
                <w:lang w:eastAsia="es-ES"/>
              </w:rPr>
              <w:tab/>
            </w:r>
            <w:r w:rsidR="00F157E7" w:rsidRPr="004F2897">
              <w:rPr>
                <w:rStyle w:val="Hipervnculo"/>
                <w:rFonts w:cs="Tahoma"/>
                <w:noProof/>
              </w:rPr>
              <w:t>MEDIOS MATERIALES Y HUMANOS.</w:t>
            </w:r>
            <w:r w:rsidR="00F157E7">
              <w:rPr>
                <w:noProof/>
                <w:webHidden/>
              </w:rPr>
              <w:tab/>
            </w:r>
            <w:r w:rsidR="00CE1BCB">
              <w:rPr>
                <w:noProof/>
                <w:webHidden/>
              </w:rPr>
              <w:fldChar w:fldCharType="begin"/>
            </w:r>
            <w:r w:rsidR="00F157E7">
              <w:rPr>
                <w:noProof/>
                <w:webHidden/>
              </w:rPr>
              <w:instrText xml:space="preserve"> PAGEREF _Toc72142592 \h </w:instrText>
            </w:r>
            <w:r w:rsidR="00CE1BCB">
              <w:rPr>
                <w:noProof/>
                <w:webHidden/>
              </w:rPr>
            </w:r>
            <w:r w:rsidR="00CE1BCB">
              <w:rPr>
                <w:noProof/>
                <w:webHidden/>
              </w:rPr>
              <w:fldChar w:fldCharType="separate"/>
            </w:r>
            <w:r w:rsidR="00FF3137">
              <w:rPr>
                <w:noProof/>
                <w:webHidden/>
              </w:rPr>
              <w:t>33</w:t>
            </w:r>
            <w:r w:rsidR="00CE1BCB">
              <w:rPr>
                <w:noProof/>
                <w:webHidden/>
              </w:rPr>
              <w:fldChar w:fldCharType="end"/>
            </w:r>
          </w:hyperlink>
        </w:p>
        <w:p w14:paraId="2E69CC33" w14:textId="5C53134C" w:rsidR="00F157E7" w:rsidRDefault="000B1DBF">
          <w:pPr>
            <w:pStyle w:val="TDC1"/>
            <w:tabs>
              <w:tab w:val="left" w:pos="660"/>
              <w:tab w:val="right" w:leader="dot" w:pos="8494"/>
            </w:tabs>
            <w:rPr>
              <w:rFonts w:asciiTheme="minorHAnsi" w:eastAsiaTheme="minorEastAsia" w:hAnsiTheme="minorHAnsi"/>
              <w:noProof/>
              <w:sz w:val="22"/>
              <w:lang w:eastAsia="es-ES"/>
            </w:rPr>
          </w:pPr>
          <w:hyperlink w:anchor="_Toc72142593" w:history="1">
            <w:r w:rsidR="00F157E7" w:rsidRPr="004F2897">
              <w:rPr>
                <w:rStyle w:val="Hipervnculo"/>
                <w:noProof/>
              </w:rPr>
              <w:t>10.</w:t>
            </w:r>
            <w:r w:rsidR="00F157E7">
              <w:rPr>
                <w:rFonts w:asciiTheme="minorHAnsi" w:eastAsiaTheme="minorEastAsia" w:hAnsiTheme="minorHAnsi"/>
                <w:noProof/>
                <w:sz w:val="22"/>
                <w:lang w:eastAsia="es-ES"/>
              </w:rPr>
              <w:tab/>
            </w:r>
            <w:r w:rsidR="00F157E7" w:rsidRPr="004F2897">
              <w:rPr>
                <w:rStyle w:val="Hipervnculo"/>
                <w:rFonts w:cs="Tahoma"/>
                <w:noProof/>
              </w:rPr>
              <w:t>OBLIGACIONES DE LA EMPRESA ADJUDICATARIA.</w:t>
            </w:r>
            <w:r w:rsidR="00F157E7">
              <w:rPr>
                <w:noProof/>
                <w:webHidden/>
              </w:rPr>
              <w:tab/>
            </w:r>
            <w:r w:rsidR="00CE1BCB">
              <w:rPr>
                <w:noProof/>
                <w:webHidden/>
              </w:rPr>
              <w:fldChar w:fldCharType="begin"/>
            </w:r>
            <w:r w:rsidR="00F157E7">
              <w:rPr>
                <w:noProof/>
                <w:webHidden/>
              </w:rPr>
              <w:instrText xml:space="preserve"> PAGEREF _Toc72142593 \h </w:instrText>
            </w:r>
            <w:r w:rsidR="00CE1BCB">
              <w:rPr>
                <w:noProof/>
                <w:webHidden/>
              </w:rPr>
            </w:r>
            <w:r w:rsidR="00CE1BCB">
              <w:rPr>
                <w:noProof/>
                <w:webHidden/>
              </w:rPr>
              <w:fldChar w:fldCharType="separate"/>
            </w:r>
            <w:r w:rsidR="00FF3137">
              <w:rPr>
                <w:noProof/>
                <w:webHidden/>
              </w:rPr>
              <w:t>34</w:t>
            </w:r>
            <w:r w:rsidR="00CE1BCB">
              <w:rPr>
                <w:noProof/>
                <w:webHidden/>
              </w:rPr>
              <w:fldChar w:fldCharType="end"/>
            </w:r>
          </w:hyperlink>
        </w:p>
        <w:p w14:paraId="2BCB94C0" w14:textId="0E040161" w:rsidR="00F157E7" w:rsidRDefault="000B1DBF">
          <w:pPr>
            <w:pStyle w:val="TDC1"/>
            <w:tabs>
              <w:tab w:val="left" w:pos="660"/>
              <w:tab w:val="right" w:leader="dot" w:pos="8494"/>
            </w:tabs>
            <w:rPr>
              <w:rFonts w:asciiTheme="minorHAnsi" w:eastAsiaTheme="minorEastAsia" w:hAnsiTheme="minorHAnsi"/>
              <w:noProof/>
              <w:sz w:val="22"/>
              <w:lang w:eastAsia="es-ES"/>
            </w:rPr>
          </w:pPr>
          <w:hyperlink w:anchor="_Toc72142594" w:history="1">
            <w:r w:rsidR="00F157E7" w:rsidRPr="004F2897">
              <w:rPr>
                <w:rStyle w:val="Hipervnculo"/>
                <w:noProof/>
              </w:rPr>
              <w:t>11.</w:t>
            </w:r>
            <w:r w:rsidR="00F157E7">
              <w:rPr>
                <w:rFonts w:asciiTheme="minorHAnsi" w:eastAsiaTheme="minorEastAsia" w:hAnsiTheme="minorHAnsi"/>
                <w:noProof/>
                <w:sz w:val="22"/>
                <w:lang w:eastAsia="es-ES"/>
              </w:rPr>
              <w:tab/>
            </w:r>
            <w:r w:rsidR="00F157E7" w:rsidRPr="004F2897">
              <w:rPr>
                <w:rStyle w:val="Hipervnculo"/>
                <w:rFonts w:cs="Tahoma"/>
                <w:noProof/>
              </w:rPr>
              <w:t>PREVENCIÓN DE RIESGOS LABORALES.</w:t>
            </w:r>
            <w:r w:rsidR="00F157E7">
              <w:rPr>
                <w:noProof/>
                <w:webHidden/>
              </w:rPr>
              <w:tab/>
            </w:r>
            <w:r w:rsidR="00CE1BCB">
              <w:rPr>
                <w:noProof/>
                <w:webHidden/>
              </w:rPr>
              <w:fldChar w:fldCharType="begin"/>
            </w:r>
            <w:r w:rsidR="00F157E7">
              <w:rPr>
                <w:noProof/>
                <w:webHidden/>
              </w:rPr>
              <w:instrText xml:space="preserve"> PAGEREF _Toc72142594 \h </w:instrText>
            </w:r>
            <w:r w:rsidR="00CE1BCB">
              <w:rPr>
                <w:noProof/>
                <w:webHidden/>
              </w:rPr>
            </w:r>
            <w:r w:rsidR="00CE1BCB">
              <w:rPr>
                <w:noProof/>
                <w:webHidden/>
              </w:rPr>
              <w:fldChar w:fldCharType="separate"/>
            </w:r>
            <w:r w:rsidR="00FF3137">
              <w:rPr>
                <w:noProof/>
                <w:webHidden/>
              </w:rPr>
              <w:t>35</w:t>
            </w:r>
            <w:r w:rsidR="00CE1BCB">
              <w:rPr>
                <w:noProof/>
                <w:webHidden/>
              </w:rPr>
              <w:fldChar w:fldCharType="end"/>
            </w:r>
          </w:hyperlink>
        </w:p>
        <w:p w14:paraId="3C164385" w14:textId="35DC3BE0" w:rsidR="00F157E7" w:rsidRDefault="000B1DBF">
          <w:pPr>
            <w:pStyle w:val="TDC1"/>
            <w:tabs>
              <w:tab w:val="left" w:pos="660"/>
              <w:tab w:val="right" w:leader="dot" w:pos="8494"/>
            </w:tabs>
            <w:rPr>
              <w:rFonts w:asciiTheme="minorHAnsi" w:eastAsiaTheme="minorEastAsia" w:hAnsiTheme="minorHAnsi"/>
              <w:noProof/>
              <w:sz w:val="22"/>
              <w:lang w:eastAsia="es-ES"/>
            </w:rPr>
          </w:pPr>
          <w:hyperlink w:anchor="_Toc72142595" w:history="1">
            <w:r w:rsidR="00F157E7" w:rsidRPr="004F2897">
              <w:rPr>
                <w:rStyle w:val="Hipervnculo"/>
                <w:noProof/>
              </w:rPr>
              <w:t>12.</w:t>
            </w:r>
            <w:r w:rsidR="00F157E7">
              <w:rPr>
                <w:rFonts w:asciiTheme="minorHAnsi" w:eastAsiaTheme="minorEastAsia" w:hAnsiTheme="minorHAnsi"/>
                <w:noProof/>
                <w:sz w:val="22"/>
                <w:lang w:eastAsia="es-ES"/>
              </w:rPr>
              <w:tab/>
            </w:r>
            <w:r w:rsidR="00F157E7" w:rsidRPr="004F2897">
              <w:rPr>
                <w:rStyle w:val="Hipervnculo"/>
                <w:rFonts w:cs="Tahoma"/>
                <w:noProof/>
              </w:rPr>
              <w:t>CONFIDENCIALIDAD Y PROTECCIÓN DE DATOS.</w:t>
            </w:r>
            <w:r w:rsidR="00F157E7">
              <w:rPr>
                <w:noProof/>
                <w:webHidden/>
              </w:rPr>
              <w:tab/>
            </w:r>
            <w:r w:rsidR="00CE1BCB">
              <w:rPr>
                <w:noProof/>
                <w:webHidden/>
              </w:rPr>
              <w:fldChar w:fldCharType="begin"/>
            </w:r>
            <w:r w:rsidR="00F157E7">
              <w:rPr>
                <w:noProof/>
                <w:webHidden/>
              </w:rPr>
              <w:instrText xml:space="preserve"> PAGEREF _Toc72142595 \h </w:instrText>
            </w:r>
            <w:r w:rsidR="00CE1BCB">
              <w:rPr>
                <w:noProof/>
                <w:webHidden/>
              </w:rPr>
            </w:r>
            <w:r w:rsidR="00CE1BCB">
              <w:rPr>
                <w:noProof/>
                <w:webHidden/>
              </w:rPr>
              <w:fldChar w:fldCharType="separate"/>
            </w:r>
            <w:r w:rsidR="00FF3137">
              <w:rPr>
                <w:noProof/>
                <w:webHidden/>
              </w:rPr>
              <w:t>36</w:t>
            </w:r>
            <w:r w:rsidR="00CE1BCB">
              <w:rPr>
                <w:noProof/>
                <w:webHidden/>
              </w:rPr>
              <w:fldChar w:fldCharType="end"/>
            </w:r>
          </w:hyperlink>
        </w:p>
        <w:p w14:paraId="3D2920E1" w14:textId="434D98AC" w:rsidR="00F157E7" w:rsidRDefault="000B1DBF">
          <w:pPr>
            <w:pStyle w:val="TDC1"/>
            <w:tabs>
              <w:tab w:val="left" w:pos="660"/>
              <w:tab w:val="right" w:leader="dot" w:pos="8494"/>
            </w:tabs>
            <w:rPr>
              <w:rFonts w:asciiTheme="minorHAnsi" w:eastAsiaTheme="minorEastAsia" w:hAnsiTheme="minorHAnsi"/>
              <w:noProof/>
              <w:sz w:val="22"/>
              <w:lang w:eastAsia="es-ES"/>
            </w:rPr>
          </w:pPr>
          <w:hyperlink w:anchor="_Toc72142596" w:history="1">
            <w:r w:rsidR="00F157E7" w:rsidRPr="004F2897">
              <w:rPr>
                <w:rStyle w:val="Hipervnculo"/>
                <w:noProof/>
              </w:rPr>
              <w:t>13.</w:t>
            </w:r>
            <w:r w:rsidR="00F157E7">
              <w:rPr>
                <w:rFonts w:asciiTheme="minorHAnsi" w:eastAsiaTheme="minorEastAsia" w:hAnsiTheme="minorHAnsi"/>
                <w:noProof/>
                <w:sz w:val="22"/>
                <w:lang w:eastAsia="es-ES"/>
              </w:rPr>
              <w:tab/>
            </w:r>
            <w:r w:rsidR="00F157E7" w:rsidRPr="004F2897">
              <w:rPr>
                <w:rStyle w:val="Hipervnculo"/>
                <w:rFonts w:cs="Tahoma"/>
                <w:noProof/>
              </w:rPr>
              <w:t>PRESUPUESTO BASE DE LICITACIÓN.</w:t>
            </w:r>
            <w:r w:rsidR="00F157E7">
              <w:rPr>
                <w:noProof/>
                <w:webHidden/>
              </w:rPr>
              <w:tab/>
            </w:r>
            <w:r w:rsidR="00CE1BCB">
              <w:rPr>
                <w:noProof/>
                <w:webHidden/>
              </w:rPr>
              <w:fldChar w:fldCharType="begin"/>
            </w:r>
            <w:r w:rsidR="00F157E7">
              <w:rPr>
                <w:noProof/>
                <w:webHidden/>
              </w:rPr>
              <w:instrText xml:space="preserve"> PAGEREF _Toc72142596 \h </w:instrText>
            </w:r>
            <w:r w:rsidR="00CE1BCB">
              <w:rPr>
                <w:noProof/>
                <w:webHidden/>
              </w:rPr>
            </w:r>
            <w:r w:rsidR="00CE1BCB">
              <w:rPr>
                <w:noProof/>
                <w:webHidden/>
              </w:rPr>
              <w:fldChar w:fldCharType="separate"/>
            </w:r>
            <w:r w:rsidR="00FF3137">
              <w:rPr>
                <w:noProof/>
                <w:webHidden/>
              </w:rPr>
              <w:t>37</w:t>
            </w:r>
            <w:r w:rsidR="00CE1BCB">
              <w:rPr>
                <w:noProof/>
                <w:webHidden/>
              </w:rPr>
              <w:fldChar w:fldCharType="end"/>
            </w:r>
          </w:hyperlink>
        </w:p>
        <w:p w14:paraId="6DDF303A" w14:textId="3DA6B295" w:rsidR="00F157E7" w:rsidRDefault="000B1DBF">
          <w:pPr>
            <w:pStyle w:val="TDC1"/>
            <w:tabs>
              <w:tab w:val="right" w:leader="dot" w:pos="8494"/>
            </w:tabs>
            <w:rPr>
              <w:rFonts w:asciiTheme="minorHAnsi" w:eastAsiaTheme="minorEastAsia" w:hAnsiTheme="minorHAnsi"/>
              <w:noProof/>
              <w:sz w:val="22"/>
              <w:lang w:eastAsia="es-ES"/>
            </w:rPr>
          </w:pPr>
          <w:hyperlink w:anchor="_Toc72142597" w:history="1">
            <w:r w:rsidR="00F157E7" w:rsidRPr="004F2897">
              <w:rPr>
                <w:rStyle w:val="Hipervnculo"/>
                <w:rFonts w:cs="Tahoma"/>
                <w:noProof/>
              </w:rPr>
              <w:t>ANEXO I</w:t>
            </w:r>
            <w:r w:rsidR="00F157E7">
              <w:rPr>
                <w:noProof/>
                <w:webHidden/>
              </w:rPr>
              <w:tab/>
            </w:r>
            <w:r w:rsidR="00CE1BCB">
              <w:rPr>
                <w:noProof/>
                <w:webHidden/>
              </w:rPr>
              <w:fldChar w:fldCharType="begin"/>
            </w:r>
            <w:r w:rsidR="00F157E7">
              <w:rPr>
                <w:noProof/>
                <w:webHidden/>
              </w:rPr>
              <w:instrText xml:space="preserve"> PAGEREF _Toc72142597 \h </w:instrText>
            </w:r>
            <w:r w:rsidR="00CE1BCB">
              <w:rPr>
                <w:noProof/>
                <w:webHidden/>
              </w:rPr>
            </w:r>
            <w:r w:rsidR="00CE1BCB">
              <w:rPr>
                <w:noProof/>
                <w:webHidden/>
              </w:rPr>
              <w:fldChar w:fldCharType="separate"/>
            </w:r>
            <w:r w:rsidR="00FF3137">
              <w:rPr>
                <w:noProof/>
                <w:webHidden/>
              </w:rPr>
              <w:t>38</w:t>
            </w:r>
            <w:r w:rsidR="00CE1BCB">
              <w:rPr>
                <w:noProof/>
                <w:webHidden/>
              </w:rPr>
              <w:fldChar w:fldCharType="end"/>
            </w:r>
          </w:hyperlink>
        </w:p>
        <w:p w14:paraId="264A0EC4" w14:textId="76CAD893" w:rsidR="001659E0" w:rsidRPr="00DE5340" w:rsidRDefault="000B1DBF" w:rsidP="00F157E7">
          <w:pPr>
            <w:pStyle w:val="TDC1"/>
            <w:tabs>
              <w:tab w:val="right" w:leader="dot" w:pos="8494"/>
            </w:tabs>
          </w:pPr>
          <w:hyperlink w:anchor="_Toc72142598" w:history="1">
            <w:r w:rsidR="00F157E7" w:rsidRPr="004F2897">
              <w:rPr>
                <w:rStyle w:val="Hipervnculo"/>
                <w:rFonts w:cs="Tahoma"/>
                <w:noProof/>
              </w:rPr>
              <w:t>ANEXO II</w:t>
            </w:r>
            <w:r w:rsidR="00F157E7">
              <w:rPr>
                <w:noProof/>
                <w:webHidden/>
              </w:rPr>
              <w:tab/>
            </w:r>
            <w:r w:rsidR="00CE1BCB">
              <w:rPr>
                <w:noProof/>
                <w:webHidden/>
              </w:rPr>
              <w:fldChar w:fldCharType="begin"/>
            </w:r>
            <w:r w:rsidR="00F157E7">
              <w:rPr>
                <w:noProof/>
                <w:webHidden/>
              </w:rPr>
              <w:instrText xml:space="preserve"> PAGEREF _Toc72142598 \h </w:instrText>
            </w:r>
            <w:r w:rsidR="00CE1BCB">
              <w:rPr>
                <w:noProof/>
                <w:webHidden/>
              </w:rPr>
            </w:r>
            <w:r w:rsidR="00CE1BCB">
              <w:rPr>
                <w:noProof/>
                <w:webHidden/>
              </w:rPr>
              <w:fldChar w:fldCharType="separate"/>
            </w:r>
            <w:r w:rsidR="00FF3137">
              <w:rPr>
                <w:noProof/>
                <w:webHidden/>
              </w:rPr>
              <w:t>40</w:t>
            </w:r>
            <w:r w:rsidR="00CE1BCB">
              <w:rPr>
                <w:noProof/>
                <w:webHidden/>
              </w:rPr>
              <w:fldChar w:fldCharType="end"/>
            </w:r>
          </w:hyperlink>
          <w:r w:rsidR="00CE1BCB" w:rsidRPr="00DE5340">
            <w:rPr>
              <w:b/>
              <w:bCs/>
            </w:rPr>
            <w:fldChar w:fldCharType="end"/>
          </w:r>
        </w:p>
      </w:sdtContent>
    </w:sdt>
    <w:p w14:paraId="02254C0D" w14:textId="77777777" w:rsidR="001659E0" w:rsidRPr="00DE5340" w:rsidRDefault="001659E0" w:rsidP="001659E0">
      <w:pPr>
        <w:pStyle w:val="Ttulo1"/>
        <w:numPr>
          <w:ilvl w:val="0"/>
          <w:numId w:val="2"/>
        </w:numPr>
        <w:tabs>
          <w:tab w:val="num" w:pos="360"/>
        </w:tabs>
        <w:spacing w:after="120"/>
        <w:ind w:left="720" w:hanging="720"/>
        <w:rPr>
          <w:rFonts w:cs="Tahoma"/>
        </w:rPr>
      </w:pPr>
      <w:bookmarkStart w:id="0" w:name="_Toc72142565"/>
      <w:r w:rsidRPr="00DE5340">
        <w:rPr>
          <w:rFonts w:cs="Tahoma"/>
        </w:rPr>
        <w:lastRenderedPageBreak/>
        <w:t>ANTECEDENTES.</w:t>
      </w:r>
      <w:bookmarkEnd w:id="0"/>
    </w:p>
    <w:p w14:paraId="6BE32FD7" w14:textId="77777777" w:rsidR="00FB7A35" w:rsidRPr="00CA2FFA" w:rsidRDefault="00DF465C" w:rsidP="00CA2FFA">
      <w:pPr>
        <w:pStyle w:val="Textoindependiente"/>
        <w:spacing w:line="360" w:lineRule="auto"/>
        <w:jc w:val="both"/>
        <w:rPr>
          <w:rFonts w:ascii="Century Gothic" w:hAnsi="Century Gothic"/>
          <w:color w:val="000000"/>
          <w:sz w:val="20"/>
          <w:szCs w:val="20"/>
        </w:rPr>
      </w:pPr>
      <w:r w:rsidRPr="00CA2FFA">
        <w:rPr>
          <w:rFonts w:ascii="Century Gothic" w:hAnsi="Century Gothic"/>
          <w:sz w:val="20"/>
          <w:szCs w:val="20"/>
        </w:rPr>
        <w:t xml:space="preserve">Como consecuencia del deterioro del vestuario que dispone </w:t>
      </w:r>
      <w:r w:rsidR="00FB7A35" w:rsidRPr="00CA2FFA">
        <w:rPr>
          <w:rFonts w:ascii="Century Gothic" w:hAnsi="Century Gothic"/>
          <w:color w:val="000000"/>
          <w:sz w:val="20"/>
          <w:szCs w:val="20"/>
        </w:rPr>
        <w:t>en la actualidad</w:t>
      </w:r>
      <w:r w:rsidRPr="00CA2FFA">
        <w:rPr>
          <w:rFonts w:ascii="Century Gothic" w:hAnsi="Century Gothic"/>
          <w:color w:val="000000"/>
          <w:sz w:val="20"/>
          <w:szCs w:val="20"/>
        </w:rPr>
        <w:t xml:space="preserve"> el personal bombero de la entidad y teniendo en cuenta que actualmente </w:t>
      </w:r>
      <w:r w:rsidR="00CA2FFA" w:rsidRPr="00CA2FFA">
        <w:rPr>
          <w:rFonts w:ascii="Century Gothic" w:hAnsi="Century Gothic"/>
          <w:color w:val="000000"/>
          <w:sz w:val="20"/>
          <w:szCs w:val="20"/>
        </w:rPr>
        <w:t>se está llevando a cabo un proceso selectivo para la provisión de</w:t>
      </w:r>
      <w:r w:rsidR="00CA2FFA">
        <w:rPr>
          <w:rFonts w:ascii="Century Gothic" w:hAnsi="Century Gothic"/>
          <w:color w:val="000000"/>
          <w:sz w:val="20"/>
          <w:szCs w:val="20"/>
        </w:rPr>
        <w:t xml:space="preserve"> nuevas plazas de bombero-conductor</w:t>
      </w:r>
      <w:r w:rsidR="00CA2FFA" w:rsidRPr="00CA2FFA">
        <w:rPr>
          <w:rFonts w:ascii="Century Gothic" w:hAnsi="Century Gothic"/>
          <w:color w:val="000000"/>
          <w:sz w:val="20"/>
          <w:szCs w:val="20"/>
        </w:rPr>
        <w:t>, se hace de extrema  necesidad dotar de uniformidad</w:t>
      </w:r>
      <w:r w:rsidR="00FB7A35" w:rsidRPr="00CA2FFA">
        <w:rPr>
          <w:rFonts w:ascii="Century Gothic" w:hAnsi="Century Gothic"/>
          <w:color w:val="000000"/>
          <w:sz w:val="20"/>
          <w:szCs w:val="20"/>
        </w:rPr>
        <w:t xml:space="preserve"> al personal de nuevo ingreso</w:t>
      </w:r>
      <w:r w:rsidR="00CA2FFA">
        <w:rPr>
          <w:rFonts w:ascii="Century Gothic" w:hAnsi="Century Gothic"/>
          <w:color w:val="000000"/>
          <w:sz w:val="20"/>
          <w:szCs w:val="20"/>
        </w:rPr>
        <w:t xml:space="preserve"> del Consorcio de Seguridad y Emergencias de Lanzarote</w:t>
      </w:r>
      <w:r w:rsidR="00FB7A35" w:rsidRPr="00CA2FFA">
        <w:rPr>
          <w:rFonts w:ascii="Century Gothic" w:hAnsi="Century Gothic"/>
          <w:color w:val="000000"/>
          <w:sz w:val="20"/>
          <w:szCs w:val="20"/>
        </w:rPr>
        <w:t xml:space="preserve"> para el desarrollo de las funciones propias de bombero.</w:t>
      </w:r>
    </w:p>
    <w:p w14:paraId="05AF2FE4" w14:textId="77777777" w:rsidR="001659E0" w:rsidRPr="00DE5340" w:rsidRDefault="001659E0" w:rsidP="001659E0">
      <w:pPr>
        <w:pStyle w:val="Ttulo1"/>
        <w:numPr>
          <w:ilvl w:val="0"/>
          <w:numId w:val="2"/>
        </w:numPr>
        <w:tabs>
          <w:tab w:val="num" w:pos="360"/>
        </w:tabs>
        <w:spacing w:after="120"/>
        <w:ind w:left="720" w:hanging="720"/>
        <w:rPr>
          <w:rFonts w:cs="Tahoma"/>
        </w:rPr>
      </w:pPr>
      <w:bookmarkStart w:id="1" w:name="_Toc72142566"/>
      <w:r w:rsidRPr="00DE5340">
        <w:rPr>
          <w:rFonts w:cs="Tahoma"/>
        </w:rPr>
        <w:t>OBJETO.</w:t>
      </w:r>
      <w:bookmarkEnd w:id="1"/>
    </w:p>
    <w:p w14:paraId="2CCCEDB5" w14:textId="77777777" w:rsidR="001659E0" w:rsidRPr="00DE5340" w:rsidRDefault="001659E0" w:rsidP="001659E0">
      <w:r w:rsidRPr="00DE5340">
        <w:t xml:space="preserve">El objeto del presente Pliego de Prescripciones Técnicas Particulares, en adelante PPTP, es definir y establecer las condiciones técnicas específicas del </w:t>
      </w:r>
      <w:r w:rsidR="00997553" w:rsidRPr="00DE5340">
        <w:t>C</w:t>
      </w:r>
      <w:r w:rsidRPr="00DE5340">
        <w:t>ontrato de suministro de Equipamiento Laboral</w:t>
      </w:r>
      <w:r w:rsidR="00721807" w:rsidRPr="00DE5340">
        <w:t>, formando parte éste de los equipos de protección individual</w:t>
      </w:r>
      <w:r w:rsidR="0094541F" w:rsidRPr="00DE5340">
        <w:t xml:space="preserve"> (EPIs)</w:t>
      </w:r>
      <w:r w:rsidR="00721807" w:rsidRPr="00DE5340">
        <w:t>,</w:t>
      </w:r>
      <w:r w:rsidRPr="00DE5340">
        <w:t xml:space="preserve"> necesarios para el Consorcio de Seguridad, Emergencias, Salvamento, Prevención y Extinción de Incendios de Lanzarote (en adelante </w:t>
      </w:r>
      <w:r w:rsidR="00C63D9E" w:rsidRPr="00DE5340">
        <w:t>e</w:t>
      </w:r>
      <w:r w:rsidRPr="00DE5340">
        <w:t>l Consorcio), debido al importante protagonismo que posee este suministro para el correcto desarrollo de sus funciones.</w:t>
      </w:r>
    </w:p>
    <w:p w14:paraId="4CC81537" w14:textId="77777777" w:rsidR="001659E0" w:rsidRPr="00DE5340" w:rsidRDefault="001659E0" w:rsidP="001659E0">
      <w:r w:rsidRPr="00DE5340">
        <w:t xml:space="preserve">Por un lado, es comprensible que, </w:t>
      </w:r>
      <w:r w:rsidR="00C63D9E" w:rsidRPr="00DE5340">
        <w:t>e</w:t>
      </w:r>
      <w:r w:rsidRPr="00DE5340">
        <w:t>l Consorcio necesite el suministro indicado para la adecuada ejecución de su actividad. No entendiéndose que el trabajo desarrollado por el mismo no se encuentre dotado del abastecimiento de los productos requeridos.</w:t>
      </w:r>
    </w:p>
    <w:p w14:paraId="32E2BE5E" w14:textId="77777777" w:rsidR="001659E0" w:rsidRPr="00DE5340" w:rsidRDefault="001659E0" w:rsidP="001659E0">
      <w:r w:rsidRPr="00DE5340">
        <w:t xml:space="preserve">Por otro, dado que </w:t>
      </w:r>
      <w:r w:rsidR="00C63D9E" w:rsidRPr="00DE5340">
        <w:t>e</w:t>
      </w:r>
      <w:r w:rsidR="00721807" w:rsidRPr="00DE5340">
        <w:t xml:space="preserve">l Consorcio </w:t>
      </w:r>
      <w:r w:rsidRPr="00DE5340">
        <w:t>no dispone, por sí mismo, de estas provisiones, en base a la Ley 9/2017, de 8 de noviembre, de Contratos del Sector Público, establece la contratación del suministro mediante la exigencia de la definición previa de las necesidades a satisfacer.</w:t>
      </w:r>
    </w:p>
    <w:p w14:paraId="3FADD864" w14:textId="77777777" w:rsidR="001659E0" w:rsidRPr="00DE5340" w:rsidRDefault="001659E0" w:rsidP="001659E0">
      <w:r w:rsidRPr="00DE5340">
        <w:t xml:space="preserve">Con todo esto, el presente Pliego, tiene por fin concretar las características que servirán de base para la contratación del suministro de Equipamiento Laboral necesario para </w:t>
      </w:r>
      <w:r w:rsidR="00C63D9E" w:rsidRPr="00DE5340">
        <w:t>e</w:t>
      </w:r>
      <w:r w:rsidRPr="00DE5340">
        <w:t>l Consorcio.</w:t>
      </w:r>
    </w:p>
    <w:p w14:paraId="0B534FAB" w14:textId="77777777" w:rsidR="00721807" w:rsidRPr="00DE5340" w:rsidRDefault="00721807" w:rsidP="00721807">
      <w:pPr>
        <w:pStyle w:val="Ttulo1"/>
        <w:numPr>
          <w:ilvl w:val="0"/>
          <w:numId w:val="2"/>
        </w:numPr>
        <w:tabs>
          <w:tab w:val="num" w:pos="360"/>
        </w:tabs>
        <w:ind w:left="720" w:hanging="720"/>
        <w:rPr>
          <w:rFonts w:cs="Tahoma"/>
        </w:rPr>
      </w:pPr>
      <w:bookmarkStart w:id="2" w:name="_Toc12525190"/>
      <w:bookmarkStart w:id="3" w:name="_Toc37927882"/>
      <w:bookmarkStart w:id="4" w:name="_Toc40429779"/>
      <w:bookmarkStart w:id="5" w:name="_Toc44925903"/>
      <w:bookmarkStart w:id="6" w:name="_Toc72142567"/>
      <w:r w:rsidRPr="00DE5340">
        <w:rPr>
          <w:rFonts w:cs="Tahoma"/>
        </w:rPr>
        <w:t>LA NO DIVISIÓN EN LOTES.</w:t>
      </w:r>
      <w:bookmarkEnd w:id="2"/>
      <w:bookmarkEnd w:id="3"/>
      <w:bookmarkEnd w:id="4"/>
      <w:bookmarkEnd w:id="5"/>
      <w:bookmarkEnd w:id="6"/>
    </w:p>
    <w:p w14:paraId="162416B6" w14:textId="77777777" w:rsidR="001659E0" w:rsidRPr="00DE5340" w:rsidRDefault="00721807">
      <w:r w:rsidRPr="00DE5340">
        <w:t xml:space="preserve">Dado que el objeto del </w:t>
      </w:r>
      <w:r w:rsidR="00997553" w:rsidRPr="00DE5340">
        <w:t>C</w:t>
      </w:r>
      <w:r w:rsidRPr="00DE5340">
        <w:t>ontrato constituye una única prestación absolutamente diferenciada, y por tanto una única unidad funcional, su utilización y aprovechamiento no es susceptible de división en lotes, de manera que no cabe contratar por separado las prestaciones que se integran en un solo objeto. Esto es, las prestaciones comprendidas en el objeto de</w:t>
      </w:r>
      <w:r w:rsidR="00475435" w:rsidRPr="00DE5340">
        <w:t>l</w:t>
      </w:r>
      <w:r w:rsidRPr="00DE5340">
        <w:t xml:space="preserve"> </w:t>
      </w:r>
      <w:r w:rsidR="00997553" w:rsidRPr="00DE5340">
        <w:t>C</w:t>
      </w:r>
      <w:r w:rsidRPr="00DE5340">
        <w:t>ontrato no tienen sustantividad propia, de manera que no es posible su ejecución de manera separada.</w:t>
      </w:r>
    </w:p>
    <w:p w14:paraId="0187F174" w14:textId="77777777" w:rsidR="00721807" w:rsidRPr="00DE5340" w:rsidRDefault="00721807" w:rsidP="00721807">
      <w:pPr>
        <w:spacing w:before="120"/>
      </w:pPr>
      <w:r w:rsidRPr="00DE5340">
        <w:lastRenderedPageBreak/>
        <w:t>Por tanto, tal y como admite el apartado tercero del artículo 99 de la Ley 9/2017, de 8 de noviembre, de Contratos del Sector Público, se descarta la citada división y en consecuencia una pluralidad de contratistas diferentes, al tratarse de un servicio único que, en el caso de que se optara por dividirlo, dificultaría su ejecución técnica, operacional y organizativa, imposibilitando la coordinación y la gestión óptima de éste, generando ineficiencias técnicas y de costes, afectando así a la calidad y sostenibilidad del servicio.</w:t>
      </w:r>
    </w:p>
    <w:p w14:paraId="57469E7F" w14:textId="77777777" w:rsidR="00721807" w:rsidRPr="00DE5340" w:rsidRDefault="00A032F1" w:rsidP="00721807">
      <w:pPr>
        <w:pStyle w:val="Ttulo1"/>
        <w:numPr>
          <w:ilvl w:val="0"/>
          <w:numId w:val="2"/>
        </w:numPr>
        <w:tabs>
          <w:tab w:val="num" w:pos="360"/>
        </w:tabs>
        <w:ind w:left="720" w:hanging="720"/>
        <w:rPr>
          <w:rFonts w:cs="Tahoma"/>
        </w:rPr>
      </w:pPr>
      <w:bookmarkStart w:id="7" w:name="_Toc72142568"/>
      <w:r w:rsidRPr="00DE5340">
        <w:rPr>
          <w:rFonts w:cs="Tahoma"/>
        </w:rPr>
        <w:t>ÁMBITO DEL CONTRATO</w:t>
      </w:r>
      <w:r w:rsidR="00721807" w:rsidRPr="00DE5340">
        <w:rPr>
          <w:rFonts w:cs="Tahoma"/>
        </w:rPr>
        <w:t>.</w:t>
      </w:r>
      <w:bookmarkEnd w:id="7"/>
    </w:p>
    <w:p w14:paraId="4B3B402F" w14:textId="77777777" w:rsidR="00A032F1" w:rsidRPr="00DE5340" w:rsidRDefault="00A032F1" w:rsidP="00A032F1">
      <w:pPr>
        <w:pStyle w:val="Prrafodelista"/>
        <w:keepNext/>
        <w:keepLines/>
        <w:numPr>
          <w:ilvl w:val="0"/>
          <w:numId w:val="3"/>
        </w:numPr>
        <w:spacing w:before="120"/>
        <w:contextualSpacing w:val="0"/>
        <w:outlineLvl w:val="0"/>
        <w:rPr>
          <w:rFonts w:cs="Tahoma"/>
          <w:b/>
          <w:caps/>
          <w:vanish/>
          <w:sz w:val="22"/>
        </w:rPr>
      </w:pPr>
      <w:bookmarkStart w:id="8" w:name="_Toc71798455"/>
      <w:bookmarkStart w:id="9" w:name="_Toc71803680"/>
      <w:bookmarkStart w:id="10" w:name="_Toc72142533"/>
      <w:bookmarkStart w:id="11" w:name="_Toc72142569"/>
      <w:bookmarkStart w:id="12" w:name="_Toc49508905"/>
      <w:bookmarkStart w:id="13" w:name="_Toc71614544"/>
      <w:bookmarkEnd w:id="8"/>
      <w:bookmarkEnd w:id="9"/>
      <w:bookmarkEnd w:id="10"/>
      <w:bookmarkEnd w:id="11"/>
    </w:p>
    <w:p w14:paraId="3B1A2C68" w14:textId="77777777" w:rsidR="00A032F1" w:rsidRPr="00DE5340" w:rsidRDefault="00A032F1" w:rsidP="00A032F1">
      <w:pPr>
        <w:pStyle w:val="Prrafodelista"/>
        <w:keepNext/>
        <w:keepLines/>
        <w:numPr>
          <w:ilvl w:val="0"/>
          <w:numId w:val="3"/>
        </w:numPr>
        <w:spacing w:before="120"/>
        <w:contextualSpacing w:val="0"/>
        <w:outlineLvl w:val="0"/>
        <w:rPr>
          <w:rFonts w:cs="Tahoma"/>
          <w:b/>
          <w:caps/>
          <w:vanish/>
          <w:sz w:val="22"/>
        </w:rPr>
      </w:pPr>
      <w:bookmarkStart w:id="14" w:name="_Toc71798456"/>
      <w:bookmarkStart w:id="15" w:name="_Toc71803681"/>
      <w:bookmarkStart w:id="16" w:name="_Toc72142534"/>
      <w:bookmarkStart w:id="17" w:name="_Toc72142570"/>
      <w:bookmarkEnd w:id="14"/>
      <w:bookmarkEnd w:id="15"/>
      <w:bookmarkEnd w:id="16"/>
      <w:bookmarkEnd w:id="17"/>
    </w:p>
    <w:p w14:paraId="762669BE" w14:textId="77777777" w:rsidR="00A032F1" w:rsidRPr="00DE5340" w:rsidRDefault="00A032F1" w:rsidP="00A032F1">
      <w:pPr>
        <w:pStyle w:val="Prrafodelista"/>
        <w:keepNext/>
        <w:keepLines/>
        <w:numPr>
          <w:ilvl w:val="0"/>
          <w:numId w:val="3"/>
        </w:numPr>
        <w:spacing w:before="120"/>
        <w:contextualSpacing w:val="0"/>
        <w:outlineLvl w:val="0"/>
        <w:rPr>
          <w:rFonts w:cs="Tahoma"/>
          <w:b/>
          <w:caps/>
          <w:vanish/>
          <w:sz w:val="22"/>
        </w:rPr>
      </w:pPr>
      <w:bookmarkStart w:id="18" w:name="_Toc71798457"/>
      <w:bookmarkStart w:id="19" w:name="_Toc71803682"/>
      <w:bookmarkStart w:id="20" w:name="_Toc72142535"/>
      <w:bookmarkStart w:id="21" w:name="_Toc72142571"/>
      <w:bookmarkEnd w:id="18"/>
      <w:bookmarkEnd w:id="19"/>
      <w:bookmarkEnd w:id="20"/>
      <w:bookmarkEnd w:id="21"/>
    </w:p>
    <w:p w14:paraId="3AB3A7AB" w14:textId="77777777" w:rsidR="00A032F1" w:rsidRPr="00DE5340" w:rsidRDefault="00A032F1" w:rsidP="00A032F1">
      <w:pPr>
        <w:pStyle w:val="Prrafodelista"/>
        <w:keepNext/>
        <w:keepLines/>
        <w:numPr>
          <w:ilvl w:val="0"/>
          <w:numId w:val="3"/>
        </w:numPr>
        <w:spacing w:before="120"/>
        <w:contextualSpacing w:val="0"/>
        <w:outlineLvl w:val="0"/>
        <w:rPr>
          <w:rFonts w:cs="Tahoma"/>
          <w:b/>
          <w:caps/>
          <w:vanish/>
          <w:sz w:val="22"/>
        </w:rPr>
      </w:pPr>
      <w:bookmarkStart w:id="22" w:name="_Toc71798458"/>
      <w:bookmarkStart w:id="23" w:name="_Toc71803683"/>
      <w:bookmarkStart w:id="24" w:name="_Toc72142536"/>
      <w:bookmarkStart w:id="25" w:name="_Toc72142572"/>
      <w:bookmarkEnd w:id="22"/>
      <w:bookmarkEnd w:id="23"/>
      <w:bookmarkEnd w:id="24"/>
      <w:bookmarkEnd w:id="25"/>
    </w:p>
    <w:p w14:paraId="19341886" w14:textId="77777777" w:rsidR="00A032F1" w:rsidRPr="00DE5340" w:rsidRDefault="00A032F1" w:rsidP="00A032F1">
      <w:pPr>
        <w:pStyle w:val="Ttulo1"/>
        <w:numPr>
          <w:ilvl w:val="1"/>
          <w:numId w:val="3"/>
        </w:numPr>
        <w:spacing w:before="120" w:after="120"/>
        <w:rPr>
          <w:rFonts w:cs="Tahoma"/>
        </w:rPr>
      </w:pPr>
      <w:bookmarkStart w:id="26" w:name="_Toc72142573"/>
      <w:r w:rsidRPr="00DE5340">
        <w:rPr>
          <w:rFonts w:cs="Tahoma"/>
        </w:rPr>
        <w:t>ÁMBITO FUNCIONAL.</w:t>
      </w:r>
      <w:bookmarkEnd w:id="12"/>
      <w:bookmarkEnd w:id="13"/>
      <w:bookmarkEnd w:id="26"/>
    </w:p>
    <w:p w14:paraId="7E9D9881" w14:textId="77777777" w:rsidR="00A032F1" w:rsidRPr="00DE5340" w:rsidRDefault="00A032F1" w:rsidP="00A032F1">
      <w:r w:rsidRPr="00DE5340">
        <w:t xml:space="preserve">El </w:t>
      </w:r>
      <w:r w:rsidR="00997553" w:rsidRPr="00DE5340">
        <w:t>C</w:t>
      </w:r>
      <w:r w:rsidRPr="00DE5340">
        <w:t>ontrato descrito en este Pliego tendrá por objeto, como ya se ha comentado, el suministro de Equipamiento Laboral perteneciente a los EPIs de los</w:t>
      </w:r>
      <w:r w:rsidR="008C0DA9">
        <w:t>/as</w:t>
      </w:r>
      <w:r w:rsidRPr="00DE5340">
        <w:t xml:space="preserve"> bomberos</w:t>
      </w:r>
      <w:r w:rsidR="00825C99">
        <w:t>/as</w:t>
      </w:r>
      <w:r w:rsidRPr="00DE5340">
        <w:t xml:space="preserve"> del Consorcio de Emergencias de Lanzarote, a fin de cubrir sus necesidades respecto al suministro que necesiten </w:t>
      </w:r>
      <w:r w:rsidR="0094541F" w:rsidRPr="00DE5340">
        <w:t xml:space="preserve">para </w:t>
      </w:r>
      <w:r w:rsidRPr="00DE5340">
        <w:t xml:space="preserve">el </w:t>
      </w:r>
      <w:r w:rsidR="00997553" w:rsidRPr="00DE5340">
        <w:t>C</w:t>
      </w:r>
      <w:r w:rsidRPr="00DE5340">
        <w:t>ontrato.</w:t>
      </w:r>
    </w:p>
    <w:p w14:paraId="7EF0862B" w14:textId="77777777" w:rsidR="00721807" w:rsidRPr="00DE5340" w:rsidRDefault="00A032F1" w:rsidP="00A032F1">
      <w:r w:rsidRPr="00DE5340">
        <w:t xml:space="preserve">La adjudicataria deberá ejecutar las operaciones necesarias para desarrollar las prestaciones relacionadas en los apartados anteriores con sujeción a los resultados prestacionales que han de lograrse conforme a las determinaciones de este </w:t>
      </w:r>
      <w:r w:rsidR="009F2E98" w:rsidRPr="00DE5340">
        <w:t>P</w:t>
      </w:r>
      <w:r w:rsidRPr="00DE5340">
        <w:t>liego.</w:t>
      </w:r>
    </w:p>
    <w:p w14:paraId="6C5822D1" w14:textId="77777777" w:rsidR="00A032F1" w:rsidRPr="00DE5340" w:rsidRDefault="00A032F1" w:rsidP="00036DAF">
      <w:pPr>
        <w:pStyle w:val="Ttulo1"/>
        <w:numPr>
          <w:ilvl w:val="1"/>
          <w:numId w:val="3"/>
        </w:numPr>
        <w:spacing w:before="120" w:after="120"/>
        <w:rPr>
          <w:rFonts w:cs="Tahoma"/>
        </w:rPr>
      </w:pPr>
      <w:bookmarkStart w:id="27" w:name="_Toc49508906"/>
      <w:bookmarkStart w:id="28" w:name="_Toc71614545"/>
      <w:bookmarkStart w:id="29" w:name="_Toc72142574"/>
      <w:r w:rsidRPr="00DE5340">
        <w:rPr>
          <w:rFonts w:cs="Tahoma"/>
        </w:rPr>
        <w:t>ÁMBITO GEOGRÁFICO.</w:t>
      </w:r>
      <w:bookmarkEnd w:id="27"/>
      <w:bookmarkEnd w:id="28"/>
      <w:bookmarkEnd w:id="29"/>
    </w:p>
    <w:p w14:paraId="0C3CAE3B" w14:textId="77777777" w:rsidR="00A032F1" w:rsidRPr="00DE5340" w:rsidRDefault="00A032F1" w:rsidP="00A032F1">
      <w:r w:rsidRPr="00DE5340">
        <w:t xml:space="preserve">El lugar de recepción de los elementos tendrá lugar en la provincia de Las Palmas de Gran </w:t>
      </w:r>
      <w:r w:rsidR="0094541F" w:rsidRPr="00DE5340">
        <w:t>C</w:t>
      </w:r>
      <w:r w:rsidRPr="00DE5340">
        <w:t xml:space="preserve">anaria, comunidad autónoma de Canarias, más concretamente en las dependencias del Consorcio de Seguridad, Emergencias, Salvamento, Prevención y Extinción de Incendios de Lanzarote, ubicado en la Calle Tenderete s/n Arrecife (Código Postal 35500). </w:t>
      </w:r>
    </w:p>
    <w:p w14:paraId="0EF4BC1E" w14:textId="77777777" w:rsidR="00A032F1" w:rsidRPr="00DE5340" w:rsidRDefault="00A032F1" w:rsidP="00A032F1">
      <w:r w:rsidRPr="00DE5340">
        <w:t xml:space="preserve">El transporte se encuentra incluido dentro del </w:t>
      </w:r>
      <w:r w:rsidR="00997553" w:rsidRPr="00DE5340">
        <w:t>C</w:t>
      </w:r>
      <w:r w:rsidRPr="00DE5340">
        <w:t>ontrato, tal y como se comentaba en el punto anterior, (excepto cuando el Consorcio envíe por cuenta propia a una persona autorizada a retirar el material directamente al local habilitado por la mercantil, por lo que no habrá costes de transporte).</w:t>
      </w:r>
    </w:p>
    <w:p w14:paraId="5DE18497" w14:textId="77777777" w:rsidR="00A032F1" w:rsidRPr="00DE5340" w:rsidRDefault="00A032F1" w:rsidP="00A032F1">
      <w:r w:rsidRPr="00DE5340">
        <w:t>El suministro se llevará a cabo en la fecha y horario que establezca el Consorcio.</w:t>
      </w:r>
    </w:p>
    <w:p w14:paraId="2FA88FD0" w14:textId="77777777" w:rsidR="00393F60" w:rsidRPr="00DE5340" w:rsidRDefault="00393F60" w:rsidP="00036DAF">
      <w:pPr>
        <w:pStyle w:val="Ttulo1"/>
        <w:numPr>
          <w:ilvl w:val="1"/>
          <w:numId w:val="3"/>
        </w:numPr>
        <w:spacing w:before="120" w:after="120"/>
        <w:rPr>
          <w:rFonts w:cs="Tahoma"/>
        </w:rPr>
      </w:pPr>
      <w:bookmarkStart w:id="30" w:name="_Toc72142575"/>
      <w:r w:rsidRPr="00DE5340">
        <w:rPr>
          <w:rFonts w:cs="Tahoma"/>
        </w:rPr>
        <w:t>ÁMBITO TEMPORAL.</w:t>
      </w:r>
      <w:bookmarkEnd w:id="30"/>
    </w:p>
    <w:p w14:paraId="70A1FB2C" w14:textId="77777777" w:rsidR="00A032F1" w:rsidRPr="00DE5340" w:rsidRDefault="00393F60" w:rsidP="00A032F1">
      <w:r w:rsidRPr="00DE5340">
        <w:t xml:space="preserve">El Contrato tendrá </w:t>
      </w:r>
      <w:r w:rsidR="00A64FF8" w:rsidRPr="00DE5340">
        <w:t>una</w:t>
      </w:r>
      <w:r w:rsidRPr="00DE5340">
        <w:t xml:space="preserve"> duración </w:t>
      </w:r>
      <w:r w:rsidR="00A64FF8" w:rsidRPr="00DE5340">
        <w:t xml:space="preserve">temporal relativamente corta, tratándose de un suministro puntual. Por lo que se establece una duración de </w:t>
      </w:r>
      <w:r w:rsidR="007739F2" w:rsidRPr="00DE5340">
        <w:rPr>
          <w:b/>
          <w:bCs/>
        </w:rPr>
        <w:t>DOS (</w:t>
      </w:r>
      <w:r w:rsidR="00A64FF8" w:rsidRPr="00DE5340">
        <w:rPr>
          <w:b/>
          <w:bCs/>
        </w:rPr>
        <w:t>2</w:t>
      </w:r>
      <w:r w:rsidR="007739F2" w:rsidRPr="00DE5340">
        <w:rPr>
          <w:b/>
          <w:bCs/>
        </w:rPr>
        <w:t>)</w:t>
      </w:r>
      <w:r w:rsidR="00A64FF8" w:rsidRPr="00DE5340">
        <w:rPr>
          <w:b/>
          <w:bCs/>
        </w:rPr>
        <w:t xml:space="preserve"> meses</w:t>
      </w:r>
      <w:r w:rsidR="00A64FF8" w:rsidRPr="00DE5340">
        <w:t xml:space="preserve"> como plazo máximo para el suministro del mismo</w:t>
      </w:r>
      <w:r w:rsidR="007739F2" w:rsidRPr="00DE5340">
        <w:t xml:space="preserve"> desde</w:t>
      </w:r>
      <w:r w:rsidR="008131C4" w:rsidRPr="00DE5340">
        <w:t xml:space="preserve"> el día siguiente a </w:t>
      </w:r>
      <w:r w:rsidR="007739F2" w:rsidRPr="00DE5340">
        <w:t>la firma del Contrato</w:t>
      </w:r>
      <w:r w:rsidR="00A64FF8" w:rsidRPr="00DE5340">
        <w:t>.</w:t>
      </w:r>
    </w:p>
    <w:p w14:paraId="112DB44F" w14:textId="77777777" w:rsidR="00393F60" w:rsidRPr="00F157E7" w:rsidRDefault="00393F60" w:rsidP="00393F60">
      <w:pPr>
        <w:pStyle w:val="Ttulo1"/>
        <w:numPr>
          <w:ilvl w:val="0"/>
          <w:numId w:val="6"/>
        </w:numPr>
        <w:spacing w:before="120" w:after="120"/>
      </w:pPr>
      <w:bookmarkStart w:id="31" w:name="_Toc71636299"/>
      <w:bookmarkStart w:id="32" w:name="_Toc72142576"/>
      <w:r w:rsidRPr="00F157E7">
        <w:lastRenderedPageBreak/>
        <w:t>NORMATIVA Y LEGISLACIÓN DE APLICACIÓN.</w:t>
      </w:r>
      <w:bookmarkEnd w:id="31"/>
      <w:bookmarkEnd w:id="32"/>
    </w:p>
    <w:p w14:paraId="216AEEC7" w14:textId="77777777" w:rsidR="00BF6A8A" w:rsidRPr="00DE5340" w:rsidRDefault="00BF6A8A" w:rsidP="00BF6A8A">
      <w:r w:rsidRPr="00DE5340">
        <w:t>Serán de aplicación las especificidades contenidas en el Pliego de Cláusulas Administrativas Particulares, en el presente Pliego, así como en la normativa vigente de aplicación al servicio público y la que se dicte en el futuro que se incorporará de manera automática a los servicios prestados, siendo responsabilidad del adjudicatario su observancia y adaptación técnica a la misma, en su caso, sin que quepa reclamar nada por estos conceptos a la administración.</w:t>
      </w:r>
    </w:p>
    <w:p w14:paraId="1E5704FD" w14:textId="77777777" w:rsidR="00393F60" w:rsidRPr="00DE5340" w:rsidRDefault="00BF6A8A" w:rsidP="00BF6A8A">
      <w:r w:rsidRPr="00DE5340">
        <w:t>Con carácter enunciativo y no limitativo, entre la normativa a aplicar se encuentran:</w:t>
      </w:r>
    </w:p>
    <w:p w14:paraId="0B671656" w14:textId="77777777" w:rsidR="00BF6A8A" w:rsidRPr="00DE5340" w:rsidRDefault="00BF6A8A" w:rsidP="00BF6A8A">
      <w:pPr>
        <w:pStyle w:val="Prrafodelista"/>
        <w:numPr>
          <w:ilvl w:val="0"/>
          <w:numId w:val="7"/>
        </w:numPr>
        <w:spacing w:before="120"/>
        <w:contextualSpacing w:val="0"/>
      </w:pPr>
      <w:r w:rsidRPr="00DE5340">
        <w:t>Ley 9/2017, de 8 de noviembre, de Contratos del Sector Público.</w:t>
      </w:r>
    </w:p>
    <w:p w14:paraId="0CD08C1B" w14:textId="77777777" w:rsidR="00BF6A8A" w:rsidRPr="00DE5340" w:rsidRDefault="00BF6A8A" w:rsidP="00BF6A8A">
      <w:pPr>
        <w:pStyle w:val="Prrafodelista"/>
        <w:numPr>
          <w:ilvl w:val="0"/>
          <w:numId w:val="7"/>
        </w:numPr>
        <w:spacing w:before="120"/>
        <w:contextualSpacing w:val="0"/>
      </w:pPr>
      <w:r w:rsidRPr="00DE5340">
        <w:t>Ley 31/1995, de 8 de noviembre, de Prevención de Riesgos Laborales.</w:t>
      </w:r>
    </w:p>
    <w:p w14:paraId="379B9764" w14:textId="77777777" w:rsidR="00BF6A8A" w:rsidRPr="00DE5340" w:rsidRDefault="00BF6A8A" w:rsidP="00BF6A8A">
      <w:pPr>
        <w:pStyle w:val="Prrafodelista"/>
        <w:numPr>
          <w:ilvl w:val="0"/>
          <w:numId w:val="7"/>
        </w:numPr>
        <w:spacing w:before="120"/>
        <w:contextualSpacing w:val="0"/>
      </w:pPr>
      <w:r w:rsidRPr="00DE5340">
        <w:t>Ley Orgánica 3/2018, de 5 de diciembre, de Protección de Datos de Carácter Personal y Garantía de los Derechos Digitales.</w:t>
      </w:r>
    </w:p>
    <w:p w14:paraId="670B97EA" w14:textId="77777777" w:rsidR="00BF6A8A" w:rsidRPr="00DE5340" w:rsidRDefault="00BF6A8A" w:rsidP="00BF6A8A">
      <w:pPr>
        <w:pStyle w:val="Prrafodelista"/>
        <w:numPr>
          <w:ilvl w:val="0"/>
          <w:numId w:val="7"/>
        </w:numPr>
        <w:spacing w:before="120"/>
        <w:contextualSpacing w:val="0"/>
      </w:pPr>
      <w:r w:rsidRPr="00DE5340">
        <w:t>Reglamento 2016/679, de 27 de abril, relativo a la protección de las personas físicas en lo que respecta al tratamiento de datos personales y a la libre circulación de estos Datos (Reglamento general de protección de Datos).</w:t>
      </w:r>
    </w:p>
    <w:p w14:paraId="42CFDBE0" w14:textId="77777777" w:rsidR="00BF6A8A" w:rsidRPr="00DE5340" w:rsidRDefault="00BF6A8A" w:rsidP="00BF6A8A">
      <w:pPr>
        <w:pStyle w:val="Prrafodelista"/>
        <w:numPr>
          <w:ilvl w:val="0"/>
          <w:numId w:val="7"/>
        </w:numPr>
        <w:spacing w:before="120"/>
        <w:contextualSpacing w:val="0"/>
      </w:pPr>
      <w:r w:rsidRPr="00DE5340">
        <w:t>Normativas UNE, UNE-EN y otras, que deben cumplir los productos referentes al objeto del Contrato.</w:t>
      </w:r>
    </w:p>
    <w:p w14:paraId="3B33017C" w14:textId="77777777" w:rsidR="00BF6A8A" w:rsidRPr="00DE5340" w:rsidRDefault="00BF6A8A" w:rsidP="00BF6A8A">
      <w:pPr>
        <w:spacing w:before="120"/>
      </w:pPr>
      <w:r w:rsidRPr="00DE5340">
        <w:t>Esta relación legislativa, como ya se ha comentado de carácter mínimo, no exime a la empresa adjudicataria del cumplimiento de cuantas Normas, Leyes, Disposiciones, Ordenanzas, Reglamentos, etc., no expuestas aquí, sean de aplicación.</w:t>
      </w:r>
    </w:p>
    <w:p w14:paraId="2ECCB51C" w14:textId="77777777" w:rsidR="00AA7117" w:rsidRPr="00DE5340" w:rsidRDefault="00036DAF" w:rsidP="00AA7117">
      <w:pPr>
        <w:pStyle w:val="Ttulo1"/>
        <w:numPr>
          <w:ilvl w:val="0"/>
          <w:numId w:val="8"/>
        </w:numPr>
        <w:spacing w:after="120"/>
        <w:ind w:left="426" w:hanging="426"/>
        <w:rPr>
          <w:rFonts w:cs="Tahoma"/>
          <w:caps w:val="0"/>
        </w:rPr>
      </w:pPr>
      <w:bookmarkStart w:id="33" w:name="_Toc49508909"/>
      <w:bookmarkStart w:id="34" w:name="_Toc71614548"/>
      <w:bookmarkStart w:id="35" w:name="_Toc72142577"/>
      <w:r w:rsidRPr="00DE5340">
        <w:rPr>
          <w:rFonts w:cs="Tahoma"/>
          <w:caps w:val="0"/>
        </w:rPr>
        <w:t>ALCANCE Y CARACTERÍSTICAS DEL SUMINISTRO</w:t>
      </w:r>
      <w:r w:rsidR="00AA7117" w:rsidRPr="00DE5340">
        <w:rPr>
          <w:rFonts w:cs="Tahoma"/>
          <w:caps w:val="0"/>
        </w:rPr>
        <w:t>.</w:t>
      </w:r>
      <w:bookmarkEnd w:id="33"/>
      <w:bookmarkEnd w:id="34"/>
      <w:bookmarkEnd w:id="35"/>
    </w:p>
    <w:p w14:paraId="7E4CBC73" w14:textId="77777777" w:rsidR="00036DAF" w:rsidRPr="00DE5340" w:rsidRDefault="00036DAF" w:rsidP="00036DAF">
      <w:pPr>
        <w:pStyle w:val="Prrafodelista"/>
        <w:keepNext/>
        <w:keepLines/>
        <w:numPr>
          <w:ilvl w:val="0"/>
          <w:numId w:val="6"/>
        </w:numPr>
        <w:contextualSpacing w:val="0"/>
        <w:outlineLvl w:val="1"/>
        <w:rPr>
          <w:b/>
          <w:vanish/>
          <w:sz w:val="22"/>
        </w:rPr>
      </w:pPr>
      <w:bookmarkStart w:id="36" w:name="_Toc71798464"/>
      <w:bookmarkStart w:id="37" w:name="_Toc71803689"/>
      <w:bookmarkStart w:id="38" w:name="_Toc72142542"/>
      <w:bookmarkStart w:id="39" w:name="_Toc72142578"/>
      <w:bookmarkStart w:id="40" w:name="_Toc71636301"/>
      <w:bookmarkEnd w:id="36"/>
      <w:bookmarkEnd w:id="37"/>
      <w:bookmarkEnd w:id="38"/>
      <w:bookmarkEnd w:id="39"/>
    </w:p>
    <w:p w14:paraId="60E67A57" w14:textId="77777777" w:rsidR="00036DAF" w:rsidRPr="00DE5340" w:rsidRDefault="00036DAF" w:rsidP="00036DAF">
      <w:pPr>
        <w:pStyle w:val="Ttulo2"/>
        <w:keepNext/>
        <w:keepLines/>
        <w:numPr>
          <w:ilvl w:val="1"/>
          <w:numId w:val="6"/>
        </w:numPr>
        <w:spacing w:before="0" w:line="360" w:lineRule="auto"/>
        <w:contextualSpacing w:val="0"/>
      </w:pPr>
      <w:bookmarkStart w:id="41" w:name="_Toc72142579"/>
      <w:r w:rsidRPr="00DE5340">
        <w:t>ALCANCE DEL SUMINISTRO.</w:t>
      </w:r>
      <w:bookmarkEnd w:id="40"/>
      <w:bookmarkEnd w:id="41"/>
    </w:p>
    <w:p w14:paraId="04F05179" w14:textId="77777777" w:rsidR="00036DAF" w:rsidRPr="00DE5340" w:rsidRDefault="00036DAF" w:rsidP="00036DAF">
      <w:r w:rsidRPr="00DE5340">
        <w:t xml:space="preserve">La empresa adjudicataria ha de tener un conocimiento suficiente del suministro necesario para el Consorcio y de esta manera, la misma, lleve a cabo la correcta ejecución de sus trabajos y prestación contratada. Será la responsable única de la correcta realización del servicio, garantizando la calidad esperada por </w:t>
      </w:r>
      <w:r w:rsidR="00C63D9E" w:rsidRPr="00DE5340">
        <w:t>e</w:t>
      </w:r>
      <w:r w:rsidRPr="00DE5340">
        <w:t>l Consorcio.</w:t>
      </w:r>
    </w:p>
    <w:p w14:paraId="127237B9" w14:textId="77777777" w:rsidR="00036DAF" w:rsidRPr="00DE5340" w:rsidRDefault="00036DAF" w:rsidP="00036DAF">
      <w:pPr>
        <w:spacing w:before="120"/>
        <w:rPr>
          <w:rFonts w:cs="Tahoma"/>
          <w:szCs w:val="20"/>
        </w:rPr>
      </w:pPr>
      <w:r w:rsidRPr="006C1745">
        <w:rPr>
          <w:rFonts w:cs="Tahoma"/>
          <w:szCs w:val="20"/>
        </w:rPr>
        <w:t>El suministro se realizará</w:t>
      </w:r>
      <w:r w:rsidR="007739F2" w:rsidRPr="006C1745">
        <w:rPr>
          <w:rFonts w:cs="Tahoma"/>
          <w:szCs w:val="20"/>
        </w:rPr>
        <w:t xml:space="preserve">, </w:t>
      </w:r>
      <w:r w:rsidR="004F161C" w:rsidRPr="006C1745">
        <w:rPr>
          <w:rFonts w:cs="Tahoma"/>
          <w:szCs w:val="20"/>
        </w:rPr>
        <w:t>tal como se viene comentando a lo largo de este documento,</w:t>
      </w:r>
      <w:r w:rsidRPr="006C1745">
        <w:rPr>
          <w:rFonts w:cs="Tahoma"/>
          <w:szCs w:val="20"/>
        </w:rPr>
        <w:t xml:space="preserve"> </w:t>
      </w:r>
      <w:r w:rsidR="004F161C" w:rsidRPr="006C1745">
        <w:rPr>
          <w:rFonts w:cs="Tahoma"/>
          <w:szCs w:val="20"/>
        </w:rPr>
        <w:t>de manera puntual</w:t>
      </w:r>
      <w:r w:rsidRPr="006C1745">
        <w:rPr>
          <w:rFonts w:cs="Tahoma"/>
          <w:szCs w:val="20"/>
        </w:rPr>
        <w:t xml:space="preserve"> a petición del Consorcio o del Responsable del Contrato designado por el mismo.</w:t>
      </w:r>
    </w:p>
    <w:p w14:paraId="42D0607D" w14:textId="77777777" w:rsidR="00036DAF" w:rsidRPr="00DE5340" w:rsidRDefault="00036DAF" w:rsidP="00036DAF">
      <w:pPr>
        <w:pStyle w:val="Prrafodelista"/>
        <w:keepNext/>
        <w:keepLines/>
        <w:numPr>
          <w:ilvl w:val="0"/>
          <w:numId w:val="9"/>
        </w:numPr>
        <w:contextualSpacing w:val="0"/>
        <w:outlineLvl w:val="1"/>
        <w:rPr>
          <w:b/>
          <w:vanish/>
          <w:sz w:val="22"/>
        </w:rPr>
      </w:pPr>
      <w:bookmarkStart w:id="42" w:name="_Toc71798466"/>
      <w:bookmarkStart w:id="43" w:name="_Toc71803691"/>
      <w:bookmarkStart w:id="44" w:name="_Toc72142544"/>
      <w:bookmarkStart w:id="45" w:name="_Toc72142580"/>
      <w:bookmarkStart w:id="46" w:name="_Toc71636302"/>
      <w:bookmarkEnd w:id="42"/>
      <w:bookmarkEnd w:id="43"/>
      <w:bookmarkEnd w:id="44"/>
      <w:bookmarkEnd w:id="45"/>
    </w:p>
    <w:p w14:paraId="4F1282A9" w14:textId="77777777" w:rsidR="00036DAF" w:rsidRPr="00DE5340" w:rsidRDefault="00036DAF" w:rsidP="00036DAF">
      <w:pPr>
        <w:pStyle w:val="Prrafodelista"/>
        <w:keepNext/>
        <w:keepLines/>
        <w:numPr>
          <w:ilvl w:val="0"/>
          <w:numId w:val="9"/>
        </w:numPr>
        <w:contextualSpacing w:val="0"/>
        <w:outlineLvl w:val="1"/>
        <w:rPr>
          <w:b/>
          <w:vanish/>
          <w:sz w:val="22"/>
        </w:rPr>
      </w:pPr>
      <w:bookmarkStart w:id="47" w:name="_Toc71798467"/>
      <w:bookmarkStart w:id="48" w:name="_Toc71803692"/>
      <w:bookmarkStart w:id="49" w:name="_Toc72142545"/>
      <w:bookmarkStart w:id="50" w:name="_Toc72142581"/>
      <w:bookmarkEnd w:id="47"/>
      <w:bookmarkEnd w:id="48"/>
      <w:bookmarkEnd w:id="49"/>
      <w:bookmarkEnd w:id="50"/>
    </w:p>
    <w:p w14:paraId="142B72C7" w14:textId="77777777" w:rsidR="00036DAF" w:rsidRPr="00DE5340" w:rsidRDefault="00036DAF" w:rsidP="00036DAF">
      <w:pPr>
        <w:pStyle w:val="Prrafodelista"/>
        <w:keepNext/>
        <w:keepLines/>
        <w:numPr>
          <w:ilvl w:val="1"/>
          <w:numId w:val="9"/>
        </w:numPr>
        <w:contextualSpacing w:val="0"/>
        <w:outlineLvl w:val="1"/>
        <w:rPr>
          <w:b/>
          <w:vanish/>
          <w:sz w:val="22"/>
        </w:rPr>
      </w:pPr>
      <w:bookmarkStart w:id="51" w:name="_Toc71798468"/>
      <w:bookmarkStart w:id="52" w:name="_Toc71803693"/>
      <w:bookmarkStart w:id="53" w:name="_Toc72142546"/>
      <w:bookmarkStart w:id="54" w:name="_Toc72142582"/>
      <w:bookmarkEnd w:id="51"/>
      <w:bookmarkEnd w:id="52"/>
      <w:bookmarkEnd w:id="53"/>
      <w:bookmarkEnd w:id="54"/>
    </w:p>
    <w:p w14:paraId="61DEE68D" w14:textId="77777777" w:rsidR="00036DAF" w:rsidRPr="00DE5340" w:rsidRDefault="00036DAF" w:rsidP="00036DAF">
      <w:pPr>
        <w:pStyle w:val="Ttulo2"/>
        <w:keepNext/>
        <w:keepLines/>
        <w:numPr>
          <w:ilvl w:val="1"/>
          <w:numId w:val="9"/>
        </w:numPr>
        <w:spacing w:before="0" w:line="360" w:lineRule="auto"/>
        <w:contextualSpacing w:val="0"/>
      </w:pPr>
      <w:bookmarkStart w:id="55" w:name="_Toc72142583"/>
      <w:r w:rsidRPr="00DE5340">
        <w:t>CARACTERÍSTICAS DEL SUMINISTRO.</w:t>
      </w:r>
      <w:bookmarkEnd w:id="46"/>
      <w:bookmarkEnd w:id="55"/>
    </w:p>
    <w:p w14:paraId="3F3F9A25" w14:textId="77777777" w:rsidR="00036DAF" w:rsidRPr="00DE5340" w:rsidRDefault="00E74649" w:rsidP="00036DAF">
      <w:pPr>
        <w:spacing w:before="120"/>
        <w:rPr>
          <w:rFonts w:cs="Tahoma"/>
          <w:szCs w:val="20"/>
        </w:rPr>
      </w:pPr>
      <w:r w:rsidRPr="00DE5340">
        <w:rPr>
          <w:rFonts w:cs="Tahoma"/>
          <w:szCs w:val="20"/>
        </w:rPr>
        <w:t>En este mismo punto se detallan a continuación, de manera más concreta, los productos necesarios a suministrar, sus características y cantidades, para que el Consorcio sea satisfecho en base a sus necesidades y requerimientos.</w:t>
      </w:r>
    </w:p>
    <w:p w14:paraId="06095F00" w14:textId="77777777" w:rsidR="00E74649" w:rsidRPr="00DE5340" w:rsidRDefault="00E74649" w:rsidP="00E74649">
      <w:pPr>
        <w:pStyle w:val="Ttulo2"/>
        <w:keepNext/>
        <w:keepLines/>
        <w:numPr>
          <w:ilvl w:val="2"/>
          <w:numId w:val="9"/>
        </w:numPr>
        <w:spacing w:before="0" w:line="360" w:lineRule="auto"/>
        <w:contextualSpacing w:val="0"/>
      </w:pPr>
      <w:bookmarkStart w:id="56" w:name="_Toc71636303"/>
      <w:bookmarkStart w:id="57" w:name="_Toc72142584"/>
      <w:r w:rsidRPr="00DE5340">
        <w:t>PRODUCTOS A SUMINISTRAR Y CARACTERÍSTICAS TÉCNICAS DE LOS MISMOS.</w:t>
      </w:r>
      <w:bookmarkEnd w:id="56"/>
      <w:bookmarkEnd w:id="57"/>
    </w:p>
    <w:p w14:paraId="308E4982" w14:textId="77777777" w:rsidR="00E74649" w:rsidRPr="00DE5340" w:rsidRDefault="00E74649" w:rsidP="00036DAF">
      <w:pPr>
        <w:spacing w:before="120"/>
        <w:rPr>
          <w:rFonts w:cs="Tahoma"/>
          <w:szCs w:val="20"/>
        </w:rPr>
      </w:pPr>
      <w:r w:rsidRPr="00DE5340">
        <w:rPr>
          <w:rFonts w:cs="Tahoma"/>
          <w:szCs w:val="20"/>
        </w:rPr>
        <w:t>Los productos a suministrar y las características de los mismos que se deben cumplir para la correcta prestación del suministro son las que se exponen a continuación:</w:t>
      </w:r>
    </w:p>
    <w:p w14:paraId="5DA6D724" w14:textId="77777777" w:rsidR="00E74649" w:rsidRPr="00DE5340" w:rsidRDefault="000B1DBF" w:rsidP="00C36190">
      <w:pPr>
        <w:jc w:val="center"/>
        <w:rPr>
          <w:vanish/>
          <w:szCs w:val="20"/>
        </w:rPr>
      </w:pPr>
      <w:r>
        <w:rPr>
          <w:noProof/>
        </w:rPr>
        <w:pict w14:anchorId="772C7A32">
          <v:rect id="Rectángulo 4" o:spid="_x0000_s1051" style="position:absolute;left:0;text-align:left;margin-left:-4.1pt;margin-top:-.8pt;width:458.25pt;height:18.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" fillcolor="#a8d08d [1945]" stroked="f" strokeweight="1pt"/>
        </w:pict>
      </w:r>
    </w:p>
    <w:p w14:paraId="649874E4" w14:textId="77777777" w:rsidR="00E74649" w:rsidRPr="00DE5340" w:rsidRDefault="00E74649" w:rsidP="00C36190">
      <w:pPr>
        <w:pStyle w:val="Prrafodelista"/>
        <w:numPr>
          <w:ilvl w:val="0"/>
          <w:numId w:val="1"/>
        </w:numPr>
        <w:spacing w:before="160" w:line="240" w:lineRule="auto"/>
        <w:contextualSpacing w:val="0"/>
        <w:jc w:val="center"/>
        <w:outlineLvl w:val="3"/>
        <w:rPr>
          <w:vanish/>
          <w:szCs w:val="20"/>
        </w:rPr>
      </w:pPr>
    </w:p>
    <w:p w14:paraId="47C92F7C" w14:textId="77777777" w:rsidR="00E74649" w:rsidRPr="00DE5340" w:rsidRDefault="00E74649" w:rsidP="00C36190">
      <w:pPr>
        <w:pStyle w:val="Prrafodelista"/>
        <w:numPr>
          <w:ilvl w:val="0"/>
          <w:numId w:val="1"/>
        </w:numPr>
        <w:spacing w:before="160" w:line="240" w:lineRule="auto"/>
        <w:contextualSpacing w:val="0"/>
        <w:jc w:val="center"/>
        <w:outlineLvl w:val="3"/>
        <w:rPr>
          <w:vanish/>
          <w:szCs w:val="20"/>
        </w:rPr>
      </w:pPr>
    </w:p>
    <w:p w14:paraId="0C2F8E07" w14:textId="77777777" w:rsidR="00E74649" w:rsidRPr="00DE5340" w:rsidRDefault="00E74649" w:rsidP="00C36190">
      <w:pPr>
        <w:pStyle w:val="Prrafodelista"/>
        <w:numPr>
          <w:ilvl w:val="0"/>
          <w:numId w:val="1"/>
        </w:numPr>
        <w:spacing w:before="160" w:line="240" w:lineRule="auto"/>
        <w:contextualSpacing w:val="0"/>
        <w:jc w:val="center"/>
        <w:outlineLvl w:val="3"/>
        <w:rPr>
          <w:vanish/>
          <w:szCs w:val="20"/>
        </w:rPr>
      </w:pPr>
    </w:p>
    <w:p w14:paraId="17685E30" w14:textId="77777777" w:rsidR="00E74649" w:rsidRPr="00DE5340" w:rsidRDefault="00E74649" w:rsidP="00C36190">
      <w:pPr>
        <w:pStyle w:val="Prrafodelista"/>
        <w:numPr>
          <w:ilvl w:val="0"/>
          <w:numId w:val="1"/>
        </w:numPr>
        <w:spacing w:before="160" w:line="240" w:lineRule="auto"/>
        <w:contextualSpacing w:val="0"/>
        <w:jc w:val="center"/>
        <w:outlineLvl w:val="3"/>
        <w:rPr>
          <w:vanish/>
          <w:szCs w:val="20"/>
        </w:rPr>
      </w:pPr>
    </w:p>
    <w:p w14:paraId="19F22165" w14:textId="77777777" w:rsidR="00E74649" w:rsidRPr="00DE5340" w:rsidRDefault="00E74649" w:rsidP="00C36190">
      <w:pPr>
        <w:pStyle w:val="Prrafodelista"/>
        <w:numPr>
          <w:ilvl w:val="0"/>
          <w:numId w:val="1"/>
        </w:numPr>
        <w:spacing w:before="160" w:line="240" w:lineRule="auto"/>
        <w:contextualSpacing w:val="0"/>
        <w:jc w:val="center"/>
        <w:outlineLvl w:val="3"/>
        <w:rPr>
          <w:vanish/>
          <w:szCs w:val="20"/>
        </w:rPr>
      </w:pPr>
    </w:p>
    <w:p w14:paraId="78F7DDE1" w14:textId="77777777" w:rsidR="00E74649" w:rsidRPr="00DE5340" w:rsidRDefault="00E74649" w:rsidP="00C36190">
      <w:pPr>
        <w:pStyle w:val="Prrafodelista"/>
        <w:numPr>
          <w:ilvl w:val="1"/>
          <w:numId w:val="1"/>
        </w:numPr>
        <w:spacing w:before="160" w:line="240" w:lineRule="auto"/>
        <w:contextualSpacing w:val="0"/>
        <w:jc w:val="center"/>
        <w:outlineLvl w:val="3"/>
        <w:rPr>
          <w:vanish/>
          <w:szCs w:val="20"/>
        </w:rPr>
      </w:pPr>
    </w:p>
    <w:p w14:paraId="5807F7CC" w14:textId="77777777" w:rsidR="00E74649" w:rsidRPr="00DE5340" w:rsidRDefault="00E74649" w:rsidP="00C36190">
      <w:pPr>
        <w:pStyle w:val="Prrafodelista"/>
        <w:numPr>
          <w:ilvl w:val="1"/>
          <w:numId w:val="1"/>
        </w:numPr>
        <w:spacing w:before="160" w:line="240" w:lineRule="auto"/>
        <w:contextualSpacing w:val="0"/>
        <w:jc w:val="center"/>
        <w:outlineLvl w:val="3"/>
        <w:rPr>
          <w:vanish/>
          <w:szCs w:val="20"/>
        </w:rPr>
      </w:pPr>
    </w:p>
    <w:p w14:paraId="44BA3F13" w14:textId="77777777" w:rsidR="00E74649" w:rsidRPr="00DE5340" w:rsidRDefault="00E74649" w:rsidP="00C36190">
      <w:pPr>
        <w:pStyle w:val="Prrafodelista"/>
        <w:numPr>
          <w:ilvl w:val="2"/>
          <w:numId w:val="1"/>
        </w:numPr>
        <w:spacing w:before="160" w:line="240" w:lineRule="auto"/>
        <w:contextualSpacing w:val="0"/>
        <w:jc w:val="center"/>
        <w:outlineLvl w:val="3"/>
        <w:rPr>
          <w:vanish/>
          <w:szCs w:val="20"/>
        </w:rPr>
      </w:pPr>
    </w:p>
    <w:p w14:paraId="3812A04F" w14:textId="77777777" w:rsidR="00E74649" w:rsidRPr="00DE5340" w:rsidRDefault="00E74649" w:rsidP="00C36190">
      <w:pPr>
        <w:spacing w:before="120"/>
        <w:jc w:val="center"/>
        <w:rPr>
          <w:rFonts w:cs="Tahoma"/>
          <w:b/>
          <w:bCs/>
          <w:color w:val="FFFFFF" w:themeColor="background1"/>
          <w:szCs w:val="20"/>
          <w:u w:val="single"/>
        </w:rPr>
      </w:pPr>
      <w:r w:rsidRPr="00DE5340">
        <w:rPr>
          <w:rFonts w:cs="Tahoma"/>
          <w:b/>
          <w:bCs/>
          <w:color w:val="FFFFFF" w:themeColor="background1"/>
          <w:szCs w:val="20"/>
          <w:u w:val="single"/>
        </w:rPr>
        <w:t>CAMISETAS</w:t>
      </w:r>
    </w:p>
    <w:p w14:paraId="3D9CB976" w14:textId="77777777" w:rsidR="00EF052F" w:rsidRPr="00DE5340" w:rsidRDefault="00EF052F" w:rsidP="00EF052F">
      <w:pPr>
        <w:spacing w:before="120"/>
        <w:rPr>
          <w:rFonts w:cs="Tahoma"/>
          <w:b/>
          <w:bCs/>
          <w:szCs w:val="20"/>
          <w:u w:val="single"/>
        </w:rPr>
      </w:pPr>
      <w:r w:rsidRPr="00DE5340">
        <w:rPr>
          <w:rFonts w:cs="Tahoma"/>
          <w:b/>
          <w:bCs/>
          <w:szCs w:val="20"/>
          <w:u w:val="single"/>
        </w:rPr>
        <w:t>Descripción de la prenda:</w:t>
      </w:r>
    </w:p>
    <w:p w14:paraId="4083B7A3" w14:textId="77777777" w:rsidR="00EF052F" w:rsidRPr="00EF052F" w:rsidRDefault="00EF052F" w:rsidP="00EF052F">
      <w:pPr>
        <w:spacing w:before="120"/>
        <w:rPr>
          <w:rFonts w:cs="Tahoma"/>
          <w:szCs w:val="20"/>
        </w:rPr>
      </w:pPr>
      <w:r w:rsidRPr="00EF052F">
        <w:rPr>
          <w:rFonts w:cs="Tahoma"/>
          <w:szCs w:val="20"/>
        </w:rPr>
        <w:t xml:space="preserve">Camiseta </w:t>
      </w:r>
      <w:r>
        <w:rPr>
          <w:rFonts w:cs="Tahoma"/>
          <w:szCs w:val="20"/>
        </w:rPr>
        <w:t xml:space="preserve">modacrílico-algodón, </w:t>
      </w:r>
      <w:r w:rsidRPr="00EF052F">
        <w:rPr>
          <w:rFonts w:cs="Tahoma"/>
          <w:szCs w:val="20"/>
        </w:rPr>
        <w:t xml:space="preserve">de manga corta, compuesta por un delantero y una espalda unidos con una pieza de unos 10 cm de ancho en ambos laterales, para un mejor diseño y confort. </w:t>
      </w:r>
    </w:p>
    <w:p w14:paraId="1828C4E7" w14:textId="77777777" w:rsidR="00EF052F" w:rsidRPr="00EF052F" w:rsidRDefault="00EF052F" w:rsidP="00EF052F">
      <w:pPr>
        <w:spacing w:before="120"/>
        <w:rPr>
          <w:rFonts w:cs="Tahoma"/>
          <w:szCs w:val="20"/>
        </w:rPr>
      </w:pPr>
      <w:r w:rsidRPr="00EF052F">
        <w:rPr>
          <w:rFonts w:cs="Tahoma"/>
          <w:szCs w:val="20"/>
        </w:rPr>
        <w:t>La parte superior de la prenda estará compuesta por una pieza de 10 cm de ancho que irá desde el hombro hasta el final de la manga para una mejor adaptación de la prenda al brazo del usuario.</w:t>
      </w:r>
    </w:p>
    <w:p w14:paraId="6F169FD7" w14:textId="77777777" w:rsidR="00EF052F" w:rsidRPr="00EF052F" w:rsidRDefault="00EF052F" w:rsidP="00EF052F">
      <w:pPr>
        <w:spacing w:before="120"/>
        <w:rPr>
          <w:rFonts w:cs="Tahoma"/>
          <w:szCs w:val="20"/>
        </w:rPr>
      </w:pPr>
      <w:r w:rsidRPr="00EF052F">
        <w:rPr>
          <w:rFonts w:cs="Tahoma"/>
          <w:szCs w:val="20"/>
        </w:rPr>
        <w:t>El color de la prenda es rojo con unas costuras en contraste en color azul marino.</w:t>
      </w:r>
    </w:p>
    <w:p w14:paraId="51FEF7B6" w14:textId="77777777" w:rsidR="00E74649" w:rsidRDefault="00EF052F" w:rsidP="00EF052F">
      <w:pPr>
        <w:spacing w:before="120"/>
        <w:rPr>
          <w:rFonts w:cs="Tahoma"/>
          <w:szCs w:val="20"/>
        </w:rPr>
      </w:pPr>
      <w:r w:rsidRPr="00EF052F">
        <w:rPr>
          <w:rFonts w:cs="Tahoma"/>
          <w:szCs w:val="20"/>
        </w:rPr>
        <w:t>Todas las costuras que unen las piezas de la camiseta serán planas para mejorar el confort y el diseño de la prenda. Se utilizará hilo tipo ign</w:t>
      </w:r>
      <w:r>
        <w:rPr>
          <w:rFonts w:cs="Tahoma"/>
          <w:szCs w:val="20"/>
        </w:rPr>
        <w:t>í</w:t>
      </w:r>
      <w:r w:rsidRPr="00EF052F">
        <w:rPr>
          <w:rFonts w:cs="Tahoma"/>
          <w:szCs w:val="20"/>
        </w:rPr>
        <w:t>fugo para la protección al fuego</w:t>
      </w:r>
      <w:r>
        <w:rPr>
          <w:rFonts w:cs="Tahoma"/>
          <w:szCs w:val="20"/>
        </w:rPr>
        <w:t>.</w:t>
      </w:r>
    </w:p>
    <w:p w14:paraId="3D71DDA7" w14:textId="77777777" w:rsidR="00EF052F" w:rsidRPr="00EF052F" w:rsidRDefault="00EF052F" w:rsidP="00EF052F">
      <w:pPr>
        <w:spacing w:before="120"/>
        <w:rPr>
          <w:rFonts w:cs="Tahoma"/>
          <w:b/>
          <w:bCs/>
          <w:szCs w:val="20"/>
          <w:u w:val="single"/>
        </w:rPr>
      </w:pPr>
      <w:r w:rsidRPr="00EF052F">
        <w:rPr>
          <w:rFonts w:cs="Tahoma"/>
          <w:b/>
          <w:bCs/>
          <w:szCs w:val="20"/>
          <w:u w:val="single"/>
        </w:rPr>
        <w:t>Personalización</w:t>
      </w:r>
      <w:r>
        <w:rPr>
          <w:rFonts w:cs="Tahoma"/>
          <w:b/>
          <w:bCs/>
          <w:szCs w:val="20"/>
          <w:u w:val="single"/>
        </w:rPr>
        <w:t>:</w:t>
      </w:r>
    </w:p>
    <w:p w14:paraId="54513605" w14:textId="77777777" w:rsidR="00EF052F" w:rsidRPr="00EF052F" w:rsidRDefault="008C0DA9" w:rsidP="00EF052F">
      <w:pPr>
        <w:spacing w:before="120"/>
        <w:rPr>
          <w:rFonts w:cs="Tahoma"/>
          <w:szCs w:val="20"/>
        </w:rPr>
      </w:pPr>
      <w:r>
        <w:rPr>
          <w:rFonts w:cs="Tahoma"/>
          <w:szCs w:val="20"/>
        </w:rPr>
        <w:t>En la parte derecha del pecho</w:t>
      </w:r>
      <w:r w:rsidR="00EF052F" w:rsidRPr="00EF052F">
        <w:rPr>
          <w:rFonts w:cs="Tahoma"/>
          <w:szCs w:val="20"/>
        </w:rPr>
        <w:t xml:space="preserve"> se serigrafiará la palabra BOMBEROS en vertical y en color azul marino.</w:t>
      </w:r>
    </w:p>
    <w:p w14:paraId="4A923C4D" w14:textId="77777777" w:rsidR="00EF052F" w:rsidRPr="00EF052F" w:rsidRDefault="00EF052F" w:rsidP="00EF052F">
      <w:pPr>
        <w:spacing w:before="120"/>
        <w:rPr>
          <w:rFonts w:cs="Tahoma"/>
          <w:szCs w:val="20"/>
        </w:rPr>
      </w:pPr>
      <w:r w:rsidRPr="00EF052F">
        <w:rPr>
          <w:rFonts w:cs="Tahoma"/>
          <w:szCs w:val="20"/>
        </w:rPr>
        <w:t>En la parte superior de la espalda irá serigrafiada la palabra BOMBEROS LANZAROTE en dos líneas, de forma horizontal y también en color azul marino.</w:t>
      </w:r>
    </w:p>
    <w:p w14:paraId="672031AF" w14:textId="77777777" w:rsidR="00EF052F" w:rsidRDefault="00EF052F" w:rsidP="00EF052F">
      <w:pPr>
        <w:spacing w:before="120"/>
        <w:rPr>
          <w:rFonts w:cs="Tahoma"/>
          <w:szCs w:val="20"/>
        </w:rPr>
      </w:pPr>
      <w:r w:rsidRPr="00EF052F">
        <w:rPr>
          <w:rFonts w:cs="Tahoma"/>
          <w:szCs w:val="20"/>
        </w:rPr>
        <w:t>En la manga izquierda llevará el escudo de CONSORCIO DE SEGURIDAD Y EMERGENCIAS LANZAROTE y en la manga derecha el escudo de BOMBEROS LANZAROTE.</w:t>
      </w:r>
    </w:p>
    <w:p w14:paraId="591EED00" w14:textId="77777777" w:rsidR="00861C2A" w:rsidRDefault="00861C2A" w:rsidP="00EF052F">
      <w:pPr>
        <w:spacing w:before="120"/>
        <w:rPr>
          <w:rFonts w:cs="Tahoma"/>
          <w:szCs w:val="20"/>
        </w:rPr>
      </w:pPr>
    </w:p>
    <w:p w14:paraId="1276FE75" w14:textId="77777777" w:rsidR="00861C2A" w:rsidRDefault="00861C2A" w:rsidP="00EF052F">
      <w:pPr>
        <w:spacing w:before="120"/>
        <w:rPr>
          <w:rFonts w:cs="Tahoma"/>
          <w:szCs w:val="20"/>
        </w:rPr>
      </w:pPr>
    </w:p>
    <w:p w14:paraId="7A0C7FBB" w14:textId="77777777" w:rsidR="00EF052F" w:rsidRPr="00EF052F" w:rsidRDefault="00EF052F" w:rsidP="00EF052F">
      <w:pPr>
        <w:spacing w:before="120"/>
        <w:rPr>
          <w:rFonts w:cs="Tahoma"/>
          <w:b/>
          <w:bCs/>
          <w:szCs w:val="20"/>
          <w:u w:val="single"/>
        </w:rPr>
      </w:pPr>
      <w:r w:rsidRPr="00EF052F">
        <w:rPr>
          <w:rFonts w:cs="Tahoma"/>
          <w:b/>
          <w:bCs/>
          <w:szCs w:val="20"/>
          <w:u w:val="single"/>
        </w:rPr>
        <w:t>Características técnicas tejido:</w:t>
      </w:r>
    </w:p>
    <w:p w14:paraId="4C8D0FBC" w14:textId="77777777" w:rsidR="00EF052F" w:rsidRPr="00EF052F" w:rsidRDefault="00EF052F" w:rsidP="00EF052F">
      <w:pPr>
        <w:spacing w:before="120"/>
        <w:rPr>
          <w:rFonts w:cs="Tahoma"/>
          <w:szCs w:val="20"/>
        </w:rPr>
      </w:pPr>
      <w:r w:rsidRPr="00EF052F">
        <w:rPr>
          <w:rFonts w:cs="Tahoma"/>
          <w:szCs w:val="20"/>
        </w:rPr>
        <w:lastRenderedPageBreak/>
        <w:t>Tejido de punto liso con un bajo gramaje y una composición que proporcione protección térmica. La principal propiedad del tejido es la de retardar la llama manteniendo una sensación de confort.</w:t>
      </w:r>
    </w:p>
    <w:p w14:paraId="5AA1813A" w14:textId="77777777" w:rsidR="00EF052F" w:rsidRPr="00EF052F" w:rsidRDefault="00EF052F" w:rsidP="00EF052F">
      <w:pPr>
        <w:spacing w:before="120"/>
        <w:rPr>
          <w:rFonts w:cs="Tahoma"/>
          <w:szCs w:val="20"/>
        </w:rPr>
      </w:pPr>
      <w:r w:rsidRPr="00EF052F">
        <w:rPr>
          <w:rFonts w:cs="Tahoma"/>
          <w:szCs w:val="20"/>
        </w:rPr>
        <w:t>Cumplirá con los siguientes niveles de protección bajo la norma EN ISO 11612:2015</w:t>
      </w:r>
    </w:p>
    <w:p w14:paraId="00E7776C" w14:textId="77777777" w:rsidR="00EF052F" w:rsidRPr="00EF052F" w:rsidRDefault="008C0DA9" w:rsidP="00EF052F">
      <w:pPr>
        <w:pStyle w:val="Prrafodelista"/>
        <w:numPr>
          <w:ilvl w:val="0"/>
          <w:numId w:val="29"/>
        </w:numPr>
        <w:spacing w:before="120"/>
        <w:rPr>
          <w:rFonts w:cs="Tahoma"/>
          <w:szCs w:val="20"/>
        </w:rPr>
      </w:pPr>
      <w:r>
        <w:rPr>
          <w:rFonts w:cs="Tahoma"/>
          <w:szCs w:val="20"/>
        </w:rPr>
        <w:t>P</w:t>
      </w:r>
      <w:r w:rsidRPr="00EF052F">
        <w:rPr>
          <w:rFonts w:cs="Tahoma"/>
          <w:szCs w:val="20"/>
        </w:rPr>
        <w:t>ropagación limitada de la llama</w:t>
      </w:r>
      <w:r w:rsidR="00EF052F" w:rsidRPr="00EF052F">
        <w:rPr>
          <w:rFonts w:cs="Tahoma"/>
          <w:szCs w:val="20"/>
        </w:rPr>
        <w:t>:  NIVEL A1</w:t>
      </w:r>
    </w:p>
    <w:p w14:paraId="4ADD2C8C" w14:textId="77777777" w:rsidR="00EF052F" w:rsidRPr="00EF052F" w:rsidRDefault="008C0DA9" w:rsidP="00EF052F">
      <w:pPr>
        <w:pStyle w:val="Prrafodelista"/>
        <w:numPr>
          <w:ilvl w:val="0"/>
          <w:numId w:val="29"/>
        </w:numPr>
        <w:spacing w:before="120"/>
        <w:rPr>
          <w:rFonts w:cs="Tahoma"/>
          <w:szCs w:val="20"/>
        </w:rPr>
      </w:pPr>
      <w:r>
        <w:rPr>
          <w:rFonts w:cs="Tahoma"/>
          <w:szCs w:val="20"/>
        </w:rPr>
        <w:t>D</w:t>
      </w:r>
      <w:r w:rsidRPr="00EF052F">
        <w:rPr>
          <w:rFonts w:cs="Tahoma"/>
          <w:szCs w:val="20"/>
        </w:rPr>
        <w:t>eterminación de la transmisión de calor durante la exposición de una llama</w:t>
      </w:r>
      <w:r w:rsidR="00EF052F" w:rsidRPr="00EF052F">
        <w:rPr>
          <w:rFonts w:cs="Tahoma"/>
          <w:szCs w:val="20"/>
        </w:rPr>
        <w:t>:  NIVEL B1</w:t>
      </w:r>
    </w:p>
    <w:p w14:paraId="2202C730" w14:textId="77777777" w:rsidR="00EF052F" w:rsidRPr="00EF052F" w:rsidRDefault="00EF052F" w:rsidP="00EF052F">
      <w:pPr>
        <w:pStyle w:val="Prrafodelista"/>
        <w:numPr>
          <w:ilvl w:val="0"/>
          <w:numId w:val="29"/>
        </w:numPr>
        <w:spacing w:before="120"/>
        <w:rPr>
          <w:rFonts w:cs="Tahoma"/>
          <w:szCs w:val="20"/>
        </w:rPr>
      </w:pPr>
      <w:r w:rsidRPr="00EF052F">
        <w:rPr>
          <w:rFonts w:cs="Tahoma"/>
          <w:szCs w:val="20"/>
        </w:rPr>
        <w:t>C</w:t>
      </w:r>
      <w:r w:rsidR="008C0DA9" w:rsidRPr="00EF052F">
        <w:rPr>
          <w:rFonts w:cs="Tahoma"/>
          <w:szCs w:val="20"/>
        </w:rPr>
        <w:t>alor radiante</w:t>
      </w:r>
      <w:r w:rsidRPr="00EF052F">
        <w:rPr>
          <w:rFonts w:cs="Tahoma"/>
          <w:szCs w:val="20"/>
        </w:rPr>
        <w:t>: NIVEL C1</w:t>
      </w:r>
    </w:p>
    <w:p w14:paraId="5FA03096" w14:textId="77777777" w:rsidR="00EF052F" w:rsidRPr="00EF052F" w:rsidRDefault="00EF052F" w:rsidP="00EF052F">
      <w:pPr>
        <w:pStyle w:val="Prrafodelista"/>
        <w:numPr>
          <w:ilvl w:val="0"/>
          <w:numId w:val="29"/>
        </w:numPr>
        <w:spacing w:before="120"/>
        <w:rPr>
          <w:rFonts w:cs="Tahoma"/>
          <w:szCs w:val="20"/>
        </w:rPr>
      </w:pPr>
      <w:r w:rsidRPr="00EF052F">
        <w:rPr>
          <w:rFonts w:cs="Tahoma"/>
          <w:szCs w:val="20"/>
        </w:rPr>
        <w:t>R</w:t>
      </w:r>
      <w:r w:rsidR="008C0DA9" w:rsidRPr="00EF052F">
        <w:rPr>
          <w:rFonts w:cs="Tahoma"/>
          <w:szCs w:val="20"/>
        </w:rPr>
        <w:t>esistencia al calor</w:t>
      </w:r>
      <w:r w:rsidRPr="00EF052F">
        <w:rPr>
          <w:rFonts w:cs="Tahoma"/>
          <w:szCs w:val="20"/>
        </w:rPr>
        <w:t>: CUMPLE</w:t>
      </w:r>
    </w:p>
    <w:p w14:paraId="1F74D485" w14:textId="77777777" w:rsidR="00EF052F" w:rsidRPr="00EF052F" w:rsidRDefault="00EF052F" w:rsidP="00EF052F">
      <w:pPr>
        <w:pStyle w:val="Prrafodelista"/>
        <w:numPr>
          <w:ilvl w:val="0"/>
          <w:numId w:val="29"/>
        </w:numPr>
        <w:spacing w:before="120"/>
        <w:rPr>
          <w:rFonts w:cs="Tahoma"/>
          <w:szCs w:val="20"/>
        </w:rPr>
      </w:pPr>
      <w:r w:rsidRPr="00EF052F">
        <w:rPr>
          <w:rFonts w:cs="Tahoma"/>
          <w:szCs w:val="20"/>
        </w:rPr>
        <w:t>R</w:t>
      </w:r>
      <w:r w:rsidR="008C0DA9" w:rsidRPr="00EF052F">
        <w:rPr>
          <w:rFonts w:cs="Tahoma"/>
          <w:szCs w:val="20"/>
        </w:rPr>
        <w:t>esistencia al estallido</w:t>
      </w:r>
      <w:r w:rsidRPr="00EF052F">
        <w:rPr>
          <w:rFonts w:cs="Tahoma"/>
          <w:szCs w:val="20"/>
        </w:rPr>
        <w:t>: RESISTENCIA MEDIA &gt; 470 (kPa)</w:t>
      </w:r>
    </w:p>
    <w:p w14:paraId="6009A69D" w14:textId="77777777" w:rsidR="00E74649" w:rsidRPr="00DE5340" w:rsidRDefault="000B1DBF" w:rsidP="00036DAF">
      <w:pPr>
        <w:spacing w:before="120"/>
        <w:rPr>
          <w:rFonts w:cs="Tahoma"/>
          <w:szCs w:val="20"/>
        </w:rPr>
      </w:pPr>
      <w:r>
        <w:rPr>
          <w:rFonts w:cs="Tahoma"/>
          <w:noProof/>
          <w:szCs w:val="20"/>
        </w:rPr>
        <w:pict w14:anchorId="0058D5EA">
          <v:rect id="Rectángulo 6" o:spid="_x0000_s1050" style="position:absolute;left:0;text-align:left;margin-left:-4.05pt;margin-top:22.4pt;width:458.25pt;height:18.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" fillcolor="#a8d08d [1945]" stroked="f" strokeweight="1pt"/>
        </w:pict>
      </w:r>
    </w:p>
    <w:p w14:paraId="6D49CCFE" w14:textId="77777777" w:rsidR="00E74649" w:rsidRPr="00DE5340" w:rsidRDefault="000B1DBF" w:rsidP="00E74649">
      <w:pPr>
        <w:spacing w:before="120"/>
        <w:jc w:val="center"/>
        <w:rPr>
          <w:rFonts w:cs="Tahoma"/>
          <w:b/>
          <w:bCs/>
          <w:color w:val="FFFFFF" w:themeColor="background1"/>
          <w:szCs w:val="20"/>
          <w:u w:val="single"/>
        </w:rPr>
      </w:pPr>
      <w:r>
        <w:rPr>
          <w:noProof/>
        </w:rPr>
        <w:pict w14:anchorId="6B132E53">
          <v:shape id="Cuadro de texto 12" o:spid="_x0000_s1027" type="#_x0000_t202" style="position:absolute;left:0;text-align:left;margin-left:19.95pt;margin-top:297.4pt;width:417.7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" stroked="f">
            <v:textbox style="mso-fit-shape-to-text:t" inset="0,0,0,0">
              <w:txbxContent>
                <w:p w14:paraId="706AC969" w14:textId="542EADC1" w:rsidR="00FB7A35" w:rsidRPr="00844E60" w:rsidRDefault="00FB7A35" w:rsidP="00844E60">
                  <w:pPr>
                    <w:pStyle w:val="Descripcin"/>
                    <w:jc w:val="center"/>
                    <w:rPr>
                      <w:rFonts w:cs="Tahoma"/>
                      <w:b/>
                      <w:bCs/>
                      <w:noProof/>
                      <w:color w:val="808080" w:themeColor="background1" w:themeShade="80"/>
                      <w:sz w:val="20"/>
                      <w:szCs w:val="20"/>
                      <w:u w:val="single"/>
                    </w:rPr>
                  </w:pPr>
                  <w:r w:rsidRPr="00844E60">
                    <w:rPr>
                      <w:color w:val="808080" w:themeColor="background1" w:themeShade="80"/>
                    </w:rPr>
                    <w:t xml:space="preserve">Ilustración </w:t>
                  </w:r>
                  <w:r w:rsidRPr="00844E60">
                    <w:rPr>
                      <w:color w:val="808080" w:themeColor="background1" w:themeShade="80"/>
                    </w:rPr>
                    <w:fldChar w:fldCharType="begin"/>
                  </w:r>
                  <w:r w:rsidRPr="00844E60">
                    <w:rPr>
                      <w:color w:val="808080" w:themeColor="background1" w:themeShade="80"/>
                    </w:rPr>
                    <w:instrText xml:space="preserve"> SEQ Ilustración \* ARABIC </w:instrText>
                  </w:r>
                  <w:r w:rsidRPr="00844E60">
                    <w:rPr>
                      <w:color w:val="808080" w:themeColor="background1" w:themeShade="80"/>
                    </w:rPr>
                    <w:fldChar w:fldCharType="separate"/>
                  </w:r>
                  <w:r w:rsidR="00FF3137">
                    <w:rPr>
                      <w:noProof/>
                      <w:color w:val="808080" w:themeColor="background1" w:themeShade="80"/>
                    </w:rPr>
                    <w:t>1</w:t>
                  </w:r>
                  <w:r w:rsidRPr="00844E60">
                    <w:rPr>
                      <w:color w:val="808080" w:themeColor="background1" w:themeShade="80"/>
                    </w:rPr>
                    <w:fldChar w:fldCharType="end"/>
                  </w:r>
                  <w:r w:rsidRPr="00844E60">
                    <w:rPr>
                      <w:color w:val="808080" w:themeColor="background1" w:themeShade="80"/>
                    </w:rPr>
                    <w:t>. Traje cc adversas</w:t>
                  </w:r>
                  <w:r>
                    <w:rPr>
                      <w:color w:val="808080" w:themeColor="background1" w:themeShade="80"/>
                    </w:rPr>
                    <w:t>.</w:t>
                  </w:r>
                </w:p>
              </w:txbxContent>
            </v:textbox>
            <w10:wrap type="square"/>
          </v:shape>
        </w:pict>
      </w:r>
      <w:r>
        <w:rPr>
          <w:rFonts w:cs="Tahoma"/>
          <w:b/>
          <w:bCs/>
          <w:noProof/>
          <w:color w:val="FFFFFF" w:themeColor="background1"/>
          <w:szCs w:val="20"/>
          <w:u w:val="single"/>
        </w:rPr>
        <w:pict w14:anchorId="59E50875">
          <v:group id="Grupo 9" o:spid="_x0000_s1048" style="position:absolute;left:0;text-align:left;margin-left:19.95pt;margin-top:27.25pt;width:417.75pt;height:265.65pt;z-index:251659264;mso-width-relative:margin;mso-height-relative:margin" coordsize="53054,33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49" type="#_x0000_t75" alt="Imagen que contiene tabla, jugador&#10;&#10;Descripción generada automáticamente" style="position:absolute;left:29146;top:381;width:23908;height:32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">
              <v:imagedata r:id="rId8" o:title="Imagen que contiene tabla, jugador&#10;&#10;Descripción generada automáticamente"/>
            </v:shape>
            <v:shape id="Imagen 1" o:spid="_x0000_s1028" type="#_x0000_t75" alt="Una caricatura de una persona&#10;&#10;Descripción generada automáticamente con confianza baja" style="position:absolute;width:28575;height:33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">
              <v:imagedata r:id="rId9" o:title="Una caricatura de una persona&#10;&#10;Descripción generada automáticamente con confianza baja"/>
            </v:shape>
            <w10:wrap type="square"/>
          </v:group>
        </w:pict>
      </w:r>
      <w:r w:rsidR="00E74649" w:rsidRPr="00DE5340">
        <w:rPr>
          <w:rFonts w:cs="Tahoma"/>
          <w:b/>
          <w:bCs/>
          <w:color w:val="FFFFFF" w:themeColor="background1"/>
          <w:szCs w:val="20"/>
          <w:u w:val="single"/>
        </w:rPr>
        <w:t>TRAJE DE CONDICIONES CLIMATOLÓGICAS ADVERSAS</w:t>
      </w:r>
    </w:p>
    <w:p w14:paraId="434A250F" w14:textId="77777777" w:rsidR="00AB27FC" w:rsidRDefault="00AB27FC" w:rsidP="00036DAF">
      <w:pPr>
        <w:spacing w:before="120"/>
        <w:rPr>
          <w:rFonts w:cs="Tahoma"/>
          <w:b/>
          <w:bCs/>
          <w:szCs w:val="20"/>
          <w:u w:val="single"/>
        </w:rPr>
      </w:pPr>
    </w:p>
    <w:p w14:paraId="0E7C82CC" w14:textId="77777777" w:rsidR="00AB27FC" w:rsidRDefault="00AB27FC" w:rsidP="00036DAF">
      <w:pPr>
        <w:spacing w:before="120"/>
        <w:rPr>
          <w:rFonts w:cs="Tahoma"/>
          <w:b/>
          <w:bCs/>
          <w:szCs w:val="20"/>
          <w:u w:val="single"/>
        </w:rPr>
      </w:pPr>
    </w:p>
    <w:p w14:paraId="59B2977C" w14:textId="77777777" w:rsidR="00AB27FC" w:rsidRDefault="00AB27FC" w:rsidP="00036DAF">
      <w:pPr>
        <w:spacing w:before="120"/>
        <w:rPr>
          <w:rFonts w:cs="Tahoma"/>
          <w:b/>
          <w:bCs/>
          <w:szCs w:val="20"/>
          <w:u w:val="single"/>
        </w:rPr>
      </w:pPr>
    </w:p>
    <w:p w14:paraId="336A65E9" w14:textId="77777777" w:rsidR="00AB27FC" w:rsidRDefault="00AB27FC" w:rsidP="00036DAF">
      <w:pPr>
        <w:spacing w:before="120"/>
        <w:rPr>
          <w:rFonts w:cs="Tahoma"/>
          <w:b/>
          <w:bCs/>
          <w:szCs w:val="20"/>
          <w:u w:val="single"/>
        </w:rPr>
      </w:pPr>
    </w:p>
    <w:p w14:paraId="13D46AC6" w14:textId="77777777" w:rsidR="00E74649" w:rsidRPr="00DE5340" w:rsidRDefault="00E74649" w:rsidP="00036DAF">
      <w:pPr>
        <w:spacing w:before="120"/>
        <w:rPr>
          <w:rFonts w:cs="Tahoma"/>
          <w:b/>
          <w:bCs/>
          <w:szCs w:val="20"/>
          <w:u w:val="single"/>
        </w:rPr>
      </w:pPr>
      <w:r w:rsidRPr="00DE5340">
        <w:rPr>
          <w:rFonts w:cs="Tahoma"/>
          <w:b/>
          <w:bCs/>
          <w:szCs w:val="20"/>
          <w:u w:val="single"/>
        </w:rPr>
        <w:t>Descripción de la prenda:</w:t>
      </w:r>
    </w:p>
    <w:p w14:paraId="5710DA36" w14:textId="77777777" w:rsidR="00E74649" w:rsidRPr="00DE5340" w:rsidRDefault="00E74649" w:rsidP="00036DAF">
      <w:pPr>
        <w:spacing w:before="120"/>
        <w:rPr>
          <w:rFonts w:cs="Tahoma"/>
          <w:szCs w:val="20"/>
        </w:rPr>
      </w:pPr>
      <w:r w:rsidRPr="00DE5340">
        <w:rPr>
          <w:rFonts w:cs="Tahoma"/>
          <w:szCs w:val="20"/>
        </w:rPr>
        <w:t>Conjunto técnico destinado a la protección del usuario en actuaciones con condiciones climatológicas adversas. Su diseño y ergonomía permite una absoluta comodidad para el usuario, facilitando así la libertad de movimientos en condiciones extremas y permitiendo ser utilizada en largas jornadas de trabajo.</w:t>
      </w:r>
    </w:p>
    <w:p w14:paraId="3C9030DE" w14:textId="77777777" w:rsidR="00C00AC4" w:rsidRPr="00DE5340" w:rsidRDefault="00C00AC4" w:rsidP="00036DAF">
      <w:pPr>
        <w:spacing w:before="120"/>
        <w:rPr>
          <w:rFonts w:cs="Tahoma"/>
          <w:szCs w:val="20"/>
        </w:rPr>
      </w:pPr>
      <w:r w:rsidRPr="00DE5340">
        <w:rPr>
          <w:rFonts w:cs="Tahoma"/>
          <w:szCs w:val="20"/>
        </w:rPr>
        <w:t>El anorak y el cubrepantalón son un EPI de Categoría II y deben cumplir las exigencias de las normas siguientes:</w:t>
      </w:r>
    </w:p>
    <w:p w14:paraId="02AF9A08" w14:textId="77777777" w:rsidR="00C00AC4" w:rsidRPr="00DE5340" w:rsidRDefault="00C00AC4" w:rsidP="00C00AC4">
      <w:pPr>
        <w:pStyle w:val="Prrafodelista"/>
        <w:numPr>
          <w:ilvl w:val="0"/>
          <w:numId w:val="7"/>
        </w:numPr>
        <w:spacing w:after="240"/>
        <w:rPr>
          <w:rFonts w:asciiTheme="minorHAnsi" w:hAnsiTheme="minorHAnsi"/>
        </w:rPr>
      </w:pPr>
      <w:r w:rsidRPr="00DE5340">
        <w:t xml:space="preserve">EN ISO 13688:2013 Ropas de protección. Requisitos generales. </w:t>
      </w:r>
    </w:p>
    <w:p w14:paraId="25B4CF2B" w14:textId="77777777" w:rsidR="00C00AC4" w:rsidRPr="00DE5340" w:rsidRDefault="00C00AC4" w:rsidP="00C00AC4">
      <w:pPr>
        <w:pStyle w:val="Prrafodelista"/>
        <w:numPr>
          <w:ilvl w:val="0"/>
          <w:numId w:val="7"/>
        </w:numPr>
        <w:spacing w:after="240"/>
      </w:pPr>
      <w:r w:rsidRPr="00DE5340">
        <w:t xml:space="preserve">EN ISO 20471: 2013/A1:2016 Ropa de señalización de alta visibilidad. Requisitos y métodos de ensayos. Clasificado como conjunto “Clase 3” </w:t>
      </w:r>
    </w:p>
    <w:p w14:paraId="247C692F" w14:textId="77777777" w:rsidR="00C00AC4" w:rsidRPr="00DE5340" w:rsidRDefault="00C00AC4" w:rsidP="00861C2A">
      <w:pPr>
        <w:pStyle w:val="Prrafodelista"/>
        <w:numPr>
          <w:ilvl w:val="0"/>
          <w:numId w:val="7"/>
        </w:numPr>
        <w:ind w:left="714" w:hanging="357"/>
      </w:pPr>
      <w:r w:rsidRPr="00DE5340">
        <w:t>EN 343:2019 Ropa de protección contra la lluvia. Clasificado como conjunto “Clase 4/4”</w:t>
      </w:r>
    </w:p>
    <w:p w14:paraId="53DC0245" w14:textId="77777777" w:rsidR="00E74649" w:rsidRPr="00DE5340" w:rsidRDefault="00E74649" w:rsidP="00E74649">
      <w:pPr>
        <w:rPr>
          <w:rFonts w:asciiTheme="minorHAnsi" w:hAnsiTheme="minorHAnsi"/>
        </w:rPr>
      </w:pPr>
      <w:r w:rsidRPr="00DE5340">
        <w:t xml:space="preserve">El traje de condiciones climatológicas adversas está confeccionado con un tejido principal de tres capas, la externa de poliéster y la interna de poliamida, laminado con membrana de poliuretano de última generación. </w:t>
      </w:r>
    </w:p>
    <w:p w14:paraId="3A4FF4DF" w14:textId="77777777" w:rsidR="00E74649" w:rsidRPr="00DE5340" w:rsidRDefault="00233EFF" w:rsidP="00036DAF">
      <w:pPr>
        <w:spacing w:before="120"/>
        <w:rPr>
          <w:rFonts w:cs="Tahoma"/>
          <w:b/>
          <w:bCs/>
          <w:szCs w:val="20"/>
          <w:u w:val="single"/>
        </w:rPr>
      </w:pPr>
      <w:r w:rsidRPr="00DE5340">
        <w:rPr>
          <w:rFonts w:cs="Tahoma"/>
          <w:b/>
          <w:bCs/>
          <w:szCs w:val="20"/>
          <w:u w:val="single"/>
        </w:rPr>
        <w:t>ANORAK DE CONDICIONES CLIMATOLÓGICAS ADVERSAS:</w:t>
      </w:r>
      <w:r w:rsidR="00C00AC4" w:rsidRPr="00DE5340">
        <w:rPr>
          <w:rFonts w:cs="Tahoma"/>
          <w:b/>
          <w:bCs/>
          <w:szCs w:val="20"/>
          <w:u w:val="single"/>
        </w:rPr>
        <w:t xml:space="preserve"> </w:t>
      </w:r>
    </w:p>
    <w:p w14:paraId="2871E6C1" w14:textId="77777777" w:rsidR="00844E60" w:rsidRPr="00DE5340" w:rsidRDefault="00844E60" w:rsidP="00844E60">
      <w:pPr>
        <w:spacing w:before="120"/>
        <w:rPr>
          <w:rFonts w:cs="Tahoma"/>
          <w:szCs w:val="20"/>
        </w:rPr>
      </w:pPr>
      <w:r w:rsidRPr="00DE5340">
        <w:rPr>
          <w:rFonts w:cs="Tahoma"/>
          <w:szCs w:val="20"/>
        </w:rPr>
        <w:t xml:space="preserve">Prenda impermeable confeccionada a partir de un tejido principal de calada, en color rojo alta visibilidad, laminado con membrana de poliuretano y un tejido de refuerzo con altas prestaciones mecánicas en color negro. La prenda será altamente transpirable e impermeable a la penetración de agua a través del tejido y las costuras. </w:t>
      </w:r>
    </w:p>
    <w:p w14:paraId="34AE487D" w14:textId="77777777" w:rsidR="00E74649" w:rsidRPr="00DE5340" w:rsidRDefault="00844E60" w:rsidP="00844E60">
      <w:pPr>
        <w:spacing w:before="120"/>
        <w:rPr>
          <w:rFonts w:cs="Tahoma"/>
          <w:szCs w:val="20"/>
        </w:rPr>
      </w:pPr>
      <w:r w:rsidRPr="00DE5340">
        <w:rPr>
          <w:rFonts w:cs="Tahoma"/>
          <w:szCs w:val="20"/>
        </w:rPr>
        <w:t>El anorak consta de delanteros, espalda, cuello, mangas, refuerzos, bolsillos, reflectantes y capucha.</w:t>
      </w:r>
    </w:p>
    <w:p w14:paraId="1D1FBD1A" w14:textId="77777777" w:rsidR="00844E60" w:rsidRPr="00DE5340" w:rsidRDefault="00844E60" w:rsidP="00844E60">
      <w:pPr>
        <w:spacing w:before="120"/>
        <w:ind w:firstLine="708"/>
        <w:rPr>
          <w:rFonts w:cs="Tahoma"/>
          <w:i/>
          <w:iCs/>
          <w:szCs w:val="20"/>
          <w:u w:val="single"/>
        </w:rPr>
      </w:pPr>
      <w:r w:rsidRPr="00DE5340">
        <w:rPr>
          <w:rFonts w:cs="Tahoma"/>
          <w:i/>
          <w:iCs/>
          <w:szCs w:val="20"/>
          <w:u w:val="single"/>
        </w:rPr>
        <w:t>Delanteros.</w:t>
      </w:r>
    </w:p>
    <w:p w14:paraId="65A6522E" w14:textId="77777777" w:rsidR="00844E60" w:rsidRPr="00DE5340" w:rsidRDefault="00844E60" w:rsidP="00844E60">
      <w:pPr>
        <w:ind w:left="708"/>
        <w:rPr>
          <w:rFonts w:asciiTheme="minorHAnsi" w:hAnsiTheme="minorHAnsi"/>
        </w:rPr>
      </w:pPr>
      <w:r w:rsidRPr="00DE5340">
        <w:t>Cada delantero estará formado por tres piezas: una pieza que cubre la zona de pecho, otra pieza donde se encuentra los bolsillos inferiores y otra pieza que forma la parte baja del anorak.</w:t>
      </w:r>
    </w:p>
    <w:p w14:paraId="38AB9058" w14:textId="77777777" w:rsidR="00844E60" w:rsidRPr="00DE5340" w:rsidRDefault="00844E60" w:rsidP="00844E60">
      <w:pPr>
        <w:ind w:left="708"/>
      </w:pPr>
      <w:r w:rsidRPr="00DE5340">
        <w:t xml:space="preserve">Los delanteros están unidos entre sí por una cremallera inyectada de separador móvil y malla 5, que va desde el bajo hasta el canto del cuello. La cremallera </w:t>
      </w:r>
      <w:r w:rsidRPr="00DE5340">
        <w:lastRenderedPageBreak/>
        <w:t>quedará oculta por una doble tapeta central de 5</w:t>
      </w:r>
      <w:r w:rsidR="00233EFF" w:rsidRPr="00DE5340">
        <w:t xml:space="preserve"> </w:t>
      </w:r>
      <w:r w:rsidRPr="00DE5340">
        <w:t>cm de ancho que cierra con broches ocultos.</w:t>
      </w:r>
    </w:p>
    <w:p w14:paraId="28CD4D72" w14:textId="77777777" w:rsidR="00844E60" w:rsidRPr="00DE5340" w:rsidRDefault="00844E60" w:rsidP="00844E60">
      <w:pPr>
        <w:ind w:left="708"/>
      </w:pPr>
      <w:r w:rsidRPr="00DE5340">
        <w:t xml:space="preserve">A la altura del cuello debajo del ramal derecho, llevará una pieza a modo de tapabocas para evitar el roce de la cremallera con el usuario. </w:t>
      </w:r>
    </w:p>
    <w:p w14:paraId="6720E135" w14:textId="77777777" w:rsidR="00844E60" w:rsidRPr="00DE5340" w:rsidRDefault="00844E60" w:rsidP="00844E60">
      <w:pPr>
        <w:ind w:left="708"/>
      </w:pPr>
      <w:r w:rsidRPr="00DE5340">
        <w:t>A ambos lados del cuello, sobre la pieza de refuerzo de los hombros, llevará una trabilla para el micro en tejido de refuerzo, de medidas 2</w:t>
      </w:r>
      <w:r w:rsidR="00233EFF" w:rsidRPr="00DE5340">
        <w:t xml:space="preserve"> </w:t>
      </w:r>
      <w:r w:rsidRPr="00DE5340">
        <w:t>cm x 5,5</w:t>
      </w:r>
      <w:r w:rsidR="00233EFF" w:rsidRPr="00DE5340">
        <w:t xml:space="preserve"> </w:t>
      </w:r>
      <w:r w:rsidRPr="00DE5340">
        <w:t>cm.</w:t>
      </w:r>
    </w:p>
    <w:p w14:paraId="736CA370" w14:textId="77777777" w:rsidR="00233EFF" w:rsidRPr="00DE5340" w:rsidRDefault="00233EFF" w:rsidP="00844E60">
      <w:pPr>
        <w:ind w:left="708"/>
        <w:rPr>
          <w:i/>
          <w:iCs/>
          <w:u w:val="single"/>
        </w:rPr>
      </w:pPr>
      <w:r w:rsidRPr="00DE5340">
        <w:rPr>
          <w:i/>
          <w:iCs/>
          <w:u w:val="single"/>
        </w:rPr>
        <w:t>Espalda.</w:t>
      </w:r>
    </w:p>
    <w:p w14:paraId="29C70330" w14:textId="77777777" w:rsidR="00233EFF" w:rsidRPr="00DE5340" w:rsidRDefault="00233EFF" w:rsidP="00233EFF">
      <w:pPr>
        <w:ind w:left="708"/>
      </w:pPr>
      <w:r w:rsidRPr="00DE5340">
        <w:t xml:space="preserve">La espalda será de dos piezas: una superior y otra que forma la parte baja del anorak. La espalda se une al delantero a través de las costuras de los hombros y los costados. </w:t>
      </w:r>
    </w:p>
    <w:p w14:paraId="52D219E2" w14:textId="77777777" w:rsidR="00233EFF" w:rsidRPr="00DE5340" w:rsidRDefault="00233EFF" w:rsidP="00233EFF">
      <w:pPr>
        <w:ind w:left="708"/>
      </w:pPr>
      <w:r w:rsidRPr="00DE5340">
        <w:t>La espalda se prolonga en el centro de forma curvada, alargándose con respecto a la parte delantera.</w:t>
      </w:r>
    </w:p>
    <w:p w14:paraId="6137DDF3" w14:textId="77777777" w:rsidR="00C00AC4" w:rsidRPr="00DE5340" w:rsidRDefault="00233EFF" w:rsidP="00C00AC4">
      <w:pPr>
        <w:ind w:left="708"/>
        <w:rPr>
          <w:i/>
          <w:iCs/>
          <w:u w:val="single"/>
        </w:rPr>
      </w:pPr>
      <w:r w:rsidRPr="00DE5340">
        <w:rPr>
          <w:i/>
          <w:iCs/>
          <w:u w:val="single"/>
        </w:rPr>
        <w:t>Bajos.</w:t>
      </w:r>
    </w:p>
    <w:p w14:paraId="374A8DDE" w14:textId="77777777" w:rsidR="00233EFF" w:rsidRPr="00DE5340" w:rsidRDefault="00233EFF" w:rsidP="00C00AC4">
      <w:pPr>
        <w:ind w:left="708"/>
        <w:rPr>
          <w:i/>
          <w:iCs/>
          <w:u w:val="single"/>
        </w:rPr>
      </w:pPr>
      <w:r w:rsidRPr="00DE5340">
        <w:t xml:space="preserve">Los bajos estarán rematados por una vista interior formando un túnel por el cual discurre un cordón elástico, que sale al exterior a través de dos orificios a la altura de los costados y ajustándose con tensor sujeto por una cinta.  </w:t>
      </w:r>
    </w:p>
    <w:p w14:paraId="42314847" w14:textId="77777777" w:rsidR="00233EFF" w:rsidRPr="00DE5340" w:rsidRDefault="00233EFF" w:rsidP="00233EFF">
      <w:pPr>
        <w:ind w:left="708"/>
        <w:rPr>
          <w:i/>
          <w:iCs/>
          <w:u w:val="single"/>
        </w:rPr>
      </w:pPr>
      <w:r w:rsidRPr="00DE5340">
        <w:rPr>
          <w:i/>
          <w:iCs/>
          <w:u w:val="single"/>
        </w:rPr>
        <w:t>Cuello.</w:t>
      </w:r>
    </w:p>
    <w:p w14:paraId="77AEA255" w14:textId="77777777" w:rsidR="00233EFF" w:rsidRPr="00DE5340" w:rsidRDefault="00233EFF" w:rsidP="00233EFF">
      <w:pPr>
        <w:ind w:left="708"/>
      </w:pPr>
      <w:r w:rsidRPr="00DE5340">
        <w:t xml:space="preserve">Formado por tres piezas: dos exteriores y una interior. </w:t>
      </w:r>
    </w:p>
    <w:p w14:paraId="01968F38" w14:textId="77777777" w:rsidR="00233EFF" w:rsidRPr="00DE5340" w:rsidRDefault="00233EFF" w:rsidP="00233EFF">
      <w:pPr>
        <w:ind w:left="708"/>
      </w:pPr>
      <w:r w:rsidRPr="00DE5340">
        <w:t xml:space="preserve">La pieza exterior lleva un tramo abierto para albergar la capucha en su interior, cierra con tres broches, uno centrado y los otros dos a la altura del hombro. </w:t>
      </w:r>
    </w:p>
    <w:p w14:paraId="08010009" w14:textId="77777777" w:rsidR="00233EFF" w:rsidRPr="00DE5340" w:rsidRDefault="00233EFF" w:rsidP="00233EFF">
      <w:pPr>
        <w:ind w:left="708"/>
      </w:pPr>
      <w:r w:rsidRPr="00DE5340">
        <w:t>En la costura del borde superior se incorpora una pieza a modo de fuelle para dar mayor amplitud a la hora de guardar la capucha.</w:t>
      </w:r>
    </w:p>
    <w:p w14:paraId="296AFE96" w14:textId="77777777" w:rsidR="00844E60" w:rsidRPr="00DE5340" w:rsidRDefault="00233EFF" w:rsidP="00844E60">
      <w:pPr>
        <w:spacing w:before="120"/>
        <w:ind w:firstLine="708"/>
        <w:rPr>
          <w:rFonts w:cs="Tahoma"/>
          <w:i/>
          <w:iCs/>
          <w:szCs w:val="20"/>
          <w:u w:val="single"/>
        </w:rPr>
      </w:pPr>
      <w:r w:rsidRPr="00DE5340">
        <w:rPr>
          <w:rFonts w:cs="Tahoma"/>
          <w:i/>
          <w:iCs/>
          <w:szCs w:val="20"/>
          <w:u w:val="single"/>
        </w:rPr>
        <w:t>Capucha.</w:t>
      </w:r>
    </w:p>
    <w:p w14:paraId="08B59102" w14:textId="77777777" w:rsidR="00233EFF" w:rsidRPr="00DE5340" w:rsidRDefault="00233EFF" w:rsidP="00233EFF">
      <w:pPr>
        <w:spacing w:before="120"/>
        <w:ind w:left="708"/>
        <w:rPr>
          <w:rFonts w:cs="Tahoma"/>
          <w:szCs w:val="20"/>
        </w:rPr>
      </w:pPr>
      <w:r w:rsidRPr="00DE5340">
        <w:rPr>
          <w:rFonts w:cs="Tahoma"/>
          <w:szCs w:val="20"/>
        </w:rPr>
        <w:t xml:space="preserve">La capucha estará formada por cuatro piezas: dos laterales, una posterior y una pieza que remata la parte delantera y a su vez, forma el túnel por el cual discurre el cordón lateral. </w:t>
      </w:r>
    </w:p>
    <w:p w14:paraId="3888A0A7" w14:textId="77777777" w:rsidR="00233EFF" w:rsidRPr="00DE5340" w:rsidRDefault="00233EFF" w:rsidP="00233EFF">
      <w:pPr>
        <w:spacing w:before="120"/>
        <w:ind w:left="708"/>
        <w:rPr>
          <w:rFonts w:cs="Tahoma"/>
          <w:szCs w:val="20"/>
        </w:rPr>
      </w:pPr>
      <w:r w:rsidRPr="00DE5340">
        <w:rPr>
          <w:rFonts w:cs="Tahoma"/>
          <w:szCs w:val="20"/>
        </w:rPr>
        <w:t xml:space="preserve">La capucha presentará un ajuste en cada lateral mediante un cordón elástico con salida en los laterales hacia el exterior. También dispone de un ajuste en la parte posterior. </w:t>
      </w:r>
    </w:p>
    <w:p w14:paraId="6C87FB39" w14:textId="77777777" w:rsidR="00233EFF" w:rsidRPr="00DE5340" w:rsidRDefault="00233EFF" w:rsidP="00233EFF">
      <w:pPr>
        <w:spacing w:before="120"/>
        <w:ind w:left="708"/>
        <w:rPr>
          <w:rFonts w:cs="Tahoma"/>
          <w:szCs w:val="20"/>
        </w:rPr>
      </w:pPr>
      <w:r w:rsidRPr="00DE5340">
        <w:rPr>
          <w:rFonts w:cs="Tahoma"/>
          <w:szCs w:val="20"/>
        </w:rPr>
        <w:t>La capucha se cerrará en la parte delantera a través de velcros</w:t>
      </w:r>
      <w:r w:rsidR="00487AA8">
        <w:rPr>
          <w:rFonts w:ascii="Arial" w:hAnsi="Arial" w:cs="Arial"/>
          <w:color w:val="4D5156"/>
          <w:sz w:val="21"/>
          <w:szCs w:val="21"/>
          <w:shd w:val="clear" w:color="auto" w:fill="FFFFFF"/>
        </w:rPr>
        <w:t>®</w:t>
      </w:r>
      <w:r w:rsidRPr="00DE5340">
        <w:rPr>
          <w:rFonts w:cs="Tahoma"/>
          <w:szCs w:val="20"/>
        </w:rPr>
        <w:t xml:space="preserve"> y se acoplará a través de la costura del cuello con el escote.</w:t>
      </w:r>
    </w:p>
    <w:p w14:paraId="37BDA60E" w14:textId="77777777" w:rsidR="00233EFF" w:rsidRPr="00DE5340" w:rsidRDefault="00233EFF" w:rsidP="00233EFF">
      <w:pPr>
        <w:spacing w:before="120"/>
        <w:ind w:left="708"/>
        <w:rPr>
          <w:rFonts w:cs="Tahoma"/>
          <w:i/>
          <w:iCs/>
          <w:szCs w:val="20"/>
          <w:u w:val="single"/>
        </w:rPr>
      </w:pPr>
      <w:r w:rsidRPr="00DE5340">
        <w:rPr>
          <w:rFonts w:cs="Tahoma"/>
          <w:i/>
          <w:iCs/>
          <w:szCs w:val="20"/>
          <w:u w:val="single"/>
        </w:rPr>
        <w:lastRenderedPageBreak/>
        <w:t>Mangas.</w:t>
      </w:r>
    </w:p>
    <w:p w14:paraId="019833BE" w14:textId="77777777" w:rsidR="00233EFF" w:rsidRPr="00DE5340" w:rsidRDefault="00233EFF" w:rsidP="00233EFF">
      <w:pPr>
        <w:spacing w:before="120"/>
        <w:ind w:left="708"/>
        <w:rPr>
          <w:rFonts w:cs="Tahoma"/>
          <w:szCs w:val="20"/>
        </w:rPr>
      </w:pPr>
      <w:r w:rsidRPr="00DE5340">
        <w:rPr>
          <w:rFonts w:cs="Tahoma"/>
          <w:szCs w:val="20"/>
        </w:rPr>
        <w:t xml:space="preserve">Las mangas son pegadas, compuestas por cuatro piezas. Las mangas son conformadas en la zona de los codos presentando un corte a esta altura, permitiendo mayor movilidad y flexibilidad en el movimiento de los brazos. </w:t>
      </w:r>
    </w:p>
    <w:p w14:paraId="4705AC88" w14:textId="77777777" w:rsidR="00233EFF" w:rsidRPr="00DE5340" w:rsidRDefault="00233EFF" w:rsidP="00233EFF">
      <w:pPr>
        <w:spacing w:before="120"/>
        <w:ind w:left="708"/>
        <w:rPr>
          <w:rFonts w:cs="Tahoma"/>
          <w:szCs w:val="20"/>
        </w:rPr>
      </w:pPr>
      <w:r w:rsidRPr="00DE5340">
        <w:rPr>
          <w:rFonts w:cs="Tahoma"/>
          <w:szCs w:val="20"/>
        </w:rPr>
        <w:t xml:space="preserve">En la parte inferior del antebrazo lleva sobrepuesto una pieza de tejido de refuerzo en color negro. </w:t>
      </w:r>
    </w:p>
    <w:p w14:paraId="3FB8B333" w14:textId="77777777" w:rsidR="00233EFF" w:rsidRPr="00DE5340" w:rsidRDefault="00233EFF" w:rsidP="00233EFF">
      <w:pPr>
        <w:spacing w:before="120"/>
        <w:ind w:left="708"/>
        <w:rPr>
          <w:rFonts w:cs="Tahoma"/>
          <w:szCs w:val="20"/>
        </w:rPr>
      </w:pPr>
      <w:r w:rsidRPr="00DE5340">
        <w:rPr>
          <w:rFonts w:cs="Tahoma"/>
          <w:szCs w:val="20"/>
        </w:rPr>
        <w:t xml:space="preserve">La bocamanga estará rematada por tejido de refuerzo y se ajustará mediante una trabilla del mismo tejido, que cerrará con velcro® aplicado sobre la bocamanga. </w:t>
      </w:r>
    </w:p>
    <w:p w14:paraId="2BBF9002" w14:textId="77777777" w:rsidR="00233EFF" w:rsidRPr="00DE5340" w:rsidRDefault="00233EFF" w:rsidP="00233EFF">
      <w:pPr>
        <w:spacing w:before="120"/>
        <w:ind w:left="708"/>
        <w:rPr>
          <w:rFonts w:cs="Tahoma"/>
          <w:szCs w:val="20"/>
        </w:rPr>
      </w:pPr>
      <w:r w:rsidRPr="00DE5340">
        <w:rPr>
          <w:rFonts w:cs="Tahoma"/>
          <w:szCs w:val="20"/>
        </w:rPr>
        <w:t>Dispone de una cinta para colocación del pulgar, evitando de esta forma que las mangas se muevan al levantar los brazos.</w:t>
      </w:r>
    </w:p>
    <w:p w14:paraId="6F046674" w14:textId="77777777" w:rsidR="00233EFF" w:rsidRPr="00DE5340" w:rsidRDefault="00233EFF" w:rsidP="00233EFF">
      <w:pPr>
        <w:spacing w:before="120"/>
        <w:ind w:left="708"/>
        <w:rPr>
          <w:rFonts w:cs="Tahoma"/>
          <w:i/>
          <w:iCs/>
          <w:szCs w:val="20"/>
          <w:u w:val="single"/>
        </w:rPr>
      </w:pPr>
      <w:r w:rsidRPr="00DE5340">
        <w:rPr>
          <w:rFonts w:cs="Tahoma"/>
          <w:i/>
          <w:iCs/>
          <w:szCs w:val="20"/>
          <w:u w:val="single"/>
        </w:rPr>
        <w:t>Bolsillos.</w:t>
      </w:r>
    </w:p>
    <w:p w14:paraId="16DB6628" w14:textId="77777777" w:rsidR="00233EFF" w:rsidRPr="00DE5340" w:rsidRDefault="00233EFF" w:rsidP="00233EFF">
      <w:pPr>
        <w:spacing w:before="120"/>
        <w:ind w:left="708"/>
        <w:rPr>
          <w:rFonts w:cs="Tahoma"/>
          <w:szCs w:val="20"/>
        </w:rPr>
      </w:pPr>
      <w:r w:rsidRPr="00DE5340">
        <w:rPr>
          <w:rFonts w:cs="Tahoma"/>
          <w:szCs w:val="20"/>
        </w:rPr>
        <w:t>La prenda tiene cinco bolsillos:</w:t>
      </w:r>
    </w:p>
    <w:p w14:paraId="79EAC34D" w14:textId="77777777" w:rsidR="00233EFF" w:rsidRPr="00DE5340" w:rsidRDefault="00233EFF" w:rsidP="00233EFF">
      <w:pPr>
        <w:pStyle w:val="Prrafodelista"/>
        <w:numPr>
          <w:ilvl w:val="0"/>
          <w:numId w:val="7"/>
        </w:numPr>
        <w:spacing w:before="120"/>
        <w:ind w:left="1418"/>
        <w:rPr>
          <w:rFonts w:cs="Tahoma"/>
          <w:szCs w:val="20"/>
        </w:rPr>
      </w:pPr>
      <w:r w:rsidRPr="00DE5340">
        <w:rPr>
          <w:rFonts w:cs="Tahoma"/>
          <w:szCs w:val="20"/>
        </w:rPr>
        <w:t>BOLSILLO DELANTERO SUPERIOR IZQUIERDO:</w:t>
      </w:r>
    </w:p>
    <w:p w14:paraId="3E5358B5" w14:textId="77777777" w:rsidR="00233EFF" w:rsidRPr="00DE5340" w:rsidRDefault="00233EFF" w:rsidP="00233EFF">
      <w:pPr>
        <w:spacing w:before="120"/>
        <w:ind w:left="1418"/>
        <w:rPr>
          <w:rFonts w:cs="Tahoma"/>
          <w:szCs w:val="20"/>
        </w:rPr>
      </w:pPr>
      <w:r w:rsidRPr="00DE5340">
        <w:rPr>
          <w:rFonts w:cs="Tahoma"/>
          <w:szCs w:val="20"/>
        </w:rPr>
        <w:t>El fondo del bolsillo será aplicado en la cara interna sin costuras y cerrará hacia el bajo con una cremallera hidrorrepelente de 16 cm y de malla 5. Este bolsillo dispondrá de un desagüe.</w:t>
      </w:r>
    </w:p>
    <w:p w14:paraId="1E7EFBC9" w14:textId="77777777" w:rsidR="00233EFF" w:rsidRPr="00DE5340" w:rsidRDefault="00233EFF" w:rsidP="00233EFF">
      <w:pPr>
        <w:pStyle w:val="Prrafodelista"/>
        <w:numPr>
          <w:ilvl w:val="0"/>
          <w:numId w:val="7"/>
        </w:numPr>
        <w:spacing w:before="120"/>
        <w:ind w:left="1418"/>
        <w:rPr>
          <w:rFonts w:cs="Tahoma"/>
          <w:szCs w:val="20"/>
        </w:rPr>
      </w:pPr>
      <w:r w:rsidRPr="00DE5340">
        <w:rPr>
          <w:rFonts w:cs="Tahoma"/>
          <w:szCs w:val="20"/>
        </w:rPr>
        <w:t>BOLSILLO DELANTERO SUPERIOR DERECHO:</w:t>
      </w:r>
    </w:p>
    <w:p w14:paraId="088E144E" w14:textId="77777777" w:rsidR="00233EFF" w:rsidRPr="00DE5340" w:rsidRDefault="00233EFF" w:rsidP="00233EFF">
      <w:pPr>
        <w:spacing w:before="120"/>
        <w:ind w:left="1560"/>
        <w:rPr>
          <w:rFonts w:cs="Tahoma"/>
          <w:szCs w:val="20"/>
        </w:rPr>
      </w:pPr>
      <w:r w:rsidRPr="00DE5340">
        <w:rPr>
          <w:rFonts w:cs="Tahoma"/>
          <w:szCs w:val="20"/>
        </w:rPr>
        <w:t xml:space="preserve">Será un bolsillo para la emisora. Dispondrá de un fuelle en los laterales y cerrará a través de una </w:t>
      </w:r>
      <w:proofErr w:type="spellStart"/>
      <w:r w:rsidRPr="00DE5340">
        <w:rPr>
          <w:rFonts w:cs="Tahoma"/>
          <w:szCs w:val="20"/>
        </w:rPr>
        <w:t>tapeta</w:t>
      </w:r>
      <w:proofErr w:type="spellEnd"/>
      <w:r w:rsidRPr="00DE5340">
        <w:rPr>
          <w:rFonts w:cs="Tahoma"/>
          <w:szCs w:val="20"/>
        </w:rPr>
        <w:t xml:space="preserve"> con velcro</w:t>
      </w:r>
      <w:r w:rsidR="00487AA8">
        <w:rPr>
          <w:rFonts w:ascii="Arial" w:hAnsi="Arial" w:cs="Arial"/>
          <w:color w:val="4D5156"/>
          <w:sz w:val="21"/>
          <w:szCs w:val="21"/>
          <w:shd w:val="clear" w:color="auto" w:fill="FFFFFF"/>
        </w:rPr>
        <w:t>®</w:t>
      </w:r>
      <w:r w:rsidRPr="00DE5340">
        <w:rPr>
          <w:rFonts w:cs="Tahoma"/>
          <w:szCs w:val="20"/>
        </w:rPr>
        <w:t xml:space="preserve">. </w:t>
      </w:r>
    </w:p>
    <w:p w14:paraId="4DADB659" w14:textId="77777777" w:rsidR="00233EFF" w:rsidRPr="00DE5340" w:rsidRDefault="00233EFF" w:rsidP="00233EFF">
      <w:pPr>
        <w:pStyle w:val="Prrafodelista"/>
        <w:numPr>
          <w:ilvl w:val="0"/>
          <w:numId w:val="7"/>
        </w:numPr>
        <w:spacing w:before="120"/>
        <w:ind w:left="1418"/>
        <w:rPr>
          <w:rFonts w:cs="Tahoma"/>
          <w:szCs w:val="20"/>
        </w:rPr>
      </w:pPr>
      <w:r w:rsidRPr="00DE5340">
        <w:rPr>
          <w:rFonts w:cs="Tahoma"/>
          <w:szCs w:val="20"/>
        </w:rPr>
        <w:t>BOLSILLOS DELANTEROS INFERIORES:</w:t>
      </w:r>
    </w:p>
    <w:p w14:paraId="1C394F26" w14:textId="77777777" w:rsidR="00233EFF" w:rsidRPr="00DE5340" w:rsidRDefault="00233EFF" w:rsidP="00233EFF">
      <w:pPr>
        <w:spacing w:before="120"/>
        <w:ind w:left="1418"/>
        <w:rPr>
          <w:rFonts w:cs="Tahoma"/>
          <w:szCs w:val="20"/>
        </w:rPr>
      </w:pPr>
      <w:r w:rsidRPr="00DE5340">
        <w:rPr>
          <w:rFonts w:cs="Tahoma"/>
          <w:szCs w:val="20"/>
        </w:rPr>
        <w:t>Serán dos, uno a cada delantero, que cierran hacia el escote mediante una cremallera hidrorrepelente de 19 cm y de malla 5.  Estos bolsillos dispondrán de un desagüe.</w:t>
      </w:r>
    </w:p>
    <w:p w14:paraId="5D9E1DF9" w14:textId="77777777" w:rsidR="00233EFF" w:rsidRPr="00DE5340" w:rsidRDefault="00233EFF" w:rsidP="00233EFF">
      <w:pPr>
        <w:pStyle w:val="Prrafodelista"/>
        <w:numPr>
          <w:ilvl w:val="0"/>
          <w:numId w:val="7"/>
        </w:numPr>
        <w:spacing w:before="120"/>
        <w:ind w:left="1418"/>
        <w:rPr>
          <w:rFonts w:cs="Tahoma"/>
          <w:szCs w:val="20"/>
        </w:rPr>
      </w:pPr>
      <w:r w:rsidRPr="00DE5340">
        <w:rPr>
          <w:rFonts w:cs="Tahoma"/>
          <w:szCs w:val="20"/>
        </w:rPr>
        <w:t>BOLSILLO INTERIOR DELANTERO DERECHO:</w:t>
      </w:r>
    </w:p>
    <w:p w14:paraId="15F0CA01" w14:textId="77777777" w:rsidR="00233EFF" w:rsidRPr="00DE5340" w:rsidRDefault="00233EFF" w:rsidP="00233EFF">
      <w:pPr>
        <w:spacing w:before="120"/>
        <w:ind w:left="1418"/>
        <w:rPr>
          <w:rFonts w:cs="Tahoma"/>
          <w:szCs w:val="20"/>
        </w:rPr>
      </w:pPr>
      <w:r w:rsidRPr="00DE5340">
        <w:rPr>
          <w:rFonts w:cs="Tahoma"/>
          <w:szCs w:val="20"/>
        </w:rPr>
        <w:t>La parte interna e inferior del delantero derecho, se incorpora otro bolsillo que será aplicado sin costuras y cerrará hacia el centro del delantero con una cremallera de malla 3 invertida.</w:t>
      </w:r>
    </w:p>
    <w:p w14:paraId="51823518" w14:textId="77777777" w:rsidR="00233EFF" w:rsidRPr="00DE5340" w:rsidRDefault="00233EFF" w:rsidP="00233EFF">
      <w:pPr>
        <w:spacing w:before="120"/>
        <w:ind w:firstLine="708"/>
        <w:rPr>
          <w:rFonts w:cs="Tahoma"/>
          <w:i/>
          <w:iCs/>
          <w:szCs w:val="20"/>
          <w:u w:val="single"/>
        </w:rPr>
      </w:pPr>
      <w:r w:rsidRPr="00DE5340">
        <w:rPr>
          <w:rFonts w:cs="Tahoma"/>
          <w:i/>
          <w:iCs/>
          <w:szCs w:val="20"/>
          <w:u w:val="single"/>
        </w:rPr>
        <w:t>Refuerzos.</w:t>
      </w:r>
    </w:p>
    <w:p w14:paraId="0B3BC46C" w14:textId="77777777" w:rsidR="00233EFF" w:rsidRPr="00DE5340" w:rsidRDefault="00233EFF" w:rsidP="00233EFF">
      <w:pPr>
        <w:spacing w:before="120"/>
        <w:ind w:left="708"/>
        <w:rPr>
          <w:rFonts w:cs="Tahoma"/>
          <w:szCs w:val="20"/>
        </w:rPr>
      </w:pPr>
      <w:r w:rsidRPr="00DE5340">
        <w:rPr>
          <w:rFonts w:cs="Tahoma"/>
          <w:szCs w:val="20"/>
        </w:rPr>
        <w:t xml:space="preserve">El tejido de refuerzo será en color negro y estará colocado en las zonas de mayor desgaste, como son hombros, codos y puños. Posee unas altas </w:t>
      </w:r>
      <w:r w:rsidRPr="00DE5340">
        <w:rPr>
          <w:rFonts w:cs="Tahoma"/>
          <w:szCs w:val="20"/>
        </w:rPr>
        <w:lastRenderedPageBreak/>
        <w:t>prestaciones mecánicas, al mismo tiempo que es un tejido flexible y maleable, favoreciendo de este modo la movilidad y ergonomía de la prenda, principalmente en la zona de los codos.</w:t>
      </w:r>
    </w:p>
    <w:p w14:paraId="0EEB0987" w14:textId="77777777" w:rsidR="00233EFF" w:rsidRPr="00DE5340" w:rsidRDefault="00233EFF" w:rsidP="00233EFF">
      <w:pPr>
        <w:spacing w:before="120"/>
        <w:ind w:firstLine="708"/>
        <w:rPr>
          <w:rFonts w:cs="Tahoma"/>
          <w:i/>
          <w:iCs/>
          <w:szCs w:val="20"/>
          <w:u w:val="single"/>
        </w:rPr>
      </w:pPr>
      <w:r w:rsidRPr="00DE5340">
        <w:rPr>
          <w:rFonts w:cs="Tahoma"/>
          <w:i/>
          <w:iCs/>
          <w:szCs w:val="20"/>
          <w:u w:val="single"/>
        </w:rPr>
        <w:t>Reflectantes.</w:t>
      </w:r>
    </w:p>
    <w:p w14:paraId="69D92C8C" w14:textId="77777777" w:rsidR="00233EFF" w:rsidRPr="00DE5340" w:rsidRDefault="00233EFF" w:rsidP="00233EFF">
      <w:pPr>
        <w:spacing w:before="120"/>
        <w:ind w:left="708"/>
        <w:rPr>
          <w:rFonts w:cs="Tahoma"/>
          <w:szCs w:val="20"/>
        </w:rPr>
      </w:pPr>
      <w:r w:rsidRPr="00DE5340">
        <w:rPr>
          <w:rFonts w:cs="Tahoma"/>
          <w:szCs w:val="20"/>
        </w:rPr>
        <w:t>La prenda dispondrá de una cinta de 50 mm termofijada en color plata reflectante alrededor del pecho, en la zona inferior de la prenda y dos en cada manga, una en la zona del brazo y otra del antebrazo.</w:t>
      </w:r>
    </w:p>
    <w:p w14:paraId="4B8EF304" w14:textId="77777777" w:rsidR="00C0692E" w:rsidRPr="00DE5340" w:rsidRDefault="00C0692E" w:rsidP="00C0692E">
      <w:pPr>
        <w:spacing w:before="120"/>
        <w:ind w:firstLine="708"/>
        <w:rPr>
          <w:rFonts w:cs="Tahoma"/>
          <w:i/>
          <w:iCs/>
          <w:szCs w:val="20"/>
          <w:u w:val="single"/>
        </w:rPr>
      </w:pPr>
      <w:r w:rsidRPr="00DE5340">
        <w:rPr>
          <w:rFonts w:cs="Tahoma"/>
          <w:i/>
          <w:iCs/>
          <w:szCs w:val="20"/>
          <w:u w:val="single"/>
        </w:rPr>
        <w:t>Costuras.</w:t>
      </w:r>
    </w:p>
    <w:p w14:paraId="460DB978" w14:textId="77777777" w:rsidR="00233EFF" w:rsidRDefault="00C0692E" w:rsidP="00233EFF">
      <w:pPr>
        <w:spacing w:before="120"/>
        <w:ind w:left="708"/>
        <w:rPr>
          <w:rFonts w:cs="Tahoma"/>
          <w:szCs w:val="20"/>
        </w:rPr>
      </w:pPr>
      <w:r w:rsidRPr="00DE5340">
        <w:rPr>
          <w:rFonts w:cs="Tahoma"/>
          <w:szCs w:val="20"/>
        </w:rPr>
        <w:t>Todas las costuras estarán selladas con una cinta de 22 mm impidiendo la entrada del agua.</w:t>
      </w:r>
    </w:p>
    <w:p w14:paraId="17910258" w14:textId="77777777" w:rsidR="00861C2A" w:rsidRPr="00DE5340" w:rsidRDefault="00861C2A" w:rsidP="00233EFF">
      <w:pPr>
        <w:spacing w:before="120"/>
        <w:ind w:left="708"/>
        <w:rPr>
          <w:rFonts w:cs="Tahoma"/>
          <w:szCs w:val="20"/>
        </w:rPr>
      </w:pPr>
    </w:p>
    <w:p w14:paraId="3113A3F7" w14:textId="77777777" w:rsidR="00C0692E" w:rsidRPr="00DE5340" w:rsidRDefault="00C0692E" w:rsidP="00C0692E">
      <w:pPr>
        <w:spacing w:before="120"/>
        <w:ind w:firstLine="708"/>
        <w:rPr>
          <w:rFonts w:cs="Tahoma"/>
          <w:i/>
          <w:iCs/>
          <w:szCs w:val="20"/>
          <w:u w:val="single"/>
        </w:rPr>
      </w:pPr>
      <w:r w:rsidRPr="00DE5340">
        <w:rPr>
          <w:rFonts w:cs="Tahoma"/>
          <w:i/>
          <w:iCs/>
          <w:szCs w:val="20"/>
          <w:u w:val="single"/>
        </w:rPr>
        <w:t>Otros requisitos de confección: Tolerancias.</w:t>
      </w:r>
    </w:p>
    <w:p w14:paraId="598604D5" w14:textId="77777777" w:rsidR="00C0692E" w:rsidRPr="00DE5340" w:rsidRDefault="00C0692E" w:rsidP="00233EFF">
      <w:pPr>
        <w:spacing w:before="120"/>
        <w:ind w:left="708"/>
        <w:rPr>
          <w:rFonts w:cs="Tahoma"/>
          <w:szCs w:val="20"/>
        </w:rPr>
      </w:pPr>
      <w:r w:rsidRPr="00DE5340">
        <w:rPr>
          <w:rFonts w:cs="Tahoma"/>
          <w:szCs w:val="20"/>
        </w:rPr>
        <w:t>La prenda no presentará asimetrías en la confección, ni deshilachados o falsos pespuntes, que denoten un acabado descuidado o poco esmerado.</w:t>
      </w:r>
    </w:p>
    <w:p w14:paraId="057451E0" w14:textId="77777777" w:rsidR="008C5F84" w:rsidRPr="00DE5340" w:rsidRDefault="00C0692E" w:rsidP="00C0692E">
      <w:pPr>
        <w:spacing w:before="120"/>
        <w:rPr>
          <w:rFonts w:cs="Tahoma"/>
          <w:b/>
          <w:bCs/>
          <w:szCs w:val="20"/>
          <w:u w:val="single"/>
        </w:rPr>
      </w:pPr>
      <w:r w:rsidRPr="00DE5340">
        <w:rPr>
          <w:rFonts w:cs="Tahoma"/>
          <w:b/>
          <w:bCs/>
          <w:szCs w:val="20"/>
          <w:u w:val="single"/>
        </w:rPr>
        <w:t>Tabla de medidas:</w:t>
      </w:r>
      <w:r w:rsidR="008C5F84" w:rsidRPr="00DE5340">
        <w:rPr>
          <w:rFonts w:cs="Tahoma"/>
          <w:b/>
          <w:bCs/>
          <w:szCs w:val="20"/>
          <w:u w:val="single"/>
        </w:rPr>
        <w:t xml:space="preserve"> </w:t>
      </w:r>
    </w:p>
    <w:p w14:paraId="5A75A077" w14:textId="77777777" w:rsidR="008C5F84" w:rsidRPr="00DE5340" w:rsidRDefault="008C5F84" w:rsidP="00C0692E">
      <w:pPr>
        <w:spacing w:before="120"/>
        <w:rPr>
          <w:rFonts w:cs="Tahoma"/>
          <w:szCs w:val="20"/>
        </w:rPr>
      </w:pPr>
      <w:r w:rsidRPr="00DE5340">
        <w:rPr>
          <w:rFonts w:cs="Tahoma"/>
          <w:szCs w:val="20"/>
        </w:rPr>
        <w:t>Las medidas de la prenda terminada según las diferentes tallas serán las siguientes (medidas en centímetros):</w:t>
      </w:r>
    </w:p>
    <w:p w14:paraId="6D99E7DE" w14:textId="77777777" w:rsidR="00C0692E" w:rsidRPr="00DE5340" w:rsidRDefault="000B1DBF" w:rsidP="00C0692E">
      <w:pPr>
        <w:spacing w:before="120"/>
        <w:rPr>
          <w:rFonts w:cs="Tahoma"/>
          <w:b/>
          <w:bCs/>
          <w:szCs w:val="20"/>
          <w:u w:val="single"/>
        </w:rPr>
      </w:pPr>
      <w:r>
        <w:rPr>
          <w:noProof/>
        </w:rPr>
        <w:pict w14:anchorId="428264B8">
          <v:shape id="Cuadro de texto 15" o:spid="_x0000_s1047" type="#_x0000_t202" style="position:absolute;left:0;text-align:left;margin-left:0;margin-top:164.05pt;width:480pt;height:.0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" stroked="f">
            <v:textbox style="mso-fit-shape-to-text:t" inset="0,0,0,0">
              <w:txbxContent>
                <w:p w14:paraId="4A6FDC7D" w14:textId="31D27593" w:rsidR="00FB7A35" w:rsidRPr="00A3572E" w:rsidRDefault="00FB7A35" w:rsidP="00A3572E">
                  <w:pPr>
                    <w:pStyle w:val="Descripcin"/>
                    <w:jc w:val="center"/>
                    <w:rPr>
                      <w:rFonts w:cs="Tahoma"/>
                      <w:noProof/>
                      <w:color w:val="808080" w:themeColor="background1" w:themeShade="80"/>
                      <w:szCs w:val="20"/>
                    </w:rPr>
                  </w:pPr>
                  <w:r w:rsidRPr="00A3572E">
                    <w:rPr>
                      <w:color w:val="808080" w:themeColor="background1" w:themeShade="80"/>
                    </w:rPr>
                    <w:t xml:space="preserve">Ilustración </w:t>
                  </w:r>
                  <w:r w:rsidRPr="00A3572E">
                    <w:rPr>
                      <w:color w:val="808080" w:themeColor="background1" w:themeShade="80"/>
                    </w:rPr>
                    <w:fldChar w:fldCharType="begin"/>
                  </w:r>
                  <w:r w:rsidRPr="00A3572E">
                    <w:rPr>
                      <w:color w:val="808080" w:themeColor="background1" w:themeShade="80"/>
                    </w:rPr>
                    <w:instrText xml:space="preserve"> SEQ Ilustración \* ARABIC </w:instrText>
                  </w:r>
                  <w:r w:rsidRPr="00A3572E">
                    <w:rPr>
                      <w:color w:val="808080" w:themeColor="background1" w:themeShade="80"/>
                    </w:rPr>
                    <w:fldChar w:fldCharType="separate"/>
                  </w:r>
                  <w:r w:rsidR="00FF3137">
                    <w:rPr>
                      <w:noProof/>
                      <w:color w:val="808080" w:themeColor="background1" w:themeShade="80"/>
                    </w:rPr>
                    <w:t>2</w:t>
                  </w:r>
                  <w:r w:rsidRPr="00A3572E">
                    <w:rPr>
                      <w:color w:val="808080" w:themeColor="background1" w:themeShade="80"/>
                    </w:rPr>
                    <w:fldChar w:fldCharType="end"/>
                  </w:r>
                  <w:r w:rsidRPr="00A3572E">
                    <w:rPr>
                      <w:color w:val="808080" w:themeColor="background1" w:themeShade="80"/>
                    </w:rPr>
                    <w:t>. Medidas</w:t>
                  </w:r>
                  <w:r>
                    <w:rPr>
                      <w:color w:val="808080" w:themeColor="background1" w:themeShade="80"/>
                    </w:rPr>
                    <w:t xml:space="preserve"> Anorak</w:t>
                  </w:r>
                  <w:r w:rsidRPr="00A3572E">
                    <w:rPr>
                      <w:color w:val="808080" w:themeColor="background1" w:themeShade="80"/>
                    </w:rPr>
                    <w:t>.</w:t>
                  </w:r>
                </w:p>
              </w:txbxContent>
            </v:textbox>
            <w10:wrap type="square" anchorx="margin"/>
          </v:shape>
        </w:pict>
      </w:r>
      <w:r>
        <w:rPr>
          <w:rFonts w:cs="Tahoma"/>
          <w:noProof/>
          <w:szCs w:val="20"/>
        </w:rPr>
        <w:pict w14:anchorId="1F5EB61F">
          <v:group id="Grupo 14" o:spid="_x0000_s1044" style="position:absolute;left:0;text-align:left;margin-left:0;margin-top:27.7pt;width:480pt;height:138.6pt;z-index:251665408;mso-position-horizontal:center;mso-position-horizontal-relative:margin;mso-width-relative:margin;mso-height-relative:margin" coordsize="60960,176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">
            <v:shape id="Imagen 3" o:spid="_x0000_s1046" type="#_x0000_t75" style="position:absolute;width:30956;height:17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">
              <v:imagedata r:id="rId10" o:title="" cropbottom="38922f"/>
            </v:shape>
            <v:shape id="Imagen 13" o:spid="_x0000_s1045" type="#_x0000_t75" style="position:absolute;left:30099;top:285;width:30861;height:17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">
              <v:imagedata r:id="rId10" o:title="" croptop="26983f" cropbottom="12006f"/>
            </v:shape>
            <w10:wrap type="square" anchorx="margin"/>
          </v:group>
        </w:pict>
      </w:r>
    </w:p>
    <w:tbl>
      <w:tblPr>
        <w:tblW w:w="5560" w:type="dxa"/>
        <w:jc w:val="center"/>
        <w:tblCellMar>
          <w:left w:w="70" w:type="dxa"/>
          <w:right w:w="70" w:type="dxa"/>
        </w:tblCellMar>
        <w:tblLook w:val="04A0" w:firstRow="1" w:lastRow="0" w:firstColumn="1" w:lastColumn="0" w:noHBand="0" w:noVBand="1"/>
      </w:tblPr>
      <w:tblGrid>
        <w:gridCol w:w="1200"/>
        <w:gridCol w:w="1560"/>
        <w:gridCol w:w="1440"/>
        <w:gridCol w:w="1360"/>
      </w:tblGrid>
      <w:tr w:rsidR="00C0692E" w:rsidRPr="00DE5340" w14:paraId="3892B2FB" w14:textId="77777777" w:rsidTr="00C0692E">
        <w:trPr>
          <w:trHeight w:val="540"/>
          <w:jc w:val="center"/>
        </w:trPr>
        <w:tc>
          <w:tcPr>
            <w:tcW w:w="1200" w:type="dxa"/>
            <w:tcBorders>
              <w:top w:val="single" w:sz="4" w:space="0" w:color="FFFFFF"/>
              <w:left w:val="single" w:sz="4" w:space="0" w:color="FFFFFF"/>
              <w:bottom w:val="single" w:sz="4" w:space="0" w:color="FFFFFF"/>
              <w:right w:val="single" w:sz="4" w:space="0" w:color="FFFFFF"/>
            </w:tcBorders>
            <w:shd w:val="clear" w:color="000000" w:fill="D9D9D9"/>
            <w:vAlign w:val="center"/>
            <w:hideMark/>
          </w:tcPr>
          <w:p w14:paraId="44612C67" w14:textId="77777777" w:rsidR="00C0692E" w:rsidRPr="00DE5340" w:rsidRDefault="00C0692E" w:rsidP="00C0692E">
            <w:pPr>
              <w:spacing w:after="0" w:line="240" w:lineRule="auto"/>
              <w:jc w:val="center"/>
              <w:rPr>
                <w:rFonts w:eastAsia="Times New Roman" w:cs="Calibri"/>
                <w:b/>
                <w:bCs/>
                <w:color w:val="C00000"/>
                <w:sz w:val="18"/>
                <w:szCs w:val="18"/>
                <w:lang w:eastAsia="es-ES"/>
              </w:rPr>
            </w:pPr>
            <w:r w:rsidRPr="00DE5340">
              <w:rPr>
                <w:rFonts w:eastAsia="Times New Roman" w:cs="Tahoma"/>
                <w:b/>
                <w:bCs/>
                <w:color w:val="C00000"/>
                <w:sz w:val="18"/>
                <w:szCs w:val="18"/>
                <w:lang w:eastAsia="es-ES"/>
              </w:rPr>
              <w:t>TALLAS</w:t>
            </w:r>
          </w:p>
        </w:tc>
        <w:tc>
          <w:tcPr>
            <w:tcW w:w="1560" w:type="dxa"/>
            <w:tcBorders>
              <w:top w:val="single" w:sz="4" w:space="0" w:color="FFFFFF"/>
              <w:left w:val="nil"/>
              <w:bottom w:val="single" w:sz="4" w:space="0" w:color="FFFFFF"/>
              <w:right w:val="single" w:sz="4" w:space="0" w:color="FFFFFF"/>
            </w:tcBorders>
            <w:shd w:val="clear" w:color="000000" w:fill="D9D9D9"/>
            <w:vAlign w:val="center"/>
            <w:hideMark/>
          </w:tcPr>
          <w:p w14:paraId="5EF155E4" w14:textId="77777777" w:rsidR="00C0692E" w:rsidRPr="00DE5340" w:rsidRDefault="00C0692E" w:rsidP="00C0692E">
            <w:pPr>
              <w:spacing w:after="0" w:line="240" w:lineRule="auto"/>
              <w:jc w:val="center"/>
              <w:rPr>
                <w:rFonts w:eastAsia="Times New Roman" w:cs="Calibri"/>
                <w:b/>
                <w:bCs/>
                <w:color w:val="C00000"/>
                <w:sz w:val="18"/>
                <w:szCs w:val="18"/>
                <w:lang w:eastAsia="es-ES"/>
              </w:rPr>
            </w:pPr>
            <w:r w:rsidRPr="00DE5340">
              <w:rPr>
                <w:rFonts w:eastAsia="Times New Roman" w:cs="Tahoma"/>
                <w:b/>
                <w:bCs/>
                <w:color w:val="C00000"/>
                <w:sz w:val="18"/>
                <w:szCs w:val="18"/>
                <w:lang w:eastAsia="es-ES"/>
              </w:rPr>
              <w:t>1/2 CONTORNO PECHO – A –</w:t>
            </w:r>
          </w:p>
        </w:tc>
        <w:tc>
          <w:tcPr>
            <w:tcW w:w="1440" w:type="dxa"/>
            <w:tcBorders>
              <w:top w:val="single" w:sz="4" w:space="0" w:color="FFFFFF"/>
              <w:left w:val="nil"/>
              <w:bottom w:val="single" w:sz="4" w:space="0" w:color="FFFFFF"/>
              <w:right w:val="single" w:sz="4" w:space="0" w:color="FFFFFF"/>
            </w:tcBorders>
            <w:shd w:val="clear" w:color="000000" w:fill="D9D9D9"/>
            <w:vAlign w:val="center"/>
            <w:hideMark/>
          </w:tcPr>
          <w:p w14:paraId="6B78E9F0" w14:textId="77777777" w:rsidR="00C0692E" w:rsidRPr="00DE5340" w:rsidRDefault="00C0692E" w:rsidP="00C0692E">
            <w:pPr>
              <w:spacing w:after="0" w:line="240" w:lineRule="auto"/>
              <w:jc w:val="center"/>
              <w:rPr>
                <w:rFonts w:eastAsia="Times New Roman" w:cs="Calibri"/>
                <w:b/>
                <w:bCs/>
                <w:color w:val="C00000"/>
                <w:sz w:val="18"/>
                <w:szCs w:val="18"/>
                <w:lang w:eastAsia="es-ES"/>
              </w:rPr>
            </w:pPr>
            <w:r w:rsidRPr="00DE5340">
              <w:rPr>
                <w:rFonts w:eastAsia="Times New Roman" w:cs="Tahoma"/>
                <w:b/>
                <w:bCs/>
                <w:color w:val="C00000"/>
                <w:sz w:val="18"/>
                <w:szCs w:val="18"/>
                <w:lang w:eastAsia="es-ES"/>
              </w:rPr>
              <w:t>LARGO MANGA – B –</w:t>
            </w:r>
          </w:p>
        </w:tc>
        <w:tc>
          <w:tcPr>
            <w:tcW w:w="1360" w:type="dxa"/>
            <w:tcBorders>
              <w:top w:val="single" w:sz="4" w:space="0" w:color="FFFFFF"/>
              <w:left w:val="nil"/>
              <w:bottom w:val="single" w:sz="4" w:space="0" w:color="FFFFFF"/>
              <w:right w:val="single" w:sz="4" w:space="0" w:color="FFFFFF"/>
            </w:tcBorders>
            <w:shd w:val="clear" w:color="000000" w:fill="D9D9D9"/>
            <w:vAlign w:val="center"/>
            <w:hideMark/>
          </w:tcPr>
          <w:p w14:paraId="18B37B6D" w14:textId="77777777" w:rsidR="00C0692E" w:rsidRPr="00DE5340" w:rsidRDefault="00C0692E" w:rsidP="00C0692E">
            <w:pPr>
              <w:spacing w:after="0" w:line="240" w:lineRule="auto"/>
              <w:jc w:val="center"/>
              <w:rPr>
                <w:rFonts w:eastAsia="Times New Roman" w:cs="Calibri"/>
                <w:b/>
                <w:bCs/>
                <w:color w:val="C00000"/>
                <w:sz w:val="18"/>
                <w:szCs w:val="18"/>
                <w:lang w:eastAsia="es-ES"/>
              </w:rPr>
            </w:pPr>
            <w:r w:rsidRPr="00DE5340">
              <w:rPr>
                <w:rFonts w:eastAsia="Times New Roman" w:cs="Tahoma"/>
                <w:b/>
                <w:bCs/>
                <w:color w:val="C00000"/>
                <w:sz w:val="18"/>
                <w:szCs w:val="18"/>
                <w:lang w:eastAsia="es-ES"/>
              </w:rPr>
              <w:t>LARGO TOTAL – C –</w:t>
            </w:r>
          </w:p>
        </w:tc>
      </w:tr>
      <w:tr w:rsidR="00C0692E" w:rsidRPr="00DE5340" w14:paraId="1F67D6B8" w14:textId="77777777" w:rsidTr="00C0692E">
        <w:trPr>
          <w:trHeight w:val="300"/>
          <w:jc w:val="center"/>
        </w:trPr>
        <w:tc>
          <w:tcPr>
            <w:tcW w:w="1200" w:type="dxa"/>
            <w:tcBorders>
              <w:top w:val="nil"/>
              <w:left w:val="single" w:sz="4" w:space="0" w:color="FFFFFF"/>
              <w:bottom w:val="single" w:sz="4" w:space="0" w:color="FFFFFF"/>
              <w:right w:val="single" w:sz="4" w:space="0" w:color="FFFFFF"/>
            </w:tcBorders>
            <w:shd w:val="clear" w:color="000000" w:fill="F2F2F2"/>
            <w:vAlign w:val="center"/>
            <w:hideMark/>
          </w:tcPr>
          <w:p w14:paraId="6EE90B5E" w14:textId="77777777" w:rsidR="00C0692E" w:rsidRPr="00DE5340" w:rsidRDefault="00C0692E" w:rsidP="00C0692E">
            <w:pPr>
              <w:spacing w:after="0" w:line="240" w:lineRule="auto"/>
              <w:jc w:val="center"/>
              <w:rPr>
                <w:rFonts w:eastAsia="Times New Roman" w:cs="Calibri"/>
                <w:b/>
                <w:bCs/>
                <w:color w:val="C00000"/>
                <w:sz w:val="18"/>
                <w:szCs w:val="18"/>
                <w:lang w:eastAsia="es-ES"/>
              </w:rPr>
            </w:pPr>
            <w:r w:rsidRPr="00DE5340">
              <w:rPr>
                <w:rFonts w:eastAsia="Times New Roman" w:cs="Tahoma"/>
                <w:b/>
                <w:bCs/>
                <w:color w:val="C00000"/>
                <w:sz w:val="18"/>
                <w:szCs w:val="18"/>
                <w:lang w:eastAsia="es-ES"/>
              </w:rPr>
              <w:t>S</w:t>
            </w:r>
          </w:p>
        </w:tc>
        <w:tc>
          <w:tcPr>
            <w:tcW w:w="1560" w:type="dxa"/>
            <w:tcBorders>
              <w:top w:val="nil"/>
              <w:left w:val="nil"/>
              <w:bottom w:val="single" w:sz="4" w:space="0" w:color="FFFFFF"/>
              <w:right w:val="single" w:sz="4" w:space="0" w:color="FFFFFF"/>
            </w:tcBorders>
            <w:shd w:val="clear" w:color="000000" w:fill="F2F2F2"/>
            <w:vAlign w:val="center"/>
            <w:hideMark/>
          </w:tcPr>
          <w:p w14:paraId="7D65FA39" w14:textId="77777777" w:rsidR="00C0692E" w:rsidRPr="00DE5340" w:rsidRDefault="00C0692E" w:rsidP="00C0692E">
            <w:pPr>
              <w:spacing w:after="0" w:line="240" w:lineRule="auto"/>
              <w:jc w:val="center"/>
              <w:rPr>
                <w:rFonts w:eastAsia="Times New Roman" w:cs="Calibri"/>
                <w:color w:val="000000"/>
                <w:sz w:val="18"/>
                <w:szCs w:val="18"/>
                <w:lang w:eastAsia="es-ES"/>
              </w:rPr>
            </w:pPr>
            <w:r w:rsidRPr="00DE5340">
              <w:rPr>
                <w:rFonts w:eastAsia="Times New Roman" w:cs="Tahoma"/>
                <w:color w:val="000000"/>
                <w:sz w:val="18"/>
                <w:szCs w:val="18"/>
                <w:lang w:eastAsia="es-ES"/>
              </w:rPr>
              <w:t>56</w:t>
            </w:r>
          </w:p>
        </w:tc>
        <w:tc>
          <w:tcPr>
            <w:tcW w:w="1440" w:type="dxa"/>
            <w:tcBorders>
              <w:top w:val="nil"/>
              <w:left w:val="nil"/>
              <w:bottom w:val="single" w:sz="4" w:space="0" w:color="FFFFFF"/>
              <w:right w:val="single" w:sz="4" w:space="0" w:color="FFFFFF"/>
            </w:tcBorders>
            <w:shd w:val="clear" w:color="000000" w:fill="F2F2F2"/>
            <w:vAlign w:val="center"/>
            <w:hideMark/>
          </w:tcPr>
          <w:p w14:paraId="4C3D5E42" w14:textId="77777777" w:rsidR="00C0692E" w:rsidRPr="00DE5340" w:rsidRDefault="00C0692E" w:rsidP="00C0692E">
            <w:pPr>
              <w:spacing w:after="0" w:line="240" w:lineRule="auto"/>
              <w:jc w:val="center"/>
              <w:rPr>
                <w:rFonts w:eastAsia="Times New Roman" w:cs="Calibri"/>
                <w:color w:val="000000"/>
                <w:sz w:val="18"/>
                <w:szCs w:val="18"/>
                <w:lang w:eastAsia="es-ES"/>
              </w:rPr>
            </w:pPr>
            <w:r w:rsidRPr="00DE5340">
              <w:rPr>
                <w:rFonts w:eastAsia="Times New Roman" w:cs="Tahoma"/>
                <w:color w:val="000000"/>
                <w:sz w:val="18"/>
                <w:szCs w:val="18"/>
                <w:lang w:eastAsia="es-ES"/>
              </w:rPr>
              <w:t>62</w:t>
            </w:r>
          </w:p>
        </w:tc>
        <w:tc>
          <w:tcPr>
            <w:tcW w:w="1360" w:type="dxa"/>
            <w:tcBorders>
              <w:top w:val="nil"/>
              <w:left w:val="nil"/>
              <w:bottom w:val="single" w:sz="4" w:space="0" w:color="FFFFFF"/>
              <w:right w:val="single" w:sz="4" w:space="0" w:color="FFFFFF"/>
            </w:tcBorders>
            <w:shd w:val="clear" w:color="000000" w:fill="F2F2F2"/>
            <w:vAlign w:val="center"/>
            <w:hideMark/>
          </w:tcPr>
          <w:p w14:paraId="6955E610" w14:textId="77777777" w:rsidR="00C0692E" w:rsidRPr="00DE5340" w:rsidRDefault="00C0692E" w:rsidP="00C0692E">
            <w:pPr>
              <w:spacing w:after="0" w:line="240" w:lineRule="auto"/>
              <w:jc w:val="center"/>
              <w:rPr>
                <w:rFonts w:eastAsia="Times New Roman" w:cs="Calibri"/>
                <w:color w:val="000000"/>
                <w:sz w:val="18"/>
                <w:szCs w:val="18"/>
                <w:lang w:eastAsia="es-ES"/>
              </w:rPr>
            </w:pPr>
            <w:r w:rsidRPr="00DE5340">
              <w:rPr>
                <w:rFonts w:eastAsia="Times New Roman" w:cs="Tahoma"/>
                <w:color w:val="000000"/>
                <w:sz w:val="18"/>
                <w:szCs w:val="18"/>
                <w:lang w:eastAsia="es-ES"/>
              </w:rPr>
              <w:t>71</w:t>
            </w:r>
          </w:p>
        </w:tc>
      </w:tr>
      <w:tr w:rsidR="00C0692E" w:rsidRPr="00DE5340" w14:paraId="6EE35004" w14:textId="77777777" w:rsidTr="00C0692E">
        <w:trPr>
          <w:trHeight w:val="300"/>
          <w:jc w:val="center"/>
        </w:trPr>
        <w:tc>
          <w:tcPr>
            <w:tcW w:w="1200" w:type="dxa"/>
            <w:tcBorders>
              <w:top w:val="nil"/>
              <w:left w:val="single" w:sz="4" w:space="0" w:color="FFFFFF"/>
              <w:bottom w:val="single" w:sz="4" w:space="0" w:color="FFFFFF"/>
              <w:right w:val="single" w:sz="4" w:space="0" w:color="FFFFFF"/>
            </w:tcBorders>
            <w:shd w:val="clear" w:color="000000" w:fill="D9D9D9"/>
            <w:vAlign w:val="center"/>
            <w:hideMark/>
          </w:tcPr>
          <w:p w14:paraId="6DA521B0" w14:textId="77777777" w:rsidR="00C0692E" w:rsidRPr="00DE5340" w:rsidRDefault="00C0692E" w:rsidP="00C0692E">
            <w:pPr>
              <w:spacing w:after="0" w:line="240" w:lineRule="auto"/>
              <w:jc w:val="center"/>
              <w:rPr>
                <w:rFonts w:eastAsia="Times New Roman" w:cs="Calibri"/>
                <w:b/>
                <w:bCs/>
                <w:color w:val="C00000"/>
                <w:sz w:val="18"/>
                <w:szCs w:val="18"/>
                <w:lang w:eastAsia="es-ES"/>
              </w:rPr>
            </w:pPr>
            <w:r w:rsidRPr="00DE5340">
              <w:rPr>
                <w:rFonts w:eastAsia="Times New Roman" w:cs="Tahoma"/>
                <w:b/>
                <w:bCs/>
                <w:color w:val="C00000"/>
                <w:sz w:val="18"/>
                <w:szCs w:val="18"/>
                <w:lang w:eastAsia="es-ES"/>
              </w:rPr>
              <w:t>M</w:t>
            </w:r>
          </w:p>
        </w:tc>
        <w:tc>
          <w:tcPr>
            <w:tcW w:w="1560" w:type="dxa"/>
            <w:tcBorders>
              <w:top w:val="nil"/>
              <w:left w:val="nil"/>
              <w:bottom w:val="single" w:sz="4" w:space="0" w:color="FFFFFF"/>
              <w:right w:val="single" w:sz="4" w:space="0" w:color="FFFFFF"/>
            </w:tcBorders>
            <w:shd w:val="clear" w:color="000000" w:fill="D9D9D9"/>
            <w:vAlign w:val="center"/>
            <w:hideMark/>
          </w:tcPr>
          <w:p w14:paraId="730A5CC3" w14:textId="77777777" w:rsidR="00C0692E" w:rsidRPr="00DE5340" w:rsidRDefault="00C0692E" w:rsidP="00C0692E">
            <w:pPr>
              <w:spacing w:after="0" w:line="240" w:lineRule="auto"/>
              <w:jc w:val="center"/>
              <w:rPr>
                <w:rFonts w:eastAsia="Times New Roman" w:cs="Calibri"/>
                <w:color w:val="000000"/>
                <w:sz w:val="18"/>
                <w:szCs w:val="18"/>
                <w:lang w:eastAsia="es-ES"/>
              </w:rPr>
            </w:pPr>
            <w:r w:rsidRPr="00DE5340">
              <w:rPr>
                <w:rFonts w:eastAsia="Times New Roman" w:cs="Tahoma"/>
                <w:color w:val="000000"/>
                <w:sz w:val="18"/>
                <w:szCs w:val="18"/>
                <w:lang w:eastAsia="es-ES"/>
              </w:rPr>
              <w:t>60</w:t>
            </w:r>
          </w:p>
        </w:tc>
        <w:tc>
          <w:tcPr>
            <w:tcW w:w="1440" w:type="dxa"/>
            <w:tcBorders>
              <w:top w:val="nil"/>
              <w:left w:val="nil"/>
              <w:bottom w:val="single" w:sz="4" w:space="0" w:color="FFFFFF"/>
              <w:right w:val="single" w:sz="4" w:space="0" w:color="FFFFFF"/>
            </w:tcBorders>
            <w:shd w:val="clear" w:color="000000" w:fill="D9D9D9"/>
            <w:vAlign w:val="center"/>
            <w:hideMark/>
          </w:tcPr>
          <w:p w14:paraId="6F95A08B" w14:textId="77777777" w:rsidR="00C0692E" w:rsidRPr="00DE5340" w:rsidRDefault="00C0692E" w:rsidP="00C0692E">
            <w:pPr>
              <w:spacing w:after="0" w:line="240" w:lineRule="auto"/>
              <w:jc w:val="center"/>
              <w:rPr>
                <w:rFonts w:eastAsia="Times New Roman" w:cs="Calibri"/>
                <w:color w:val="000000"/>
                <w:sz w:val="18"/>
                <w:szCs w:val="18"/>
                <w:lang w:eastAsia="es-ES"/>
              </w:rPr>
            </w:pPr>
            <w:r w:rsidRPr="00DE5340">
              <w:rPr>
                <w:rFonts w:eastAsia="Times New Roman" w:cs="Tahoma"/>
                <w:color w:val="000000"/>
                <w:sz w:val="18"/>
                <w:szCs w:val="18"/>
                <w:lang w:eastAsia="es-ES"/>
              </w:rPr>
              <w:t>64</w:t>
            </w:r>
          </w:p>
        </w:tc>
        <w:tc>
          <w:tcPr>
            <w:tcW w:w="1360" w:type="dxa"/>
            <w:tcBorders>
              <w:top w:val="nil"/>
              <w:left w:val="nil"/>
              <w:bottom w:val="single" w:sz="4" w:space="0" w:color="FFFFFF"/>
              <w:right w:val="single" w:sz="4" w:space="0" w:color="FFFFFF"/>
            </w:tcBorders>
            <w:shd w:val="clear" w:color="000000" w:fill="D9D9D9"/>
            <w:vAlign w:val="center"/>
            <w:hideMark/>
          </w:tcPr>
          <w:p w14:paraId="5A3CF080" w14:textId="77777777" w:rsidR="00C0692E" w:rsidRPr="00DE5340" w:rsidRDefault="00C0692E" w:rsidP="00C0692E">
            <w:pPr>
              <w:spacing w:after="0" w:line="240" w:lineRule="auto"/>
              <w:jc w:val="center"/>
              <w:rPr>
                <w:rFonts w:eastAsia="Times New Roman" w:cs="Calibri"/>
                <w:color w:val="000000"/>
                <w:sz w:val="18"/>
                <w:szCs w:val="18"/>
                <w:lang w:eastAsia="es-ES"/>
              </w:rPr>
            </w:pPr>
            <w:r w:rsidRPr="00DE5340">
              <w:rPr>
                <w:rFonts w:eastAsia="Times New Roman" w:cs="Tahoma"/>
                <w:color w:val="000000"/>
                <w:sz w:val="18"/>
                <w:szCs w:val="18"/>
                <w:lang w:eastAsia="es-ES"/>
              </w:rPr>
              <w:t>73</w:t>
            </w:r>
          </w:p>
        </w:tc>
      </w:tr>
      <w:tr w:rsidR="00C0692E" w:rsidRPr="00DE5340" w14:paraId="2A0C43E4" w14:textId="77777777" w:rsidTr="00C0692E">
        <w:trPr>
          <w:trHeight w:val="300"/>
          <w:jc w:val="center"/>
        </w:trPr>
        <w:tc>
          <w:tcPr>
            <w:tcW w:w="1200" w:type="dxa"/>
            <w:tcBorders>
              <w:top w:val="nil"/>
              <w:left w:val="single" w:sz="4" w:space="0" w:color="FFFFFF"/>
              <w:bottom w:val="single" w:sz="4" w:space="0" w:color="FFFFFF"/>
              <w:right w:val="single" w:sz="4" w:space="0" w:color="FFFFFF"/>
            </w:tcBorders>
            <w:shd w:val="clear" w:color="000000" w:fill="F2F2F2"/>
            <w:vAlign w:val="center"/>
            <w:hideMark/>
          </w:tcPr>
          <w:p w14:paraId="21818A6A" w14:textId="77777777" w:rsidR="00C0692E" w:rsidRPr="00DE5340" w:rsidRDefault="00C0692E" w:rsidP="00C0692E">
            <w:pPr>
              <w:spacing w:after="0" w:line="240" w:lineRule="auto"/>
              <w:jc w:val="center"/>
              <w:rPr>
                <w:rFonts w:eastAsia="Times New Roman" w:cs="Calibri"/>
                <w:b/>
                <w:bCs/>
                <w:color w:val="C00000"/>
                <w:sz w:val="18"/>
                <w:szCs w:val="18"/>
                <w:lang w:eastAsia="es-ES"/>
              </w:rPr>
            </w:pPr>
            <w:r w:rsidRPr="00DE5340">
              <w:rPr>
                <w:rFonts w:eastAsia="Times New Roman" w:cs="Tahoma"/>
                <w:b/>
                <w:bCs/>
                <w:color w:val="C00000"/>
                <w:sz w:val="18"/>
                <w:szCs w:val="18"/>
                <w:lang w:eastAsia="es-ES"/>
              </w:rPr>
              <w:t>L</w:t>
            </w:r>
          </w:p>
        </w:tc>
        <w:tc>
          <w:tcPr>
            <w:tcW w:w="1560" w:type="dxa"/>
            <w:tcBorders>
              <w:top w:val="nil"/>
              <w:left w:val="nil"/>
              <w:bottom w:val="single" w:sz="4" w:space="0" w:color="FFFFFF"/>
              <w:right w:val="single" w:sz="4" w:space="0" w:color="FFFFFF"/>
            </w:tcBorders>
            <w:shd w:val="clear" w:color="000000" w:fill="F2F2F2"/>
            <w:vAlign w:val="center"/>
            <w:hideMark/>
          </w:tcPr>
          <w:p w14:paraId="01A7B9C9" w14:textId="77777777" w:rsidR="00C0692E" w:rsidRPr="00DE5340" w:rsidRDefault="00C0692E" w:rsidP="00C0692E">
            <w:pPr>
              <w:spacing w:after="0" w:line="240" w:lineRule="auto"/>
              <w:jc w:val="center"/>
              <w:rPr>
                <w:rFonts w:eastAsia="Times New Roman" w:cs="Calibri"/>
                <w:color w:val="000000"/>
                <w:sz w:val="18"/>
                <w:szCs w:val="18"/>
                <w:lang w:eastAsia="es-ES"/>
              </w:rPr>
            </w:pPr>
            <w:r w:rsidRPr="00DE5340">
              <w:rPr>
                <w:rFonts w:eastAsia="Times New Roman" w:cs="Tahoma"/>
                <w:color w:val="000000"/>
                <w:sz w:val="18"/>
                <w:szCs w:val="18"/>
                <w:lang w:eastAsia="es-ES"/>
              </w:rPr>
              <w:t>64</w:t>
            </w:r>
          </w:p>
        </w:tc>
        <w:tc>
          <w:tcPr>
            <w:tcW w:w="1440" w:type="dxa"/>
            <w:tcBorders>
              <w:top w:val="nil"/>
              <w:left w:val="nil"/>
              <w:bottom w:val="single" w:sz="4" w:space="0" w:color="FFFFFF"/>
              <w:right w:val="single" w:sz="4" w:space="0" w:color="FFFFFF"/>
            </w:tcBorders>
            <w:shd w:val="clear" w:color="000000" w:fill="F2F2F2"/>
            <w:vAlign w:val="center"/>
            <w:hideMark/>
          </w:tcPr>
          <w:p w14:paraId="1A8F0D1E" w14:textId="77777777" w:rsidR="00C0692E" w:rsidRPr="00DE5340" w:rsidRDefault="00C0692E" w:rsidP="00C0692E">
            <w:pPr>
              <w:spacing w:after="0" w:line="240" w:lineRule="auto"/>
              <w:jc w:val="center"/>
              <w:rPr>
                <w:rFonts w:eastAsia="Times New Roman" w:cs="Calibri"/>
                <w:color w:val="000000"/>
                <w:sz w:val="18"/>
                <w:szCs w:val="18"/>
                <w:lang w:eastAsia="es-ES"/>
              </w:rPr>
            </w:pPr>
            <w:r w:rsidRPr="00DE5340">
              <w:rPr>
                <w:rFonts w:eastAsia="Times New Roman" w:cs="Tahoma"/>
                <w:color w:val="000000"/>
                <w:sz w:val="18"/>
                <w:szCs w:val="18"/>
                <w:lang w:eastAsia="es-ES"/>
              </w:rPr>
              <w:t>66</w:t>
            </w:r>
          </w:p>
        </w:tc>
        <w:tc>
          <w:tcPr>
            <w:tcW w:w="1360" w:type="dxa"/>
            <w:tcBorders>
              <w:top w:val="nil"/>
              <w:left w:val="nil"/>
              <w:bottom w:val="single" w:sz="4" w:space="0" w:color="FFFFFF"/>
              <w:right w:val="single" w:sz="4" w:space="0" w:color="FFFFFF"/>
            </w:tcBorders>
            <w:shd w:val="clear" w:color="000000" w:fill="F2F2F2"/>
            <w:vAlign w:val="center"/>
            <w:hideMark/>
          </w:tcPr>
          <w:p w14:paraId="7CF6FB1B" w14:textId="77777777" w:rsidR="00C0692E" w:rsidRPr="00DE5340" w:rsidRDefault="00C0692E" w:rsidP="00C0692E">
            <w:pPr>
              <w:spacing w:after="0" w:line="240" w:lineRule="auto"/>
              <w:jc w:val="center"/>
              <w:rPr>
                <w:rFonts w:eastAsia="Times New Roman" w:cs="Calibri"/>
                <w:color w:val="000000"/>
                <w:sz w:val="18"/>
                <w:szCs w:val="18"/>
                <w:lang w:eastAsia="es-ES"/>
              </w:rPr>
            </w:pPr>
            <w:r w:rsidRPr="00DE5340">
              <w:rPr>
                <w:rFonts w:eastAsia="Times New Roman" w:cs="Tahoma"/>
                <w:color w:val="000000"/>
                <w:sz w:val="18"/>
                <w:szCs w:val="18"/>
                <w:lang w:eastAsia="es-ES"/>
              </w:rPr>
              <w:t>75</w:t>
            </w:r>
          </w:p>
        </w:tc>
      </w:tr>
      <w:tr w:rsidR="00C0692E" w:rsidRPr="00DE5340" w14:paraId="2BB545F6" w14:textId="77777777" w:rsidTr="00C0692E">
        <w:trPr>
          <w:trHeight w:val="300"/>
          <w:jc w:val="center"/>
        </w:trPr>
        <w:tc>
          <w:tcPr>
            <w:tcW w:w="1200" w:type="dxa"/>
            <w:tcBorders>
              <w:top w:val="nil"/>
              <w:left w:val="single" w:sz="4" w:space="0" w:color="FFFFFF"/>
              <w:bottom w:val="single" w:sz="4" w:space="0" w:color="FFFFFF"/>
              <w:right w:val="single" w:sz="4" w:space="0" w:color="FFFFFF"/>
            </w:tcBorders>
            <w:shd w:val="clear" w:color="000000" w:fill="D9D9D9"/>
            <w:vAlign w:val="center"/>
            <w:hideMark/>
          </w:tcPr>
          <w:p w14:paraId="3395547A" w14:textId="77777777" w:rsidR="00C0692E" w:rsidRPr="00DE5340" w:rsidRDefault="00C0692E" w:rsidP="00C0692E">
            <w:pPr>
              <w:spacing w:after="0" w:line="240" w:lineRule="auto"/>
              <w:jc w:val="center"/>
              <w:rPr>
                <w:rFonts w:eastAsia="Times New Roman" w:cs="Calibri"/>
                <w:b/>
                <w:bCs/>
                <w:color w:val="C00000"/>
                <w:sz w:val="18"/>
                <w:szCs w:val="18"/>
                <w:lang w:eastAsia="es-ES"/>
              </w:rPr>
            </w:pPr>
            <w:r w:rsidRPr="00DE5340">
              <w:rPr>
                <w:rFonts w:eastAsia="Times New Roman" w:cs="Tahoma"/>
                <w:b/>
                <w:bCs/>
                <w:color w:val="C00000"/>
                <w:sz w:val="18"/>
                <w:szCs w:val="18"/>
                <w:lang w:eastAsia="es-ES"/>
              </w:rPr>
              <w:t>XL</w:t>
            </w:r>
          </w:p>
        </w:tc>
        <w:tc>
          <w:tcPr>
            <w:tcW w:w="1560" w:type="dxa"/>
            <w:tcBorders>
              <w:top w:val="nil"/>
              <w:left w:val="nil"/>
              <w:bottom w:val="single" w:sz="4" w:space="0" w:color="FFFFFF"/>
              <w:right w:val="single" w:sz="4" w:space="0" w:color="FFFFFF"/>
            </w:tcBorders>
            <w:shd w:val="clear" w:color="000000" w:fill="D9D9D9"/>
            <w:vAlign w:val="center"/>
            <w:hideMark/>
          </w:tcPr>
          <w:p w14:paraId="02D68D36" w14:textId="77777777" w:rsidR="00C0692E" w:rsidRPr="00DE5340" w:rsidRDefault="00C0692E" w:rsidP="00C0692E">
            <w:pPr>
              <w:spacing w:after="0" w:line="240" w:lineRule="auto"/>
              <w:jc w:val="center"/>
              <w:rPr>
                <w:rFonts w:eastAsia="Times New Roman" w:cs="Calibri"/>
                <w:color w:val="000000"/>
                <w:sz w:val="18"/>
                <w:szCs w:val="18"/>
                <w:lang w:eastAsia="es-ES"/>
              </w:rPr>
            </w:pPr>
            <w:r w:rsidRPr="00DE5340">
              <w:rPr>
                <w:rFonts w:eastAsia="Times New Roman" w:cs="Tahoma"/>
                <w:color w:val="000000"/>
                <w:sz w:val="18"/>
                <w:szCs w:val="18"/>
                <w:lang w:eastAsia="es-ES"/>
              </w:rPr>
              <w:t>68</w:t>
            </w:r>
          </w:p>
        </w:tc>
        <w:tc>
          <w:tcPr>
            <w:tcW w:w="1440" w:type="dxa"/>
            <w:tcBorders>
              <w:top w:val="nil"/>
              <w:left w:val="nil"/>
              <w:bottom w:val="single" w:sz="4" w:space="0" w:color="FFFFFF"/>
              <w:right w:val="single" w:sz="4" w:space="0" w:color="FFFFFF"/>
            </w:tcBorders>
            <w:shd w:val="clear" w:color="000000" w:fill="D9D9D9"/>
            <w:vAlign w:val="center"/>
            <w:hideMark/>
          </w:tcPr>
          <w:p w14:paraId="7BF40FA1" w14:textId="77777777" w:rsidR="00C0692E" w:rsidRPr="00DE5340" w:rsidRDefault="00C0692E" w:rsidP="00C0692E">
            <w:pPr>
              <w:spacing w:after="0" w:line="240" w:lineRule="auto"/>
              <w:jc w:val="center"/>
              <w:rPr>
                <w:rFonts w:eastAsia="Times New Roman" w:cs="Calibri"/>
                <w:color w:val="000000"/>
                <w:sz w:val="18"/>
                <w:szCs w:val="18"/>
                <w:lang w:eastAsia="es-ES"/>
              </w:rPr>
            </w:pPr>
            <w:r w:rsidRPr="00DE5340">
              <w:rPr>
                <w:rFonts w:eastAsia="Times New Roman" w:cs="Tahoma"/>
                <w:color w:val="000000"/>
                <w:sz w:val="18"/>
                <w:szCs w:val="18"/>
                <w:lang w:eastAsia="es-ES"/>
              </w:rPr>
              <w:t>68</w:t>
            </w:r>
          </w:p>
        </w:tc>
        <w:tc>
          <w:tcPr>
            <w:tcW w:w="1360" w:type="dxa"/>
            <w:tcBorders>
              <w:top w:val="nil"/>
              <w:left w:val="nil"/>
              <w:bottom w:val="single" w:sz="4" w:space="0" w:color="FFFFFF"/>
              <w:right w:val="single" w:sz="4" w:space="0" w:color="FFFFFF"/>
            </w:tcBorders>
            <w:shd w:val="clear" w:color="000000" w:fill="D9D9D9"/>
            <w:vAlign w:val="center"/>
            <w:hideMark/>
          </w:tcPr>
          <w:p w14:paraId="5D088A7A" w14:textId="77777777" w:rsidR="00C0692E" w:rsidRPr="00DE5340" w:rsidRDefault="00C0692E" w:rsidP="00C0692E">
            <w:pPr>
              <w:spacing w:after="0" w:line="240" w:lineRule="auto"/>
              <w:jc w:val="center"/>
              <w:rPr>
                <w:rFonts w:eastAsia="Times New Roman" w:cs="Calibri"/>
                <w:color w:val="000000"/>
                <w:sz w:val="18"/>
                <w:szCs w:val="18"/>
                <w:lang w:eastAsia="es-ES"/>
              </w:rPr>
            </w:pPr>
            <w:r w:rsidRPr="00DE5340">
              <w:rPr>
                <w:rFonts w:eastAsia="Times New Roman" w:cs="Tahoma"/>
                <w:color w:val="000000"/>
                <w:sz w:val="18"/>
                <w:szCs w:val="18"/>
                <w:lang w:eastAsia="es-ES"/>
              </w:rPr>
              <w:t>77</w:t>
            </w:r>
          </w:p>
        </w:tc>
      </w:tr>
      <w:tr w:rsidR="00C0692E" w:rsidRPr="00DE5340" w14:paraId="78AE70B7" w14:textId="77777777" w:rsidTr="00C0692E">
        <w:trPr>
          <w:trHeight w:val="300"/>
          <w:jc w:val="center"/>
        </w:trPr>
        <w:tc>
          <w:tcPr>
            <w:tcW w:w="1200" w:type="dxa"/>
            <w:tcBorders>
              <w:top w:val="nil"/>
              <w:left w:val="single" w:sz="4" w:space="0" w:color="FFFFFF"/>
              <w:bottom w:val="single" w:sz="4" w:space="0" w:color="FFFFFF"/>
              <w:right w:val="single" w:sz="4" w:space="0" w:color="FFFFFF"/>
            </w:tcBorders>
            <w:shd w:val="clear" w:color="000000" w:fill="F2F2F2"/>
            <w:vAlign w:val="center"/>
            <w:hideMark/>
          </w:tcPr>
          <w:p w14:paraId="6449A776" w14:textId="77777777" w:rsidR="00C0692E" w:rsidRPr="00DE5340" w:rsidRDefault="00C0692E" w:rsidP="00C0692E">
            <w:pPr>
              <w:spacing w:after="0" w:line="240" w:lineRule="auto"/>
              <w:jc w:val="center"/>
              <w:rPr>
                <w:rFonts w:eastAsia="Times New Roman" w:cs="Calibri"/>
                <w:b/>
                <w:bCs/>
                <w:color w:val="C00000"/>
                <w:sz w:val="18"/>
                <w:szCs w:val="18"/>
                <w:lang w:eastAsia="es-ES"/>
              </w:rPr>
            </w:pPr>
            <w:r w:rsidRPr="00DE5340">
              <w:rPr>
                <w:rFonts w:eastAsia="Times New Roman" w:cs="Tahoma"/>
                <w:b/>
                <w:bCs/>
                <w:color w:val="C00000"/>
                <w:sz w:val="18"/>
                <w:szCs w:val="18"/>
                <w:lang w:eastAsia="es-ES"/>
              </w:rPr>
              <w:t>2XL</w:t>
            </w:r>
          </w:p>
        </w:tc>
        <w:tc>
          <w:tcPr>
            <w:tcW w:w="1560" w:type="dxa"/>
            <w:tcBorders>
              <w:top w:val="nil"/>
              <w:left w:val="nil"/>
              <w:bottom w:val="single" w:sz="4" w:space="0" w:color="FFFFFF"/>
              <w:right w:val="single" w:sz="4" w:space="0" w:color="FFFFFF"/>
            </w:tcBorders>
            <w:shd w:val="clear" w:color="000000" w:fill="F2F2F2"/>
            <w:vAlign w:val="center"/>
            <w:hideMark/>
          </w:tcPr>
          <w:p w14:paraId="78AA4370" w14:textId="77777777" w:rsidR="00C0692E" w:rsidRPr="00DE5340" w:rsidRDefault="00C0692E" w:rsidP="00C0692E">
            <w:pPr>
              <w:spacing w:after="0" w:line="240" w:lineRule="auto"/>
              <w:jc w:val="center"/>
              <w:rPr>
                <w:rFonts w:eastAsia="Times New Roman" w:cs="Calibri"/>
                <w:color w:val="000000"/>
                <w:sz w:val="18"/>
                <w:szCs w:val="18"/>
                <w:lang w:eastAsia="es-ES"/>
              </w:rPr>
            </w:pPr>
            <w:r w:rsidRPr="00DE5340">
              <w:rPr>
                <w:rFonts w:eastAsia="Times New Roman" w:cs="Tahoma"/>
                <w:color w:val="000000"/>
                <w:sz w:val="18"/>
                <w:szCs w:val="18"/>
                <w:lang w:eastAsia="es-ES"/>
              </w:rPr>
              <w:t>72</w:t>
            </w:r>
          </w:p>
        </w:tc>
        <w:tc>
          <w:tcPr>
            <w:tcW w:w="1440" w:type="dxa"/>
            <w:tcBorders>
              <w:top w:val="nil"/>
              <w:left w:val="nil"/>
              <w:bottom w:val="single" w:sz="4" w:space="0" w:color="FFFFFF"/>
              <w:right w:val="single" w:sz="4" w:space="0" w:color="FFFFFF"/>
            </w:tcBorders>
            <w:shd w:val="clear" w:color="000000" w:fill="F2F2F2"/>
            <w:vAlign w:val="center"/>
            <w:hideMark/>
          </w:tcPr>
          <w:p w14:paraId="36EA1D45" w14:textId="77777777" w:rsidR="00C0692E" w:rsidRPr="00DE5340" w:rsidRDefault="00C0692E" w:rsidP="00C0692E">
            <w:pPr>
              <w:spacing w:after="0" w:line="240" w:lineRule="auto"/>
              <w:jc w:val="center"/>
              <w:rPr>
                <w:rFonts w:eastAsia="Times New Roman" w:cs="Calibri"/>
                <w:color w:val="000000"/>
                <w:sz w:val="18"/>
                <w:szCs w:val="18"/>
                <w:lang w:eastAsia="es-ES"/>
              </w:rPr>
            </w:pPr>
            <w:r w:rsidRPr="00DE5340">
              <w:rPr>
                <w:rFonts w:eastAsia="Times New Roman" w:cs="Tahoma"/>
                <w:color w:val="000000"/>
                <w:sz w:val="18"/>
                <w:szCs w:val="18"/>
                <w:lang w:eastAsia="es-ES"/>
              </w:rPr>
              <w:t>70</w:t>
            </w:r>
          </w:p>
        </w:tc>
        <w:tc>
          <w:tcPr>
            <w:tcW w:w="1360" w:type="dxa"/>
            <w:tcBorders>
              <w:top w:val="nil"/>
              <w:left w:val="nil"/>
              <w:bottom w:val="single" w:sz="4" w:space="0" w:color="FFFFFF"/>
              <w:right w:val="single" w:sz="4" w:space="0" w:color="FFFFFF"/>
            </w:tcBorders>
            <w:shd w:val="clear" w:color="000000" w:fill="F2F2F2"/>
            <w:vAlign w:val="center"/>
            <w:hideMark/>
          </w:tcPr>
          <w:p w14:paraId="4E71A407" w14:textId="77777777" w:rsidR="00C0692E" w:rsidRPr="00DE5340" w:rsidRDefault="00C0692E" w:rsidP="00C0692E">
            <w:pPr>
              <w:spacing w:after="0" w:line="240" w:lineRule="auto"/>
              <w:jc w:val="center"/>
              <w:rPr>
                <w:rFonts w:eastAsia="Times New Roman" w:cs="Calibri"/>
                <w:color w:val="000000"/>
                <w:sz w:val="18"/>
                <w:szCs w:val="18"/>
                <w:lang w:eastAsia="es-ES"/>
              </w:rPr>
            </w:pPr>
            <w:r w:rsidRPr="00DE5340">
              <w:rPr>
                <w:rFonts w:eastAsia="Times New Roman" w:cs="Tahoma"/>
                <w:color w:val="000000"/>
                <w:sz w:val="18"/>
                <w:szCs w:val="18"/>
                <w:lang w:eastAsia="es-ES"/>
              </w:rPr>
              <w:t>79</w:t>
            </w:r>
          </w:p>
        </w:tc>
      </w:tr>
      <w:tr w:rsidR="00C0692E" w:rsidRPr="00DE5340" w14:paraId="5123D301" w14:textId="77777777" w:rsidTr="00C0692E">
        <w:trPr>
          <w:trHeight w:val="300"/>
          <w:jc w:val="center"/>
        </w:trPr>
        <w:tc>
          <w:tcPr>
            <w:tcW w:w="1200" w:type="dxa"/>
            <w:tcBorders>
              <w:top w:val="nil"/>
              <w:left w:val="single" w:sz="4" w:space="0" w:color="FFFFFF"/>
              <w:bottom w:val="single" w:sz="4" w:space="0" w:color="FFFFFF"/>
              <w:right w:val="single" w:sz="4" w:space="0" w:color="FFFFFF"/>
            </w:tcBorders>
            <w:shd w:val="clear" w:color="000000" w:fill="D9D9D9"/>
            <w:vAlign w:val="center"/>
            <w:hideMark/>
          </w:tcPr>
          <w:p w14:paraId="572703F5" w14:textId="77777777" w:rsidR="00C0692E" w:rsidRPr="00DE5340" w:rsidRDefault="00C0692E" w:rsidP="00C0692E">
            <w:pPr>
              <w:spacing w:after="0" w:line="240" w:lineRule="auto"/>
              <w:jc w:val="center"/>
              <w:rPr>
                <w:rFonts w:eastAsia="Times New Roman" w:cs="Calibri"/>
                <w:b/>
                <w:bCs/>
                <w:color w:val="C00000"/>
                <w:sz w:val="18"/>
                <w:szCs w:val="18"/>
                <w:lang w:eastAsia="es-ES"/>
              </w:rPr>
            </w:pPr>
            <w:r w:rsidRPr="00DE5340">
              <w:rPr>
                <w:rFonts w:eastAsia="Times New Roman" w:cs="Tahoma"/>
                <w:b/>
                <w:bCs/>
                <w:color w:val="C00000"/>
                <w:sz w:val="18"/>
                <w:szCs w:val="18"/>
                <w:lang w:eastAsia="es-ES"/>
              </w:rPr>
              <w:lastRenderedPageBreak/>
              <w:t>3XL</w:t>
            </w:r>
          </w:p>
        </w:tc>
        <w:tc>
          <w:tcPr>
            <w:tcW w:w="1560" w:type="dxa"/>
            <w:tcBorders>
              <w:top w:val="nil"/>
              <w:left w:val="nil"/>
              <w:bottom w:val="single" w:sz="4" w:space="0" w:color="FFFFFF"/>
              <w:right w:val="single" w:sz="4" w:space="0" w:color="FFFFFF"/>
            </w:tcBorders>
            <w:shd w:val="clear" w:color="000000" w:fill="D9D9D9"/>
            <w:vAlign w:val="center"/>
            <w:hideMark/>
          </w:tcPr>
          <w:p w14:paraId="0ECFA200" w14:textId="77777777" w:rsidR="00C0692E" w:rsidRPr="00DE5340" w:rsidRDefault="00C0692E" w:rsidP="00C0692E">
            <w:pPr>
              <w:spacing w:after="0" w:line="240" w:lineRule="auto"/>
              <w:jc w:val="center"/>
              <w:rPr>
                <w:rFonts w:eastAsia="Times New Roman" w:cs="Calibri"/>
                <w:color w:val="000000"/>
                <w:sz w:val="18"/>
                <w:szCs w:val="18"/>
                <w:lang w:eastAsia="es-ES"/>
              </w:rPr>
            </w:pPr>
            <w:r w:rsidRPr="00DE5340">
              <w:rPr>
                <w:rFonts w:eastAsia="Times New Roman" w:cs="Tahoma"/>
                <w:color w:val="000000"/>
                <w:sz w:val="18"/>
                <w:szCs w:val="18"/>
                <w:lang w:eastAsia="es-ES"/>
              </w:rPr>
              <w:t>76</w:t>
            </w:r>
          </w:p>
        </w:tc>
        <w:tc>
          <w:tcPr>
            <w:tcW w:w="1440" w:type="dxa"/>
            <w:tcBorders>
              <w:top w:val="nil"/>
              <w:left w:val="nil"/>
              <w:bottom w:val="single" w:sz="4" w:space="0" w:color="FFFFFF"/>
              <w:right w:val="single" w:sz="4" w:space="0" w:color="FFFFFF"/>
            </w:tcBorders>
            <w:shd w:val="clear" w:color="000000" w:fill="D9D9D9"/>
            <w:vAlign w:val="center"/>
            <w:hideMark/>
          </w:tcPr>
          <w:p w14:paraId="4E86A53A" w14:textId="77777777" w:rsidR="00C0692E" w:rsidRPr="00DE5340" w:rsidRDefault="00C0692E" w:rsidP="00C0692E">
            <w:pPr>
              <w:spacing w:after="0" w:line="240" w:lineRule="auto"/>
              <w:jc w:val="center"/>
              <w:rPr>
                <w:rFonts w:eastAsia="Times New Roman" w:cs="Calibri"/>
                <w:color w:val="000000"/>
                <w:sz w:val="18"/>
                <w:szCs w:val="18"/>
                <w:lang w:eastAsia="es-ES"/>
              </w:rPr>
            </w:pPr>
            <w:r w:rsidRPr="00DE5340">
              <w:rPr>
                <w:rFonts w:eastAsia="Times New Roman" w:cs="Tahoma"/>
                <w:color w:val="000000"/>
                <w:sz w:val="18"/>
                <w:szCs w:val="18"/>
                <w:lang w:eastAsia="es-ES"/>
              </w:rPr>
              <w:t>72</w:t>
            </w:r>
          </w:p>
        </w:tc>
        <w:tc>
          <w:tcPr>
            <w:tcW w:w="1360" w:type="dxa"/>
            <w:tcBorders>
              <w:top w:val="nil"/>
              <w:left w:val="nil"/>
              <w:bottom w:val="single" w:sz="4" w:space="0" w:color="FFFFFF"/>
              <w:right w:val="single" w:sz="4" w:space="0" w:color="FFFFFF"/>
            </w:tcBorders>
            <w:shd w:val="clear" w:color="000000" w:fill="D9D9D9"/>
            <w:vAlign w:val="center"/>
            <w:hideMark/>
          </w:tcPr>
          <w:p w14:paraId="1E7D8A00" w14:textId="77777777" w:rsidR="00C0692E" w:rsidRPr="00DE5340" w:rsidRDefault="00C0692E" w:rsidP="00A3572E">
            <w:pPr>
              <w:keepNext/>
              <w:spacing w:after="0" w:line="240" w:lineRule="auto"/>
              <w:jc w:val="center"/>
              <w:rPr>
                <w:rFonts w:eastAsia="Times New Roman" w:cs="Calibri"/>
                <w:color w:val="000000"/>
                <w:sz w:val="18"/>
                <w:szCs w:val="18"/>
                <w:lang w:eastAsia="es-ES"/>
              </w:rPr>
            </w:pPr>
            <w:r w:rsidRPr="00DE5340">
              <w:rPr>
                <w:rFonts w:eastAsia="Times New Roman" w:cs="Tahoma"/>
                <w:color w:val="000000"/>
                <w:sz w:val="18"/>
                <w:szCs w:val="18"/>
                <w:lang w:eastAsia="es-ES"/>
              </w:rPr>
              <w:t>81</w:t>
            </w:r>
          </w:p>
        </w:tc>
      </w:tr>
    </w:tbl>
    <w:p w14:paraId="66629F42" w14:textId="7701E58C" w:rsidR="00A3572E" w:rsidRDefault="00A3572E" w:rsidP="00A3572E">
      <w:pPr>
        <w:pStyle w:val="Descripcin"/>
        <w:spacing w:before="240"/>
        <w:jc w:val="center"/>
        <w:rPr>
          <w:color w:val="808080" w:themeColor="background1" w:themeShade="80"/>
        </w:rPr>
      </w:pPr>
      <w:r w:rsidRPr="00DE5340">
        <w:rPr>
          <w:color w:val="808080" w:themeColor="background1" w:themeShade="80"/>
        </w:rPr>
        <w:t xml:space="preserve">Tabla </w:t>
      </w:r>
      <w:r w:rsidR="00CE1BCB" w:rsidRPr="00DE5340">
        <w:rPr>
          <w:color w:val="808080" w:themeColor="background1" w:themeShade="80"/>
        </w:rPr>
        <w:fldChar w:fldCharType="begin"/>
      </w:r>
      <w:r w:rsidRPr="00DE5340">
        <w:rPr>
          <w:color w:val="808080" w:themeColor="background1" w:themeShade="80"/>
        </w:rPr>
        <w:instrText xml:space="preserve"> SEQ Tabla \* ARABIC </w:instrText>
      </w:r>
      <w:r w:rsidR="00CE1BCB" w:rsidRPr="00DE5340">
        <w:rPr>
          <w:color w:val="808080" w:themeColor="background1" w:themeShade="80"/>
        </w:rPr>
        <w:fldChar w:fldCharType="separate"/>
      </w:r>
      <w:r w:rsidR="00FF3137">
        <w:rPr>
          <w:noProof/>
          <w:color w:val="808080" w:themeColor="background1" w:themeShade="80"/>
        </w:rPr>
        <w:t>1</w:t>
      </w:r>
      <w:r w:rsidR="00CE1BCB" w:rsidRPr="00DE5340">
        <w:rPr>
          <w:color w:val="808080" w:themeColor="background1" w:themeShade="80"/>
        </w:rPr>
        <w:fldChar w:fldCharType="end"/>
      </w:r>
      <w:r w:rsidRPr="00DE5340">
        <w:rPr>
          <w:color w:val="808080" w:themeColor="background1" w:themeShade="80"/>
        </w:rPr>
        <w:t>. Tabla de medidas</w:t>
      </w:r>
      <w:r w:rsidR="00FC77AB" w:rsidRPr="00DE5340">
        <w:rPr>
          <w:color w:val="808080" w:themeColor="background1" w:themeShade="80"/>
        </w:rPr>
        <w:t xml:space="preserve"> Anorak.</w:t>
      </w:r>
    </w:p>
    <w:p w14:paraId="70849545" w14:textId="77777777" w:rsidR="00AB27FC" w:rsidRDefault="00AB27FC" w:rsidP="00AB27FC"/>
    <w:p w14:paraId="295F604B" w14:textId="77777777" w:rsidR="00AB27FC" w:rsidRPr="00AB27FC" w:rsidRDefault="00AB27FC" w:rsidP="00AB27FC"/>
    <w:p w14:paraId="4AFDEA32" w14:textId="77777777" w:rsidR="00C0692E" w:rsidRPr="00DE5340" w:rsidRDefault="00A3572E" w:rsidP="00C0692E">
      <w:pPr>
        <w:spacing w:before="120"/>
        <w:rPr>
          <w:rFonts w:cs="Tahoma"/>
          <w:b/>
          <w:bCs/>
          <w:szCs w:val="20"/>
          <w:u w:val="single"/>
        </w:rPr>
      </w:pPr>
      <w:r w:rsidRPr="00DE5340">
        <w:rPr>
          <w:rFonts w:cs="Tahoma"/>
          <w:b/>
          <w:bCs/>
          <w:szCs w:val="20"/>
          <w:u w:val="single"/>
        </w:rPr>
        <w:t>Marcado:</w:t>
      </w:r>
    </w:p>
    <w:p w14:paraId="0A0E6EE9" w14:textId="77777777" w:rsidR="00A3572E" w:rsidRPr="00DE5340" w:rsidRDefault="00A3572E" w:rsidP="00C0692E">
      <w:pPr>
        <w:spacing w:before="120"/>
        <w:rPr>
          <w:rFonts w:cs="Tahoma"/>
          <w:szCs w:val="20"/>
        </w:rPr>
      </w:pPr>
      <w:r w:rsidRPr="00DE5340">
        <w:rPr>
          <w:rFonts w:cs="Tahoma"/>
          <w:szCs w:val="20"/>
        </w:rPr>
        <w:t>Internamente, en la costura lateral izquierda llevará una etiqueta del fabricante, con la composición, instrucciones de lavado y con el código de barras.</w:t>
      </w:r>
    </w:p>
    <w:p w14:paraId="66C1A5F3" w14:textId="77777777" w:rsidR="00A3572E" w:rsidRPr="00DE5340" w:rsidRDefault="00A3572E" w:rsidP="00C0692E">
      <w:pPr>
        <w:spacing w:before="120"/>
        <w:rPr>
          <w:rFonts w:cs="Tahoma"/>
          <w:b/>
          <w:bCs/>
          <w:szCs w:val="20"/>
          <w:u w:val="single"/>
        </w:rPr>
      </w:pPr>
      <w:r w:rsidRPr="00DE5340">
        <w:rPr>
          <w:rFonts w:cs="Tahoma"/>
          <w:b/>
          <w:bCs/>
          <w:szCs w:val="20"/>
          <w:u w:val="single"/>
        </w:rPr>
        <w:t>CUBREPANTALÓN DE CONDICIONES CLIMATOLÓGICAS ADVERSAS:</w:t>
      </w:r>
      <w:r w:rsidR="00C00AC4" w:rsidRPr="00DE5340">
        <w:rPr>
          <w:rFonts w:cs="Tahoma"/>
          <w:b/>
          <w:bCs/>
          <w:szCs w:val="20"/>
          <w:u w:val="single"/>
        </w:rPr>
        <w:t xml:space="preserve"> </w:t>
      </w:r>
    </w:p>
    <w:p w14:paraId="2E085C28" w14:textId="77777777" w:rsidR="00A3572E" w:rsidRPr="00DE5340" w:rsidRDefault="00A3572E" w:rsidP="00A3572E">
      <w:pPr>
        <w:spacing w:before="120"/>
        <w:rPr>
          <w:rFonts w:cs="Tahoma"/>
          <w:szCs w:val="20"/>
        </w:rPr>
      </w:pPr>
      <w:r w:rsidRPr="00DE5340">
        <w:rPr>
          <w:rFonts w:cs="Tahoma"/>
          <w:szCs w:val="20"/>
        </w:rPr>
        <w:t xml:space="preserve">Prenda impermeable confeccionada a partir de un tejido principal de calada, en color rojo alta visibilidad, laminado con membrana de poliuretano y un tejido de refuerzo en color negro. La prenda será altamente transpirable e impermeable a la penetración de agua a través del tejido y las costuras. </w:t>
      </w:r>
    </w:p>
    <w:p w14:paraId="11C42E32" w14:textId="77777777" w:rsidR="00A3572E" w:rsidRPr="00DE5340" w:rsidRDefault="00A3572E" w:rsidP="00A3572E">
      <w:pPr>
        <w:spacing w:before="120"/>
        <w:rPr>
          <w:rFonts w:cs="Tahoma"/>
          <w:szCs w:val="20"/>
        </w:rPr>
      </w:pPr>
      <w:r w:rsidRPr="00DE5340">
        <w:rPr>
          <w:rFonts w:cs="Tahoma"/>
          <w:szCs w:val="20"/>
        </w:rPr>
        <w:t>El cubrepantalón consta de perneras, polainas, tirantes, refuerzos, pasos y reflectantes.</w:t>
      </w:r>
    </w:p>
    <w:p w14:paraId="2E2CE877" w14:textId="77777777" w:rsidR="00A3572E" w:rsidRPr="00DE5340" w:rsidRDefault="00A3572E" w:rsidP="00A3572E">
      <w:pPr>
        <w:spacing w:before="120"/>
        <w:rPr>
          <w:rFonts w:cs="Tahoma"/>
          <w:i/>
          <w:iCs/>
          <w:szCs w:val="20"/>
          <w:u w:val="single"/>
        </w:rPr>
      </w:pPr>
      <w:r w:rsidRPr="00DE5340">
        <w:rPr>
          <w:rFonts w:cs="Tahoma"/>
          <w:i/>
          <w:iCs/>
          <w:szCs w:val="20"/>
        </w:rPr>
        <w:tab/>
      </w:r>
      <w:r w:rsidRPr="00DE5340">
        <w:rPr>
          <w:rFonts w:cs="Tahoma"/>
          <w:i/>
          <w:iCs/>
          <w:szCs w:val="20"/>
          <w:u w:val="single"/>
        </w:rPr>
        <w:t>Perneras.</w:t>
      </w:r>
    </w:p>
    <w:p w14:paraId="0BDEEED5" w14:textId="77777777" w:rsidR="00A3572E" w:rsidRPr="00DE5340" w:rsidRDefault="00A3572E" w:rsidP="00A3572E">
      <w:pPr>
        <w:spacing w:before="120"/>
        <w:ind w:left="708"/>
        <w:rPr>
          <w:rFonts w:cs="Tahoma"/>
          <w:szCs w:val="20"/>
        </w:rPr>
      </w:pPr>
      <w:r w:rsidRPr="00DE5340">
        <w:rPr>
          <w:rFonts w:cs="Tahoma"/>
          <w:szCs w:val="20"/>
        </w:rPr>
        <w:t xml:space="preserve">El delantero cierra mediante una cremallera de 20 cm oculta por </w:t>
      </w:r>
      <w:proofErr w:type="spellStart"/>
      <w:r w:rsidRPr="00DE5340">
        <w:rPr>
          <w:rFonts w:cs="Tahoma"/>
          <w:szCs w:val="20"/>
        </w:rPr>
        <w:t>tapeta</w:t>
      </w:r>
      <w:proofErr w:type="spellEnd"/>
      <w:r w:rsidRPr="00DE5340">
        <w:rPr>
          <w:rFonts w:cs="Tahoma"/>
          <w:szCs w:val="20"/>
        </w:rPr>
        <w:t xml:space="preserve"> con velcro</w:t>
      </w:r>
      <w:r w:rsidR="00487AA8">
        <w:rPr>
          <w:rFonts w:ascii="Arial" w:hAnsi="Arial" w:cs="Arial"/>
          <w:color w:val="4D5156"/>
          <w:sz w:val="21"/>
          <w:szCs w:val="21"/>
          <w:shd w:val="clear" w:color="auto" w:fill="FFFFFF"/>
        </w:rPr>
        <w:t>®</w:t>
      </w:r>
      <w:r w:rsidRPr="00DE5340">
        <w:rPr>
          <w:rFonts w:cs="Tahoma"/>
          <w:szCs w:val="20"/>
        </w:rPr>
        <w:t xml:space="preserve"> y broche. </w:t>
      </w:r>
    </w:p>
    <w:p w14:paraId="027D0D71" w14:textId="77777777" w:rsidR="00A3572E" w:rsidRPr="00DE5340" w:rsidRDefault="00A3572E" w:rsidP="00A3572E">
      <w:pPr>
        <w:spacing w:before="120"/>
        <w:ind w:left="708"/>
        <w:rPr>
          <w:rFonts w:cs="Tahoma"/>
          <w:szCs w:val="20"/>
        </w:rPr>
      </w:pPr>
      <w:r w:rsidRPr="00DE5340">
        <w:rPr>
          <w:rFonts w:cs="Tahoma"/>
          <w:szCs w:val="20"/>
        </w:rPr>
        <w:t xml:space="preserve">En la parte inferior, las perneras disponen de dos aberturas, una a cada lado, con cremallera de 32 cm oculta por </w:t>
      </w:r>
      <w:proofErr w:type="spellStart"/>
      <w:r w:rsidRPr="00DE5340">
        <w:rPr>
          <w:rFonts w:cs="Tahoma"/>
          <w:szCs w:val="20"/>
        </w:rPr>
        <w:t>tapeta</w:t>
      </w:r>
      <w:proofErr w:type="spellEnd"/>
      <w:r w:rsidRPr="00DE5340">
        <w:rPr>
          <w:rFonts w:cs="Tahoma"/>
          <w:szCs w:val="20"/>
        </w:rPr>
        <w:t xml:space="preserve"> con velcro</w:t>
      </w:r>
      <w:r w:rsidR="00487AA8">
        <w:rPr>
          <w:rFonts w:ascii="Arial" w:hAnsi="Arial" w:cs="Arial"/>
          <w:color w:val="4D5156"/>
          <w:sz w:val="21"/>
          <w:szCs w:val="21"/>
          <w:shd w:val="clear" w:color="auto" w:fill="FFFFFF"/>
        </w:rPr>
        <w:t>®</w:t>
      </w:r>
      <w:r w:rsidRPr="00DE5340">
        <w:rPr>
          <w:rFonts w:cs="Tahoma"/>
          <w:szCs w:val="20"/>
        </w:rPr>
        <w:t>.</w:t>
      </w:r>
    </w:p>
    <w:p w14:paraId="12795409" w14:textId="77777777" w:rsidR="00A3572E" w:rsidRPr="00DE5340" w:rsidRDefault="00A3572E" w:rsidP="00A3572E">
      <w:pPr>
        <w:spacing w:before="120"/>
        <w:ind w:left="708"/>
        <w:rPr>
          <w:rFonts w:cs="Tahoma"/>
          <w:i/>
          <w:iCs/>
          <w:szCs w:val="20"/>
          <w:u w:val="single"/>
        </w:rPr>
      </w:pPr>
      <w:r w:rsidRPr="00DE5340">
        <w:rPr>
          <w:rFonts w:cs="Tahoma"/>
          <w:i/>
          <w:iCs/>
          <w:szCs w:val="20"/>
          <w:u w:val="single"/>
        </w:rPr>
        <w:t>Cintura.</w:t>
      </w:r>
    </w:p>
    <w:p w14:paraId="5399A8A6" w14:textId="77777777" w:rsidR="00A3572E" w:rsidRPr="00DE5340" w:rsidRDefault="00A3572E" w:rsidP="00A3572E">
      <w:pPr>
        <w:spacing w:before="120"/>
        <w:ind w:left="708"/>
        <w:rPr>
          <w:rFonts w:cs="Tahoma"/>
          <w:szCs w:val="20"/>
        </w:rPr>
      </w:pPr>
      <w:r w:rsidRPr="00DE5340">
        <w:rPr>
          <w:rFonts w:cs="Tahoma"/>
          <w:szCs w:val="20"/>
        </w:rPr>
        <w:t xml:space="preserve">La cintura incorporará una goma, que irá ubicada en toda la parte trasera y parte de los delanteros, y a su vez, incorpora un cordón elástico que sale al exterior en la cara interna de los delanteros ajustándose con tensor micro plano. </w:t>
      </w:r>
    </w:p>
    <w:p w14:paraId="48E7CECE" w14:textId="77777777" w:rsidR="00A3572E" w:rsidRPr="00DE5340" w:rsidRDefault="00A3572E" w:rsidP="00A3572E">
      <w:pPr>
        <w:spacing w:before="120"/>
        <w:ind w:left="708"/>
        <w:rPr>
          <w:rFonts w:cs="Tahoma"/>
          <w:szCs w:val="20"/>
        </w:rPr>
      </w:pPr>
      <w:r w:rsidRPr="00DE5340">
        <w:rPr>
          <w:rFonts w:cs="Tahoma"/>
          <w:szCs w:val="20"/>
        </w:rPr>
        <w:t>Sobre esta cintura se disponen cuatro piezas de enganche para los tirantes, dos en el delantero y dos en el trasero.</w:t>
      </w:r>
    </w:p>
    <w:p w14:paraId="7FF5A141" w14:textId="77777777" w:rsidR="00A3572E" w:rsidRPr="00DE5340" w:rsidRDefault="00A3572E" w:rsidP="00A3572E">
      <w:pPr>
        <w:spacing w:before="120"/>
        <w:ind w:left="708"/>
        <w:rPr>
          <w:rFonts w:cs="Tahoma"/>
          <w:i/>
          <w:iCs/>
          <w:szCs w:val="20"/>
          <w:u w:val="single"/>
        </w:rPr>
      </w:pPr>
      <w:r w:rsidRPr="00DE5340">
        <w:rPr>
          <w:rFonts w:cs="Tahoma"/>
          <w:i/>
          <w:iCs/>
          <w:szCs w:val="20"/>
          <w:u w:val="single"/>
        </w:rPr>
        <w:t>Tirantes.</w:t>
      </w:r>
    </w:p>
    <w:p w14:paraId="0D383473" w14:textId="77777777" w:rsidR="00A3572E" w:rsidRPr="00DE5340" w:rsidRDefault="00A3572E" w:rsidP="00A3572E">
      <w:pPr>
        <w:spacing w:before="120"/>
        <w:ind w:left="708"/>
        <w:rPr>
          <w:rFonts w:cs="Tahoma"/>
          <w:szCs w:val="20"/>
        </w:rPr>
      </w:pPr>
      <w:r w:rsidRPr="00DE5340">
        <w:rPr>
          <w:rFonts w:cs="Tahoma"/>
          <w:szCs w:val="20"/>
        </w:rPr>
        <w:t>Los tirantes serán de color negro, elásticos y dispondrán de varias hebillas para mayor ajuste por parte del usuario, cruzándose en la zona de la espalda. El enganche del tirante irá en una pieza de tejido exterior y será de apertura rápida.</w:t>
      </w:r>
    </w:p>
    <w:p w14:paraId="4040E0BE" w14:textId="77777777" w:rsidR="00A3572E" w:rsidRPr="00DE5340" w:rsidRDefault="00A3572E" w:rsidP="00A3572E">
      <w:pPr>
        <w:spacing w:before="120"/>
        <w:ind w:left="708"/>
        <w:rPr>
          <w:rFonts w:cs="Tahoma"/>
          <w:i/>
          <w:iCs/>
          <w:szCs w:val="20"/>
          <w:u w:val="single"/>
        </w:rPr>
      </w:pPr>
      <w:r w:rsidRPr="00DE5340">
        <w:rPr>
          <w:rFonts w:cs="Tahoma"/>
          <w:i/>
          <w:iCs/>
          <w:szCs w:val="20"/>
          <w:u w:val="single"/>
        </w:rPr>
        <w:t>Pasos.</w:t>
      </w:r>
    </w:p>
    <w:p w14:paraId="13FA9F02" w14:textId="77777777" w:rsidR="00A3572E" w:rsidRPr="00DE5340" w:rsidRDefault="00A3572E" w:rsidP="00A3572E">
      <w:pPr>
        <w:spacing w:before="120"/>
        <w:ind w:left="708"/>
        <w:rPr>
          <w:rFonts w:cs="Tahoma"/>
          <w:szCs w:val="20"/>
        </w:rPr>
      </w:pPr>
      <w:r w:rsidRPr="00DE5340">
        <w:rPr>
          <w:rFonts w:cs="Tahoma"/>
          <w:szCs w:val="20"/>
        </w:rPr>
        <w:lastRenderedPageBreak/>
        <w:t>A cada lado de los delanteros en la zona superior, incorpora un paso al interior, que cierra mediante una cremallera en espiral oculta por una tapeta. Las cremalleras llevarán tiradores.</w:t>
      </w:r>
    </w:p>
    <w:p w14:paraId="10B2DC3B" w14:textId="77777777" w:rsidR="00A3572E" w:rsidRPr="00DE5340" w:rsidRDefault="00A3572E" w:rsidP="00A3572E">
      <w:pPr>
        <w:spacing w:before="120"/>
        <w:ind w:left="708"/>
        <w:rPr>
          <w:rFonts w:cs="Tahoma"/>
          <w:i/>
          <w:iCs/>
          <w:szCs w:val="20"/>
          <w:u w:val="single"/>
        </w:rPr>
      </w:pPr>
      <w:r w:rsidRPr="00DE5340">
        <w:rPr>
          <w:rFonts w:cs="Tahoma"/>
          <w:i/>
          <w:iCs/>
          <w:szCs w:val="20"/>
          <w:u w:val="single"/>
        </w:rPr>
        <w:t>Polaina.</w:t>
      </w:r>
    </w:p>
    <w:p w14:paraId="38B7885E" w14:textId="77777777" w:rsidR="00A3572E" w:rsidRPr="00DE5340" w:rsidRDefault="00A3572E" w:rsidP="00A3572E">
      <w:pPr>
        <w:spacing w:before="120"/>
        <w:ind w:left="708"/>
        <w:rPr>
          <w:rFonts w:cs="Tahoma"/>
          <w:szCs w:val="20"/>
        </w:rPr>
      </w:pPr>
      <w:r w:rsidRPr="00DE5340">
        <w:rPr>
          <w:rFonts w:cs="Tahoma"/>
          <w:szCs w:val="20"/>
        </w:rPr>
        <w:t>El cubrepantalón llevará una polaina interiormente en la zona inferior de las perneras para evitar la entrada de agua. Serán de color negro y tendrán una abertura lateral que cerrará en toda su largura a través de una pieza de velcro</w:t>
      </w:r>
      <w:r w:rsidR="00487AA8">
        <w:rPr>
          <w:rFonts w:ascii="Arial" w:hAnsi="Arial" w:cs="Arial"/>
          <w:color w:val="4D5156"/>
          <w:sz w:val="21"/>
          <w:szCs w:val="21"/>
          <w:shd w:val="clear" w:color="auto" w:fill="FFFFFF"/>
        </w:rPr>
        <w:t>®</w:t>
      </w:r>
      <w:r w:rsidRPr="00DE5340">
        <w:rPr>
          <w:rFonts w:cs="Tahoma"/>
          <w:szCs w:val="20"/>
        </w:rPr>
        <w:t xml:space="preserve"> y un broche en la parte inferior.</w:t>
      </w:r>
    </w:p>
    <w:p w14:paraId="73F75C2E" w14:textId="77777777" w:rsidR="00A3572E" w:rsidRPr="00DE5340" w:rsidRDefault="00A3572E" w:rsidP="00A3572E">
      <w:pPr>
        <w:spacing w:before="120"/>
        <w:ind w:left="708"/>
        <w:rPr>
          <w:rFonts w:cs="Tahoma"/>
          <w:szCs w:val="20"/>
        </w:rPr>
      </w:pPr>
      <w:r w:rsidRPr="00DE5340">
        <w:rPr>
          <w:rFonts w:cs="Tahoma"/>
          <w:szCs w:val="20"/>
        </w:rPr>
        <w:t xml:space="preserve">En la parte inferior delantera, llevará una pieza metálica para enganchar con los cordones de la bota.  </w:t>
      </w:r>
    </w:p>
    <w:p w14:paraId="73984F56" w14:textId="77777777" w:rsidR="00A3572E" w:rsidRPr="00DE5340" w:rsidRDefault="00A3572E" w:rsidP="00A3572E">
      <w:pPr>
        <w:spacing w:before="120"/>
        <w:ind w:left="708"/>
        <w:rPr>
          <w:rFonts w:cs="Tahoma"/>
          <w:i/>
          <w:iCs/>
          <w:szCs w:val="20"/>
          <w:u w:val="single"/>
        </w:rPr>
      </w:pPr>
      <w:r w:rsidRPr="00DE5340">
        <w:rPr>
          <w:rFonts w:cs="Tahoma"/>
          <w:i/>
          <w:iCs/>
          <w:szCs w:val="20"/>
          <w:u w:val="single"/>
        </w:rPr>
        <w:t>Refuerzos.</w:t>
      </w:r>
    </w:p>
    <w:p w14:paraId="3528958C" w14:textId="77777777" w:rsidR="00A3572E" w:rsidRDefault="00A3572E" w:rsidP="00A3572E">
      <w:pPr>
        <w:spacing w:before="120"/>
        <w:ind w:left="708"/>
        <w:rPr>
          <w:rFonts w:cs="Tahoma"/>
          <w:szCs w:val="20"/>
        </w:rPr>
      </w:pPr>
      <w:r w:rsidRPr="00DE5340">
        <w:rPr>
          <w:rFonts w:cs="Tahoma"/>
          <w:szCs w:val="20"/>
        </w:rPr>
        <w:t>El tejido de refuerzo será en color negro y estará colocado en las zonas de mayor desgaste, como son culera, rodillas y bajos.</w:t>
      </w:r>
    </w:p>
    <w:p w14:paraId="70FDE6B6" w14:textId="77777777" w:rsidR="00861C2A" w:rsidRDefault="00861C2A" w:rsidP="00A3572E">
      <w:pPr>
        <w:spacing w:before="120"/>
        <w:ind w:left="708"/>
        <w:rPr>
          <w:rFonts w:cs="Tahoma"/>
          <w:szCs w:val="20"/>
        </w:rPr>
      </w:pPr>
    </w:p>
    <w:p w14:paraId="5788BF90" w14:textId="77777777" w:rsidR="00861C2A" w:rsidRPr="00DE5340" w:rsidRDefault="00861C2A" w:rsidP="00A3572E">
      <w:pPr>
        <w:spacing w:before="120"/>
        <w:ind w:left="708"/>
        <w:rPr>
          <w:rFonts w:cs="Tahoma"/>
          <w:szCs w:val="20"/>
        </w:rPr>
      </w:pPr>
    </w:p>
    <w:p w14:paraId="3429E36F" w14:textId="77777777" w:rsidR="00A3572E" w:rsidRPr="00DE5340" w:rsidRDefault="00A3572E" w:rsidP="00A3572E">
      <w:pPr>
        <w:spacing w:before="120"/>
        <w:ind w:left="708"/>
        <w:rPr>
          <w:rFonts w:cs="Tahoma"/>
          <w:i/>
          <w:iCs/>
          <w:szCs w:val="20"/>
          <w:u w:val="single"/>
        </w:rPr>
      </w:pPr>
      <w:r w:rsidRPr="00DE5340">
        <w:rPr>
          <w:rFonts w:cs="Tahoma"/>
          <w:i/>
          <w:iCs/>
          <w:szCs w:val="20"/>
          <w:u w:val="single"/>
        </w:rPr>
        <w:t>Reflectante.</w:t>
      </w:r>
    </w:p>
    <w:p w14:paraId="4606F749" w14:textId="77777777" w:rsidR="00A3572E" w:rsidRPr="00DE5340" w:rsidRDefault="00A3572E" w:rsidP="00A3572E">
      <w:pPr>
        <w:spacing w:before="120"/>
        <w:ind w:left="708"/>
        <w:rPr>
          <w:rFonts w:cs="Tahoma"/>
          <w:szCs w:val="20"/>
        </w:rPr>
      </w:pPr>
      <w:r w:rsidRPr="00DE5340">
        <w:rPr>
          <w:rFonts w:cs="Tahoma"/>
          <w:szCs w:val="20"/>
        </w:rPr>
        <w:t>La prenda dispondrá de una cinta de 50 mm termofijada en color plata reflectante en la parte inferior de las perneras, de dos bandas.</w:t>
      </w:r>
    </w:p>
    <w:p w14:paraId="14497CD2" w14:textId="77777777" w:rsidR="00A3572E" w:rsidRPr="00DE5340" w:rsidRDefault="00A3572E" w:rsidP="00A3572E">
      <w:pPr>
        <w:spacing w:before="120"/>
        <w:ind w:left="708"/>
        <w:rPr>
          <w:rFonts w:cs="Tahoma"/>
          <w:i/>
          <w:iCs/>
          <w:szCs w:val="20"/>
          <w:u w:val="single"/>
        </w:rPr>
      </w:pPr>
      <w:r w:rsidRPr="00DE5340">
        <w:rPr>
          <w:rFonts w:cs="Tahoma"/>
          <w:i/>
          <w:iCs/>
          <w:szCs w:val="20"/>
          <w:u w:val="single"/>
        </w:rPr>
        <w:t>Costuras.</w:t>
      </w:r>
    </w:p>
    <w:p w14:paraId="62463AD6" w14:textId="77777777" w:rsidR="00A3572E" w:rsidRPr="00DE5340" w:rsidRDefault="00A3572E" w:rsidP="00A3572E">
      <w:pPr>
        <w:spacing w:before="120"/>
        <w:ind w:left="708"/>
        <w:rPr>
          <w:rFonts w:cs="Tahoma"/>
          <w:szCs w:val="20"/>
        </w:rPr>
      </w:pPr>
      <w:r w:rsidRPr="00DE5340">
        <w:rPr>
          <w:rFonts w:cs="Tahoma"/>
          <w:szCs w:val="20"/>
        </w:rPr>
        <w:t>Todas las costuras estarán selladas con una cinta de 22 mm impidiendo la entrada del agua.</w:t>
      </w:r>
    </w:p>
    <w:p w14:paraId="3B4C0693" w14:textId="77777777" w:rsidR="00A3572E" w:rsidRPr="00DE5340" w:rsidRDefault="008C5F84" w:rsidP="00A3572E">
      <w:pPr>
        <w:spacing w:before="120"/>
        <w:ind w:left="708"/>
        <w:rPr>
          <w:rFonts w:cs="Tahoma"/>
          <w:i/>
          <w:iCs/>
          <w:szCs w:val="20"/>
          <w:u w:val="single"/>
        </w:rPr>
      </w:pPr>
      <w:r w:rsidRPr="00DE5340">
        <w:rPr>
          <w:rFonts w:cs="Tahoma"/>
          <w:i/>
          <w:iCs/>
          <w:szCs w:val="20"/>
          <w:u w:val="single"/>
        </w:rPr>
        <w:t>Otros requisitos de confección: Tolerancias.</w:t>
      </w:r>
    </w:p>
    <w:p w14:paraId="6EA4FF47" w14:textId="77777777" w:rsidR="008C5F84" w:rsidRDefault="008C5F84" w:rsidP="00A3572E">
      <w:pPr>
        <w:spacing w:before="120"/>
        <w:ind w:left="708"/>
        <w:rPr>
          <w:rFonts w:cs="Tahoma"/>
          <w:szCs w:val="20"/>
        </w:rPr>
      </w:pPr>
      <w:r w:rsidRPr="00DE5340">
        <w:rPr>
          <w:rFonts w:cs="Tahoma"/>
          <w:szCs w:val="20"/>
        </w:rPr>
        <w:t>La prenda no presentará asimetrías en la confección, ni deshilachados o falsos pespuntes, que denoten un acabado descuidado o poco esmerado.</w:t>
      </w:r>
    </w:p>
    <w:p w14:paraId="4AE24ABE" w14:textId="77777777" w:rsidR="00AB27FC" w:rsidRPr="00DE5340" w:rsidRDefault="00AB27FC" w:rsidP="00A3572E">
      <w:pPr>
        <w:spacing w:before="120"/>
        <w:ind w:left="708"/>
        <w:rPr>
          <w:rFonts w:cs="Tahoma"/>
          <w:szCs w:val="20"/>
        </w:rPr>
      </w:pPr>
    </w:p>
    <w:p w14:paraId="665A2FEA" w14:textId="77777777" w:rsidR="008C5F84" w:rsidRPr="00DE5340" w:rsidRDefault="008C5F84" w:rsidP="008C5F84">
      <w:pPr>
        <w:spacing w:before="120"/>
        <w:rPr>
          <w:rFonts w:cs="Tahoma"/>
          <w:b/>
          <w:bCs/>
          <w:szCs w:val="20"/>
          <w:u w:val="single"/>
        </w:rPr>
      </w:pPr>
      <w:r w:rsidRPr="00DE5340">
        <w:rPr>
          <w:rFonts w:cs="Tahoma"/>
          <w:b/>
          <w:bCs/>
          <w:szCs w:val="20"/>
          <w:u w:val="single"/>
        </w:rPr>
        <w:t>Tabla de medidas:</w:t>
      </w:r>
    </w:p>
    <w:p w14:paraId="2CED1C7E" w14:textId="77777777" w:rsidR="008C5F84" w:rsidRPr="00DE5340" w:rsidRDefault="008C5F84" w:rsidP="008C5F84">
      <w:pPr>
        <w:rPr>
          <w:rFonts w:asciiTheme="minorHAnsi" w:hAnsiTheme="minorHAnsi"/>
        </w:rPr>
      </w:pPr>
      <w:r w:rsidRPr="00DE5340">
        <w:t xml:space="preserve">Las medidas de la prenda terminada según las diferentes tallas serán las siguientes (medidas en centímetros): </w:t>
      </w:r>
    </w:p>
    <w:p w14:paraId="1F6AEA9D" w14:textId="77777777" w:rsidR="00FC77AB" w:rsidRPr="00DE5340" w:rsidRDefault="008C5F84" w:rsidP="00FC77AB">
      <w:pPr>
        <w:keepNext/>
        <w:spacing w:before="120"/>
        <w:jc w:val="center"/>
      </w:pPr>
      <w:r w:rsidRPr="00DE5340">
        <w:rPr>
          <w:noProof/>
          <w:lang w:eastAsia="es-ES"/>
        </w:rPr>
        <w:lastRenderedPageBreak/>
        <w:drawing>
          <wp:inline distT="0" distB="0" distL="0" distR="0" wp14:anchorId="0F7D7D7C" wp14:editId="5C43B6B1">
            <wp:extent cx="3009265" cy="3383300"/>
            <wp:effectExtent l="0" t="0" r="635" b="7620"/>
            <wp:docPr id="16" name="Imagen 1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3169" cy="3387689"/>
                    </a:xfrm>
                    <a:prstGeom prst="rect">
                      <a:avLst/>
                    </a:prstGeom>
                    <a:noFill/>
                    <a:ln>
                      <a:noFill/>
                    </a:ln>
                  </pic:spPr>
                </pic:pic>
              </a:graphicData>
            </a:graphic>
          </wp:inline>
        </w:drawing>
      </w:r>
    </w:p>
    <w:p w14:paraId="63B73E88" w14:textId="065FD432" w:rsidR="008C5F84" w:rsidRPr="00DE5340" w:rsidRDefault="00FC77AB" w:rsidP="00FC77AB">
      <w:pPr>
        <w:pStyle w:val="Descripcin"/>
        <w:jc w:val="center"/>
        <w:rPr>
          <w:rFonts w:cs="Tahoma"/>
          <w:szCs w:val="20"/>
        </w:rPr>
      </w:pPr>
      <w:r w:rsidRPr="00DE5340">
        <w:rPr>
          <w:color w:val="808080" w:themeColor="background1" w:themeShade="80"/>
        </w:rPr>
        <w:t xml:space="preserve">Ilustración </w:t>
      </w:r>
      <w:r w:rsidR="00CE1BCB" w:rsidRPr="00DE5340">
        <w:rPr>
          <w:color w:val="808080" w:themeColor="background1" w:themeShade="80"/>
        </w:rPr>
        <w:fldChar w:fldCharType="begin"/>
      </w:r>
      <w:r w:rsidRPr="00DE5340">
        <w:rPr>
          <w:color w:val="808080" w:themeColor="background1" w:themeShade="80"/>
        </w:rPr>
        <w:instrText xml:space="preserve"> SEQ Ilustración \* ARABIC </w:instrText>
      </w:r>
      <w:r w:rsidR="00CE1BCB" w:rsidRPr="00DE5340">
        <w:rPr>
          <w:color w:val="808080" w:themeColor="background1" w:themeShade="80"/>
        </w:rPr>
        <w:fldChar w:fldCharType="separate"/>
      </w:r>
      <w:r w:rsidR="00FF3137">
        <w:rPr>
          <w:noProof/>
          <w:color w:val="808080" w:themeColor="background1" w:themeShade="80"/>
        </w:rPr>
        <w:t>3</w:t>
      </w:r>
      <w:r w:rsidR="00CE1BCB" w:rsidRPr="00DE5340">
        <w:rPr>
          <w:color w:val="808080" w:themeColor="background1" w:themeShade="80"/>
        </w:rPr>
        <w:fldChar w:fldCharType="end"/>
      </w:r>
      <w:r w:rsidRPr="00DE5340">
        <w:rPr>
          <w:color w:val="808080" w:themeColor="background1" w:themeShade="80"/>
        </w:rPr>
        <w:t>. Medidas Cubrepantalón</w:t>
      </w:r>
      <w:r w:rsidRPr="00DE5340">
        <w:t>.</w:t>
      </w:r>
    </w:p>
    <w:tbl>
      <w:tblPr>
        <w:tblW w:w="7225" w:type="dxa"/>
        <w:jc w:val="center"/>
        <w:tblCellMar>
          <w:left w:w="70" w:type="dxa"/>
          <w:right w:w="70" w:type="dxa"/>
        </w:tblCellMar>
        <w:tblLook w:val="04A0" w:firstRow="1" w:lastRow="0" w:firstColumn="1" w:lastColumn="0" w:noHBand="0" w:noVBand="1"/>
      </w:tblPr>
      <w:tblGrid>
        <w:gridCol w:w="1178"/>
        <w:gridCol w:w="1543"/>
        <w:gridCol w:w="1610"/>
        <w:gridCol w:w="1760"/>
        <w:gridCol w:w="1134"/>
      </w:tblGrid>
      <w:tr w:rsidR="008C5F84" w:rsidRPr="00DE5340" w14:paraId="1921A536" w14:textId="77777777" w:rsidTr="008C5F84">
        <w:trPr>
          <w:trHeight w:val="540"/>
          <w:jc w:val="center"/>
        </w:trPr>
        <w:tc>
          <w:tcPr>
            <w:tcW w:w="1178" w:type="dxa"/>
            <w:tcBorders>
              <w:top w:val="single" w:sz="4" w:space="0" w:color="FFFFFF"/>
              <w:left w:val="single" w:sz="4" w:space="0" w:color="FFFFFF"/>
              <w:bottom w:val="single" w:sz="4" w:space="0" w:color="FFFFFF"/>
              <w:right w:val="single" w:sz="4" w:space="0" w:color="FFFFFF"/>
            </w:tcBorders>
            <w:shd w:val="clear" w:color="000000" w:fill="D9D9D9"/>
            <w:vAlign w:val="center"/>
            <w:hideMark/>
          </w:tcPr>
          <w:p w14:paraId="07E6DBC6" w14:textId="77777777" w:rsidR="008C5F84" w:rsidRPr="00DE5340" w:rsidRDefault="008C5F84" w:rsidP="00FB7A35">
            <w:pPr>
              <w:spacing w:after="0" w:line="240" w:lineRule="auto"/>
              <w:jc w:val="center"/>
              <w:rPr>
                <w:rFonts w:eastAsia="Times New Roman" w:cs="Calibri"/>
                <w:b/>
                <w:bCs/>
                <w:color w:val="C00000"/>
                <w:sz w:val="18"/>
                <w:szCs w:val="18"/>
                <w:lang w:eastAsia="es-ES"/>
              </w:rPr>
            </w:pPr>
            <w:r w:rsidRPr="00DE5340">
              <w:rPr>
                <w:rFonts w:eastAsia="Times New Roman" w:cs="Tahoma"/>
                <w:b/>
                <w:bCs/>
                <w:color w:val="C00000"/>
                <w:sz w:val="18"/>
                <w:szCs w:val="18"/>
                <w:lang w:eastAsia="es-ES"/>
              </w:rPr>
              <w:t>TALLAS</w:t>
            </w:r>
          </w:p>
        </w:tc>
        <w:tc>
          <w:tcPr>
            <w:tcW w:w="1543" w:type="dxa"/>
            <w:tcBorders>
              <w:top w:val="single" w:sz="4" w:space="0" w:color="FFFFFF"/>
              <w:left w:val="nil"/>
              <w:bottom w:val="single" w:sz="4" w:space="0" w:color="FFFFFF"/>
              <w:right w:val="single" w:sz="4" w:space="0" w:color="FFFFFF"/>
            </w:tcBorders>
            <w:shd w:val="clear" w:color="000000" w:fill="D9D9D9"/>
            <w:vAlign w:val="center"/>
            <w:hideMark/>
          </w:tcPr>
          <w:p w14:paraId="3E89F1C7" w14:textId="77777777" w:rsidR="008C5F84" w:rsidRPr="00DE5340" w:rsidRDefault="008C5F84" w:rsidP="00FB7A35">
            <w:pPr>
              <w:spacing w:after="0" w:line="240" w:lineRule="auto"/>
              <w:jc w:val="center"/>
              <w:rPr>
                <w:rFonts w:eastAsia="Times New Roman" w:cs="Calibri"/>
                <w:b/>
                <w:bCs/>
                <w:color w:val="C00000"/>
                <w:sz w:val="18"/>
                <w:szCs w:val="18"/>
                <w:lang w:eastAsia="es-ES"/>
              </w:rPr>
            </w:pPr>
            <w:r w:rsidRPr="00DE5340">
              <w:rPr>
                <w:rFonts w:eastAsia="Times New Roman" w:cs="Tahoma"/>
                <w:b/>
                <w:bCs/>
                <w:color w:val="C00000"/>
                <w:sz w:val="18"/>
                <w:szCs w:val="18"/>
                <w:lang w:eastAsia="es-ES"/>
              </w:rPr>
              <w:t>1/2 CONTORNO CINTURA RELAJADA – A –</w:t>
            </w:r>
          </w:p>
        </w:tc>
        <w:tc>
          <w:tcPr>
            <w:tcW w:w="1610" w:type="dxa"/>
            <w:tcBorders>
              <w:top w:val="single" w:sz="4" w:space="0" w:color="FFFFFF"/>
              <w:left w:val="nil"/>
              <w:bottom w:val="single" w:sz="4" w:space="0" w:color="FFFFFF"/>
              <w:right w:val="single" w:sz="4" w:space="0" w:color="FFFFFF"/>
            </w:tcBorders>
            <w:shd w:val="clear" w:color="000000" w:fill="D9D9D9"/>
            <w:vAlign w:val="center"/>
            <w:hideMark/>
          </w:tcPr>
          <w:p w14:paraId="4D0D37A2" w14:textId="77777777" w:rsidR="008C5F84" w:rsidRPr="00DE5340" w:rsidRDefault="008C5F84" w:rsidP="00FB7A35">
            <w:pPr>
              <w:spacing w:after="0" w:line="240" w:lineRule="auto"/>
              <w:jc w:val="center"/>
              <w:rPr>
                <w:rFonts w:eastAsia="Times New Roman" w:cs="Calibri"/>
                <w:b/>
                <w:bCs/>
                <w:color w:val="C00000"/>
                <w:sz w:val="18"/>
                <w:szCs w:val="18"/>
                <w:lang w:eastAsia="es-ES"/>
              </w:rPr>
            </w:pPr>
            <w:r w:rsidRPr="00DE5340">
              <w:rPr>
                <w:rFonts w:eastAsia="Times New Roman" w:cs="Tahoma"/>
                <w:b/>
                <w:bCs/>
                <w:color w:val="C00000"/>
                <w:sz w:val="18"/>
                <w:szCs w:val="18"/>
                <w:lang w:eastAsia="es-ES"/>
              </w:rPr>
              <w:t>1/2 CONTORNO CADERA – B –</w:t>
            </w:r>
          </w:p>
        </w:tc>
        <w:tc>
          <w:tcPr>
            <w:tcW w:w="1760" w:type="dxa"/>
            <w:tcBorders>
              <w:top w:val="single" w:sz="4" w:space="0" w:color="FFFFFF"/>
              <w:left w:val="nil"/>
              <w:bottom w:val="single" w:sz="4" w:space="0" w:color="FFFFFF"/>
              <w:right w:val="single" w:sz="4" w:space="0" w:color="FFFFFF"/>
            </w:tcBorders>
            <w:shd w:val="clear" w:color="000000" w:fill="D9D9D9"/>
            <w:vAlign w:val="center"/>
            <w:hideMark/>
          </w:tcPr>
          <w:p w14:paraId="0F1C219D" w14:textId="77777777" w:rsidR="008C5F84" w:rsidRPr="00DE5340" w:rsidRDefault="008C5F84" w:rsidP="00FB7A35">
            <w:pPr>
              <w:spacing w:after="0" w:line="240" w:lineRule="auto"/>
              <w:jc w:val="center"/>
              <w:rPr>
                <w:rFonts w:eastAsia="Times New Roman" w:cs="Calibri"/>
                <w:b/>
                <w:bCs/>
                <w:color w:val="C00000"/>
                <w:sz w:val="18"/>
                <w:szCs w:val="18"/>
                <w:lang w:eastAsia="es-ES"/>
              </w:rPr>
            </w:pPr>
            <w:r w:rsidRPr="00DE5340">
              <w:rPr>
                <w:rFonts w:eastAsia="Times New Roman" w:cs="Tahoma"/>
                <w:b/>
                <w:bCs/>
                <w:color w:val="C00000"/>
                <w:sz w:val="18"/>
                <w:szCs w:val="18"/>
                <w:lang w:eastAsia="es-ES"/>
              </w:rPr>
              <w:t>LARGO ENTREPIERNA – C –</w:t>
            </w:r>
          </w:p>
        </w:tc>
        <w:tc>
          <w:tcPr>
            <w:tcW w:w="1134" w:type="dxa"/>
            <w:tcBorders>
              <w:top w:val="single" w:sz="4" w:space="0" w:color="FFFFFF"/>
              <w:left w:val="nil"/>
              <w:bottom w:val="single" w:sz="4" w:space="0" w:color="FFFFFF"/>
              <w:right w:val="single" w:sz="4" w:space="0" w:color="FFFFFF"/>
            </w:tcBorders>
            <w:shd w:val="clear" w:color="000000" w:fill="D9D9D9"/>
            <w:vAlign w:val="center"/>
          </w:tcPr>
          <w:p w14:paraId="45423CC2" w14:textId="77777777" w:rsidR="008C5F84" w:rsidRPr="00DE5340" w:rsidRDefault="008C5F84" w:rsidP="00FB7A35">
            <w:pPr>
              <w:spacing w:after="0" w:line="240" w:lineRule="auto"/>
              <w:jc w:val="center"/>
              <w:rPr>
                <w:rFonts w:eastAsia="Times New Roman" w:cs="Tahoma"/>
                <w:b/>
                <w:bCs/>
                <w:color w:val="C00000"/>
                <w:sz w:val="18"/>
                <w:szCs w:val="18"/>
                <w:lang w:eastAsia="es-ES"/>
              </w:rPr>
            </w:pPr>
            <w:r w:rsidRPr="00DE5340">
              <w:rPr>
                <w:rFonts w:eastAsia="Times New Roman" w:cs="Tahoma"/>
                <w:b/>
                <w:bCs/>
                <w:color w:val="C00000"/>
                <w:sz w:val="18"/>
                <w:szCs w:val="18"/>
                <w:lang w:eastAsia="es-ES"/>
              </w:rPr>
              <w:t>LARGO TOTAL – D –</w:t>
            </w:r>
          </w:p>
        </w:tc>
      </w:tr>
      <w:tr w:rsidR="008C5F84" w:rsidRPr="00DE5340" w14:paraId="3A4970C5" w14:textId="77777777" w:rsidTr="008C5F84">
        <w:trPr>
          <w:trHeight w:val="300"/>
          <w:jc w:val="center"/>
        </w:trPr>
        <w:tc>
          <w:tcPr>
            <w:tcW w:w="1178" w:type="dxa"/>
            <w:tcBorders>
              <w:top w:val="nil"/>
              <w:left w:val="single" w:sz="4" w:space="0" w:color="FFFFFF"/>
              <w:bottom w:val="single" w:sz="4" w:space="0" w:color="FFFFFF"/>
              <w:right w:val="single" w:sz="4" w:space="0" w:color="FFFFFF"/>
            </w:tcBorders>
            <w:shd w:val="clear" w:color="000000" w:fill="F2F2F2"/>
            <w:vAlign w:val="center"/>
            <w:hideMark/>
          </w:tcPr>
          <w:p w14:paraId="3ACBCE14" w14:textId="77777777" w:rsidR="008C5F84" w:rsidRPr="00DE5340" w:rsidRDefault="008C5F84" w:rsidP="00FB7A35">
            <w:pPr>
              <w:spacing w:after="0" w:line="240" w:lineRule="auto"/>
              <w:jc w:val="center"/>
              <w:rPr>
                <w:rFonts w:eastAsia="Times New Roman" w:cs="Calibri"/>
                <w:b/>
                <w:bCs/>
                <w:color w:val="C00000"/>
                <w:sz w:val="18"/>
                <w:szCs w:val="18"/>
                <w:lang w:eastAsia="es-ES"/>
              </w:rPr>
            </w:pPr>
            <w:r w:rsidRPr="00DE5340">
              <w:rPr>
                <w:rFonts w:eastAsia="Times New Roman" w:cs="Tahoma"/>
                <w:b/>
                <w:bCs/>
                <w:color w:val="C00000"/>
                <w:sz w:val="18"/>
                <w:szCs w:val="18"/>
                <w:lang w:eastAsia="es-ES"/>
              </w:rPr>
              <w:t>S</w:t>
            </w:r>
          </w:p>
        </w:tc>
        <w:tc>
          <w:tcPr>
            <w:tcW w:w="1543" w:type="dxa"/>
            <w:tcBorders>
              <w:top w:val="nil"/>
              <w:left w:val="nil"/>
              <w:bottom w:val="single" w:sz="4" w:space="0" w:color="FFFFFF"/>
              <w:right w:val="single" w:sz="4" w:space="0" w:color="FFFFFF"/>
            </w:tcBorders>
            <w:shd w:val="clear" w:color="000000" w:fill="F2F2F2"/>
            <w:vAlign w:val="center"/>
          </w:tcPr>
          <w:p w14:paraId="37AD975A" w14:textId="77777777" w:rsidR="008C5F84" w:rsidRPr="00DE5340" w:rsidRDefault="008C5F84" w:rsidP="00FB7A35">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34</w:t>
            </w:r>
          </w:p>
        </w:tc>
        <w:tc>
          <w:tcPr>
            <w:tcW w:w="1610" w:type="dxa"/>
            <w:tcBorders>
              <w:top w:val="nil"/>
              <w:left w:val="nil"/>
              <w:bottom w:val="single" w:sz="4" w:space="0" w:color="FFFFFF"/>
              <w:right w:val="single" w:sz="4" w:space="0" w:color="FFFFFF"/>
            </w:tcBorders>
            <w:shd w:val="clear" w:color="000000" w:fill="F2F2F2"/>
            <w:vAlign w:val="center"/>
          </w:tcPr>
          <w:p w14:paraId="1994397B" w14:textId="77777777" w:rsidR="008C5F84" w:rsidRPr="00DE5340" w:rsidRDefault="008C5F84" w:rsidP="00FB7A35">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52</w:t>
            </w:r>
          </w:p>
        </w:tc>
        <w:tc>
          <w:tcPr>
            <w:tcW w:w="1760" w:type="dxa"/>
            <w:tcBorders>
              <w:top w:val="nil"/>
              <w:left w:val="nil"/>
              <w:bottom w:val="single" w:sz="4" w:space="0" w:color="FFFFFF"/>
              <w:right w:val="single" w:sz="4" w:space="0" w:color="FFFFFF"/>
            </w:tcBorders>
            <w:shd w:val="clear" w:color="000000" w:fill="F2F2F2"/>
            <w:vAlign w:val="center"/>
          </w:tcPr>
          <w:p w14:paraId="666DD8BB" w14:textId="77777777" w:rsidR="008C5F84" w:rsidRPr="00DE5340" w:rsidRDefault="008C5F84" w:rsidP="00FB7A35">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83</w:t>
            </w:r>
          </w:p>
        </w:tc>
        <w:tc>
          <w:tcPr>
            <w:tcW w:w="1134" w:type="dxa"/>
            <w:tcBorders>
              <w:top w:val="nil"/>
              <w:left w:val="nil"/>
              <w:bottom w:val="single" w:sz="4" w:space="0" w:color="FFFFFF"/>
              <w:right w:val="single" w:sz="4" w:space="0" w:color="FFFFFF"/>
            </w:tcBorders>
            <w:shd w:val="clear" w:color="000000" w:fill="F2F2F2"/>
            <w:vAlign w:val="center"/>
          </w:tcPr>
          <w:p w14:paraId="1F206EDA" w14:textId="77777777" w:rsidR="008C5F84" w:rsidRPr="00DE5340" w:rsidRDefault="008C5F84" w:rsidP="00FB7A35">
            <w:pPr>
              <w:spacing w:after="0" w:line="240" w:lineRule="auto"/>
              <w:jc w:val="center"/>
              <w:rPr>
                <w:rFonts w:eastAsia="Times New Roman" w:cs="Tahoma"/>
                <w:color w:val="000000"/>
                <w:sz w:val="18"/>
                <w:szCs w:val="18"/>
                <w:lang w:eastAsia="es-ES"/>
              </w:rPr>
            </w:pPr>
            <w:r w:rsidRPr="00DE5340">
              <w:rPr>
                <w:rFonts w:eastAsia="Times New Roman" w:cs="Tahoma"/>
                <w:color w:val="000000"/>
                <w:sz w:val="18"/>
                <w:szCs w:val="18"/>
                <w:lang w:eastAsia="es-ES"/>
              </w:rPr>
              <w:t>103,5</w:t>
            </w:r>
          </w:p>
        </w:tc>
      </w:tr>
      <w:tr w:rsidR="008C5F84" w:rsidRPr="00DE5340" w14:paraId="4A8F46C8" w14:textId="77777777" w:rsidTr="008C5F84">
        <w:trPr>
          <w:trHeight w:val="300"/>
          <w:jc w:val="center"/>
        </w:trPr>
        <w:tc>
          <w:tcPr>
            <w:tcW w:w="1178" w:type="dxa"/>
            <w:tcBorders>
              <w:top w:val="nil"/>
              <w:left w:val="single" w:sz="4" w:space="0" w:color="FFFFFF"/>
              <w:bottom w:val="single" w:sz="4" w:space="0" w:color="FFFFFF"/>
              <w:right w:val="single" w:sz="4" w:space="0" w:color="FFFFFF"/>
            </w:tcBorders>
            <w:shd w:val="clear" w:color="000000" w:fill="D9D9D9"/>
            <w:vAlign w:val="center"/>
            <w:hideMark/>
          </w:tcPr>
          <w:p w14:paraId="2E780BA9" w14:textId="77777777" w:rsidR="008C5F84" w:rsidRPr="00DE5340" w:rsidRDefault="008C5F84" w:rsidP="00FB7A35">
            <w:pPr>
              <w:spacing w:after="0" w:line="240" w:lineRule="auto"/>
              <w:jc w:val="center"/>
              <w:rPr>
                <w:rFonts w:eastAsia="Times New Roman" w:cs="Calibri"/>
                <w:b/>
                <w:bCs/>
                <w:color w:val="C00000"/>
                <w:sz w:val="18"/>
                <w:szCs w:val="18"/>
                <w:lang w:eastAsia="es-ES"/>
              </w:rPr>
            </w:pPr>
            <w:r w:rsidRPr="00DE5340">
              <w:rPr>
                <w:rFonts w:eastAsia="Times New Roman" w:cs="Tahoma"/>
                <w:b/>
                <w:bCs/>
                <w:color w:val="C00000"/>
                <w:sz w:val="18"/>
                <w:szCs w:val="18"/>
                <w:lang w:eastAsia="es-ES"/>
              </w:rPr>
              <w:t>M</w:t>
            </w:r>
          </w:p>
        </w:tc>
        <w:tc>
          <w:tcPr>
            <w:tcW w:w="1543" w:type="dxa"/>
            <w:tcBorders>
              <w:top w:val="nil"/>
              <w:left w:val="nil"/>
              <w:bottom w:val="single" w:sz="4" w:space="0" w:color="FFFFFF"/>
              <w:right w:val="single" w:sz="4" w:space="0" w:color="FFFFFF"/>
            </w:tcBorders>
            <w:shd w:val="clear" w:color="000000" w:fill="D9D9D9"/>
            <w:vAlign w:val="center"/>
          </w:tcPr>
          <w:p w14:paraId="4E6420EB" w14:textId="77777777" w:rsidR="008C5F84" w:rsidRPr="00DE5340" w:rsidRDefault="008C5F84" w:rsidP="00FB7A35">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38</w:t>
            </w:r>
          </w:p>
        </w:tc>
        <w:tc>
          <w:tcPr>
            <w:tcW w:w="1610" w:type="dxa"/>
            <w:tcBorders>
              <w:top w:val="nil"/>
              <w:left w:val="nil"/>
              <w:bottom w:val="single" w:sz="4" w:space="0" w:color="FFFFFF"/>
              <w:right w:val="single" w:sz="4" w:space="0" w:color="FFFFFF"/>
            </w:tcBorders>
            <w:shd w:val="clear" w:color="000000" w:fill="D9D9D9"/>
            <w:vAlign w:val="center"/>
          </w:tcPr>
          <w:p w14:paraId="724FBEFF" w14:textId="77777777" w:rsidR="008C5F84" w:rsidRPr="00DE5340" w:rsidRDefault="008C5F84" w:rsidP="00FB7A35">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56</w:t>
            </w:r>
          </w:p>
        </w:tc>
        <w:tc>
          <w:tcPr>
            <w:tcW w:w="1760" w:type="dxa"/>
            <w:tcBorders>
              <w:top w:val="nil"/>
              <w:left w:val="nil"/>
              <w:bottom w:val="single" w:sz="4" w:space="0" w:color="FFFFFF"/>
              <w:right w:val="single" w:sz="4" w:space="0" w:color="FFFFFF"/>
            </w:tcBorders>
            <w:shd w:val="clear" w:color="000000" w:fill="D9D9D9"/>
            <w:vAlign w:val="center"/>
          </w:tcPr>
          <w:p w14:paraId="785F1E7D" w14:textId="77777777" w:rsidR="008C5F84" w:rsidRPr="00DE5340" w:rsidRDefault="008C5F84" w:rsidP="00FB7A35">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83</w:t>
            </w:r>
          </w:p>
        </w:tc>
        <w:tc>
          <w:tcPr>
            <w:tcW w:w="1134" w:type="dxa"/>
            <w:tcBorders>
              <w:top w:val="nil"/>
              <w:left w:val="nil"/>
              <w:bottom w:val="single" w:sz="4" w:space="0" w:color="FFFFFF"/>
              <w:right w:val="single" w:sz="4" w:space="0" w:color="FFFFFF"/>
            </w:tcBorders>
            <w:shd w:val="clear" w:color="000000" w:fill="D9D9D9"/>
            <w:vAlign w:val="center"/>
          </w:tcPr>
          <w:p w14:paraId="7421AA4D" w14:textId="77777777" w:rsidR="008C5F84" w:rsidRPr="00DE5340" w:rsidRDefault="008C5F84" w:rsidP="00FB7A35">
            <w:pPr>
              <w:spacing w:after="0" w:line="240" w:lineRule="auto"/>
              <w:jc w:val="center"/>
              <w:rPr>
                <w:rFonts w:eastAsia="Times New Roman" w:cs="Tahoma"/>
                <w:color w:val="000000"/>
                <w:sz w:val="18"/>
                <w:szCs w:val="18"/>
                <w:lang w:eastAsia="es-ES"/>
              </w:rPr>
            </w:pPr>
            <w:r w:rsidRPr="00DE5340">
              <w:rPr>
                <w:rFonts w:eastAsia="Times New Roman" w:cs="Tahoma"/>
                <w:color w:val="000000"/>
                <w:sz w:val="18"/>
                <w:szCs w:val="18"/>
                <w:lang w:eastAsia="es-ES"/>
              </w:rPr>
              <w:t>104</w:t>
            </w:r>
          </w:p>
        </w:tc>
      </w:tr>
      <w:tr w:rsidR="008C5F84" w:rsidRPr="00DE5340" w14:paraId="023FE0D6" w14:textId="77777777" w:rsidTr="008C5F84">
        <w:trPr>
          <w:trHeight w:val="300"/>
          <w:jc w:val="center"/>
        </w:trPr>
        <w:tc>
          <w:tcPr>
            <w:tcW w:w="1178" w:type="dxa"/>
            <w:tcBorders>
              <w:top w:val="nil"/>
              <w:left w:val="single" w:sz="4" w:space="0" w:color="FFFFFF"/>
              <w:bottom w:val="single" w:sz="4" w:space="0" w:color="FFFFFF"/>
              <w:right w:val="single" w:sz="4" w:space="0" w:color="FFFFFF"/>
            </w:tcBorders>
            <w:shd w:val="clear" w:color="000000" w:fill="F2F2F2"/>
            <w:vAlign w:val="center"/>
            <w:hideMark/>
          </w:tcPr>
          <w:p w14:paraId="759B3567" w14:textId="77777777" w:rsidR="008C5F84" w:rsidRPr="00DE5340" w:rsidRDefault="008C5F84" w:rsidP="00FB7A35">
            <w:pPr>
              <w:spacing w:after="0" w:line="240" w:lineRule="auto"/>
              <w:jc w:val="center"/>
              <w:rPr>
                <w:rFonts w:eastAsia="Times New Roman" w:cs="Calibri"/>
                <w:b/>
                <w:bCs/>
                <w:color w:val="C00000"/>
                <w:sz w:val="18"/>
                <w:szCs w:val="18"/>
                <w:lang w:eastAsia="es-ES"/>
              </w:rPr>
            </w:pPr>
            <w:r w:rsidRPr="00DE5340">
              <w:rPr>
                <w:rFonts w:eastAsia="Times New Roman" w:cs="Tahoma"/>
                <w:b/>
                <w:bCs/>
                <w:color w:val="C00000"/>
                <w:sz w:val="18"/>
                <w:szCs w:val="18"/>
                <w:lang w:eastAsia="es-ES"/>
              </w:rPr>
              <w:t>L</w:t>
            </w:r>
          </w:p>
        </w:tc>
        <w:tc>
          <w:tcPr>
            <w:tcW w:w="1543" w:type="dxa"/>
            <w:tcBorders>
              <w:top w:val="nil"/>
              <w:left w:val="nil"/>
              <w:bottom w:val="single" w:sz="4" w:space="0" w:color="FFFFFF"/>
              <w:right w:val="single" w:sz="4" w:space="0" w:color="FFFFFF"/>
            </w:tcBorders>
            <w:shd w:val="clear" w:color="000000" w:fill="F2F2F2"/>
            <w:vAlign w:val="center"/>
          </w:tcPr>
          <w:p w14:paraId="5E5CACF3" w14:textId="77777777" w:rsidR="008C5F84" w:rsidRPr="00DE5340" w:rsidRDefault="008C5F84" w:rsidP="00FB7A35">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42</w:t>
            </w:r>
          </w:p>
        </w:tc>
        <w:tc>
          <w:tcPr>
            <w:tcW w:w="1610" w:type="dxa"/>
            <w:tcBorders>
              <w:top w:val="nil"/>
              <w:left w:val="nil"/>
              <w:bottom w:val="single" w:sz="4" w:space="0" w:color="FFFFFF"/>
              <w:right w:val="single" w:sz="4" w:space="0" w:color="FFFFFF"/>
            </w:tcBorders>
            <w:shd w:val="clear" w:color="000000" w:fill="F2F2F2"/>
            <w:vAlign w:val="center"/>
          </w:tcPr>
          <w:p w14:paraId="2463BBEC" w14:textId="77777777" w:rsidR="008C5F84" w:rsidRPr="00DE5340" w:rsidRDefault="008C5F84" w:rsidP="00FB7A35">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60</w:t>
            </w:r>
          </w:p>
        </w:tc>
        <w:tc>
          <w:tcPr>
            <w:tcW w:w="1760" w:type="dxa"/>
            <w:tcBorders>
              <w:top w:val="nil"/>
              <w:left w:val="nil"/>
              <w:bottom w:val="single" w:sz="4" w:space="0" w:color="FFFFFF"/>
              <w:right w:val="single" w:sz="4" w:space="0" w:color="FFFFFF"/>
            </w:tcBorders>
            <w:shd w:val="clear" w:color="000000" w:fill="F2F2F2"/>
            <w:vAlign w:val="center"/>
          </w:tcPr>
          <w:p w14:paraId="212D17D1" w14:textId="77777777" w:rsidR="008C5F84" w:rsidRPr="00DE5340" w:rsidRDefault="008C5F84" w:rsidP="00FB7A35">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83</w:t>
            </w:r>
          </w:p>
        </w:tc>
        <w:tc>
          <w:tcPr>
            <w:tcW w:w="1134" w:type="dxa"/>
            <w:tcBorders>
              <w:top w:val="nil"/>
              <w:left w:val="nil"/>
              <w:bottom w:val="single" w:sz="4" w:space="0" w:color="FFFFFF"/>
              <w:right w:val="single" w:sz="4" w:space="0" w:color="FFFFFF"/>
            </w:tcBorders>
            <w:shd w:val="clear" w:color="000000" w:fill="F2F2F2"/>
            <w:vAlign w:val="center"/>
          </w:tcPr>
          <w:p w14:paraId="59F7608D" w14:textId="77777777" w:rsidR="008C5F84" w:rsidRPr="00DE5340" w:rsidRDefault="008C5F84" w:rsidP="00FB7A35">
            <w:pPr>
              <w:spacing w:after="0" w:line="240" w:lineRule="auto"/>
              <w:jc w:val="center"/>
              <w:rPr>
                <w:rFonts w:eastAsia="Times New Roman" w:cs="Tahoma"/>
                <w:color w:val="000000"/>
                <w:sz w:val="18"/>
                <w:szCs w:val="18"/>
                <w:lang w:eastAsia="es-ES"/>
              </w:rPr>
            </w:pPr>
            <w:r w:rsidRPr="00DE5340">
              <w:rPr>
                <w:rFonts w:eastAsia="Times New Roman" w:cs="Tahoma"/>
                <w:color w:val="000000"/>
                <w:sz w:val="18"/>
                <w:szCs w:val="18"/>
                <w:lang w:eastAsia="es-ES"/>
              </w:rPr>
              <w:t>104,5</w:t>
            </w:r>
          </w:p>
        </w:tc>
      </w:tr>
      <w:tr w:rsidR="008C5F84" w:rsidRPr="00DE5340" w14:paraId="4F1E66F3" w14:textId="77777777" w:rsidTr="008C5F84">
        <w:trPr>
          <w:trHeight w:val="300"/>
          <w:jc w:val="center"/>
        </w:trPr>
        <w:tc>
          <w:tcPr>
            <w:tcW w:w="1178" w:type="dxa"/>
            <w:tcBorders>
              <w:top w:val="nil"/>
              <w:left w:val="single" w:sz="4" w:space="0" w:color="FFFFFF"/>
              <w:bottom w:val="single" w:sz="4" w:space="0" w:color="FFFFFF"/>
              <w:right w:val="single" w:sz="4" w:space="0" w:color="FFFFFF"/>
            </w:tcBorders>
            <w:shd w:val="clear" w:color="000000" w:fill="D9D9D9"/>
            <w:vAlign w:val="center"/>
            <w:hideMark/>
          </w:tcPr>
          <w:p w14:paraId="67A11C86" w14:textId="77777777" w:rsidR="008C5F84" w:rsidRPr="00DE5340" w:rsidRDefault="008C5F84" w:rsidP="00FB7A35">
            <w:pPr>
              <w:spacing w:after="0" w:line="240" w:lineRule="auto"/>
              <w:jc w:val="center"/>
              <w:rPr>
                <w:rFonts w:eastAsia="Times New Roman" w:cs="Calibri"/>
                <w:b/>
                <w:bCs/>
                <w:color w:val="C00000"/>
                <w:sz w:val="18"/>
                <w:szCs w:val="18"/>
                <w:lang w:eastAsia="es-ES"/>
              </w:rPr>
            </w:pPr>
            <w:r w:rsidRPr="00DE5340">
              <w:rPr>
                <w:rFonts w:eastAsia="Times New Roman" w:cs="Tahoma"/>
                <w:b/>
                <w:bCs/>
                <w:color w:val="C00000"/>
                <w:sz w:val="18"/>
                <w:szCs w:val="18"/>
                <w:lang w:eastAsia="es-ES"/>
              </w:rPr>
              <w:t>XL</w:t>
            </w:r>
          </w:p>
        </w:tc>
        <w:tc>
          <w:tcPr>
            <w:tcW w:w="1543" w:type="dxa"/>
            <w:tcBorders>
              <w:top w:val="nil"/>
              <w:left w:val="nil"/>
              <w:bottom w:val="single" w:sz="4" w:space="0" w:color="FFFFFF"/>
              <w:right w:val="single" w:sz="4" w:space="0" w:color="FFFFFF"/>
            </w:tcBorders>
            <w:shd w:val="clear" w:color="000000" w:fill="D9D9D9"/>
            <w:vAlign w:val="center"/>
          </w:tcPr>
          <w:p w14:paraId="2AD03605" w14:textId="77777777" w:rsidR="008C5F84" w:rsidRPr="00DE5340" w:rsidRDefault="008C5F84" w:rsidP="00FB7A35">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46</w:t>
            </w:r>
          </w:p>
        </w:tc>
        <w:tc>
          <w:tcPr>
            <w:tcW w:w="1610" w:type="dxa"/>
            <w:tcBorders>
              <w:top w:val="nil"/>
              <w:left w:val="nil"/>
              <w:bottom w:val="single" w:sz="4" w:space="0" w:color="FFFFFF"/>
              <w:right w:val="single" w:sz="4" w:space="0" w:color="FFFFFF"/>
            </w:tcBorders>
            <w:shd w:val="clear" w:color="000000" w:fill="D9D9D9"/>
            <w:vAlign w:val="center"/>
          </w:tcPr>
          <w:p w14:paraId="10B53988" w14:textId="77777777" w:rsidR="008C5F84" w:rsidRPr="00DE5340" w:rsidRDefault="008C5F84" w:rsidP="00FB7A35">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64</w:t>
            </w:r>
          </w:p>
        </w:tc>
        <w:tc>
          <w:tcPr>
            <w:tcW w:w="1760" w:type="dxa"/>
            <w:tcBorders>
              <w:top w:val="nil"/>
              <w:left w:val="nil"/>
              <w:bottom w:val="single" w:sz="4" w:space="0" w:color="FFFFFF"/>
              <w:right w:val="single" w:sz="4" w:space="0" w:color="FFFFFF"/>
            </w:tcBorders>
            <w:shd w:val="clear" w:color="000000" w:fill="D9D9D9"/>
            <w:vAlign w:val="center"/>
          </w:tcPr>
          <w:p w14:paraId="136CD679" w14:textId="77777777" w:rsidR="008C5F84" w:rsidRPr="00DE5340" w:rsidRDefault="008C5F84" w:rsidP="00FB7A35">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83</w:t>
            </w:r>
          </w:p>
        </w:tc>
        <w:tc>
          <w:tcPr>
            <w:tcW w:w="1134" w:type="dxa"/>
            <w:tcBorders>
              <w:top w:val="nil"/>
              <w:left w:val="nil"/>
              <w:bottom w:val="single" w:sz="4" w:space="0" w:color="FFFFFF"/>
              <w:right w:val="single" w:sz="4" w:space="0" w:color="FFFFFF"/>
            </w:tcBorders>
            <w:shd w:val="clear" w:color="000000" w:fill="D9D9D9"/>
            <w:vAlign w:val="center"/>
          </w:tcPr>
          <w:p w14:paraId="516C9F0C" w14:textId="77777777" w:rsidR="008C5F84" w:rsidRPr="00DE5340" w:rsidRDefault="008C5F84" w:rsidP="00FB7A35">
            <w:pPr>
              <w:spacing w:after="0" w:line="240" w:lineRule="auto"/>
              <w:jc w:val="center"/>
              <w:rPr>
                <w:rFonts w:eastAsia="Times New Roman" w:cs="Tahoma"/>
                <w:color w:val="000000"/>
                <w:sz w:val="18"/>
                <w:szCs w:val="18"/>
                <w:lang w:eastAsia="es-ES"/>
              </w:rPr>
            </w:pPr>
            <w:r w:rsidRPr="00DE5340">
              <w:rPr>
                <w:rFonts w:eastAsia="Times New Roman" w:cs="Tahoma"/>
                <w:color w:val="000000"/>
                <w:sz w:val="18"/>
                <w:szCs w:val="18"/>
                <w:lang w:eastAsia="es-ES"/>
              </w:rPr>
              <w:t>105</w:t>
            </w:r>
          </w:p>
        </w:tc>
      </w:tr>
      <w:tr w:rsidR="008C5F84" w:rsidRPr="00DE5340" w14:paraId="56E20D5F" w14:textId="77777777" w:rsidTr="008C5F84">
        <w:trPr>
          <w:trHeight w:val="300"/>
          <w:jc w:val="center"/>
        </w:trPr>
        <w:tc>
          <w:tcPr>
            <w:tcW w:w="1178" w:type="dxa"/>
            <w:tcBorders>
              <w:top w:val="nil"/>
              <w:left w:val="single" w:sz="4" w:space="0" w:color="FFFFFF"/>
              <w:bottom w:val="single" w:sz="4" w:space="0" w:color="FFFFFF"/>
              <w:right w:val="single" w:sz="4" w:space="0" w:color="FFFFFF"/>
            </w:tcBorders>
            <w:shd w:val="clear" w:color="000000" w:fill="F2F2F2"/>
            <w:vAlign w:val="center"/>
            <w:hideMark/>
          </w:tcPr>
          <w:p w14:paraId="5C605F14" w14:textId="77777777" w:rsidR="008C5F84" w:rsidRPr="00DE5340" w:rsidRDefault="008C5F84" w:rsidP="00FB7A35">
            <w:pPr>
              <w:spacing w:after="0" w:line="240" w:lineRule="auto"/>
              <w:jc w:val="center"/>
              <w:rPr>
                <w:rFonts w:eastAsia="Times New Roman" w:cs="Calibri"/>
                <w:b/>
                <w:bCs/>
                <w:color w:val="C00000"/>
                <w:sz w:val="18"/>
                <w:szCs w:val="18"/>
                <w:lang w:eastAsia="es-ES"/>
              </w:rPr>
            </w:pPr>
            <w:r w:rsidRPr="00DE5340">
              <w:rPr>
                <w:rFonts w:eastAsia="Times New Roman" w:cs="Tahoma"/>
                <w:b/>
                <w:bCs/>
                <w:color w:val="C00000"/>
                <w:sz w:val="18"/>
                <w:szCs w:val="18"/>
                <w:lang w:eastAsia="es-ES"/>
              </w:rPr>
              <w:t>2XL</w:t>
            </w:r>
          </w:p>
        </w:tc>
        <w:tc>
          <w:tcPr>
            <w:tcW w:w="1543" w:type="dxa"/>
            <w:tcBorders>
              <w:top w:val="nil"/>
              <w:left w:val="nil"/>
              <w:bottom w:val="single" w:sz="4" w:space="0" w:color="FFFFFF"/>
              <w:right w:val="single" w:sz="4" w:space="0" w:color="FFFFFF"/>
            </w:tcBorders>
            <w:shd w:val="clear" w:color="000000" w:fill="F2F2F2"/>
            <w:vAlign w:val="center"/>
          </w:tcPr>
          <w:p w14:paraId="782C6432" w14:textId="77777777" w:rsidR="008C5F84" w:rsidRPr="00DE5340" w:rsidRDefault="008C5F84" w:rsidP="00FB7A35">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50</w:t>
            </w:r>
          </w:p>
        </w:tc>
        <w:tc>
          <w:tcPr>
            <w:tcW w:w="1610" w:type="dxa"/>
            <w:tcBorders>
              <w:top w:val="nil"/>
              <w:left w:val="nil"/>
              <w:bottom w:val="single" w:sz="4" w:space="0" w:color="FFFFFF"/>
              <w:right w:val="single" w:sz="4" w:space="0" w:color="FFFFFF"/>
            </w:tcBorders>
            <w:shd w:val="clear" w:color="000000" w:fill="F2F2F2"/>
            <w:vAlign w:val="center"/>
          </w:tcPr>
          <w:p w14:paraId="5A0CBB83" w14:textId="77777777" w:rsidR="008C5F84" w:rsidRPr="00DE5340" w:rsidRDefault="008C5F84" w:rsidP="00FB7A35">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68</w:t>
            </w:r>
          </w:p>
        </w:tc>
        <w:tc>
          <w:tcPr>
            <w:tcW w:w="1760" w:type="dxa"/>
            <w:tcBorders>
              <w:top w:val="nil"/>
              <w:left w:val="nil"/>
              <w:bottom w:val="single" w:sz="4" w:space="0" w:color="FFFFFF"/>
              <w:right w:val="single" w:sz="4" w:space="0" w:color="FFFFFF"/>
            </w:tcBorders>
            <w:shd w:val="clear" w:color="000000" w:fill="F2F2F2"/>
            <w:vAlign w:val="center"/>
          </w:tcPr>
          <w:p w14:paraId="3582796A" w14:textId="77777777" w:rsidR="008C5F84" w:rsidRPr="00DE5340" w:rsidRDefault="008C5F84" w:rsidP="00FB7A35">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83</w:t>
            </w:r>
          </w:p>
        </w:tc>
        <w:tc>
          <w:tcPr>
            <w:tcW w:w="1134" w:type="dxa"/>
            <w:tcBorders>
              <w:top w:val="nil"/>
              <w:left w:val="nil"/>
              <w:bottom w:val="single" w:sz="4" w:space="0" w:color="FFFFFF"/>
              <w:right w:val="single" w:sz="4" w:space="0" w:color="FFFFFF"/>
            </w:tcBorders>
            <w:shd w:val="clear" w:color="000000" w:fill="F2F2F2"/>
            <w:vAlign w:val="center"/>
          </w:tcPr>
          <w:p w14:paraId="6978B5C4" w14:textId="77777777" w:rsidR="008C5F84" w:rsidRPr="00DE5340" w:rsidRDefault="008C5F84" w:rsidP="00FB7A35">
            <w:pPr>
              <w:spacing w:after="0" w:line="240" w:lineRule="auto"/>
              <w:jc w:val="center"/>
              <w:rPr>
                <w:rFonts w:eastAsia="Times New Roman" w:cs="Tahoma"/>
                <w:color w:val="000000"/>
                <w:sz w:val="18"/>
                <w:szCs w:val="18"/>
                <w:lang w:eastAsia="es-ES"/>
              </w:rPr>
            </w:pPr>
            <w:r w:rsidRPr="00DE5340">
              <w:rPr>
                <w:rFonts w:eastAsia="Times New Roman" w:cs="Tahoma"/>
                <w:color w:val="000000"/>
                <w:sz w:val="18"/>
                <w:szCs w:val="18"/>
                <w:lang w:eastAsia="es-ES"/>
              </w:rPr>
              <w:t>105,5</w:t>
            </w:r>
          </w:p>
        </w:tc>
      </w:tr>
      <w:tr w:rsidR="008C5F84" w:rsidRPr="00DE5340" w14:paraId="79AE223F" w14:textId="77777777" w:rsidTr="008C5F84">
        <w:trPr>
          <w:trHeight w:val="300"/>
          <w:jc w:val="center"/>
        </w:trPr>
        <w:tc>
          <w:tcPr>
            <w:tcW w:w="1178" w:type="dxa"/>
            <w:tcBorders>
              <w:top w:val="nil"/>
              <w:left w:val="single" w:sz="4" w:space="0" w:color="FFFFFF"/>
              <w:bottom w:val="single" w:sz="4" w:space="0" w:color="FFFFFF"/>
              <w:right w:val="single" w:sz="4" w:space="0" w:color="FFFFFF"/>
            </w:tcBorders>
            <w:shd w:val="clear" w:color="000000" w:fill="D9D9D9"/>
            <w:vAlign w:val="center"/>
            <w:hideMark/>
          </w:tcPr>
          <w:p w14:paraId="3927E84D" w14:textId="77777777" w:rsidR="008C5F84" w:rsidRPr="00DE5340" w:rsidRDefault="008C5F84" w:rsidP="00FB7A35">
            <w:pPr>
              <w:spacing w:after="0" w:line="240" w:lineRule="auto"/>
              <w:jc w:val="center"/>
              <w:rPr>
                <w:rFonts w:eastAsia="Times New Roman" w:cs="Calibri"/>
                <w:b/>
                <w:bCs/>
                <w:color w:val="C00000"/>
                <w:sz w:val="18"/>
                <w:szCs w:val="18"/>
                <w:lang w:eastAsia="es-ES"/>
              </w:rPr>
            </w:pPr>
            <w:r w:rsidRPr="00DE5340">
              <w:rPr>
                <w:rFonts w:eastAsia="Times New Roman" w:cs="Tahoma"/>
                <w:b/>
                <w:bCs/>
                <w:color w:val="C00000"/>
                <w:sz w:val="18"/>
                <w:szCs w:val="18"/>
                <w:lang w:eastAsia="es-ES"/>
              </w:rPr>
              <w:t>3XL</w:t>
            </w:r>
          </w:p>
        </w:tc>
        <w:tc>
          <w:tcPr>
            <w:tcW w:w="1543" w:type="dxa"/>
            <w:tcBorders>
              <w:top w:val="nil"/>
              <w:left w:val="nil"/>
              <w:bottom w:val="single" w:sz="4" w:space="0" w:color="FFFFFF"/>
              <w:right w:val="single" w:sz="4" w:space="0" w:color="FFFFFF"/>
            </w:tcBorders>
            <w:shd w:val="clear" w:color="000000" w:fill="D9D9D9"/>
            <w:vAlign w:val="center"/>
          </w:tcPr>
          <w:p w14:paraId="4B07B64D" w14:textId="77777777" w:rsidR="008C5F84" w:rsidRPr="00DE5340" w:rsidRDefault="008C5F84" w:rsidP="00FB7A35">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54</w:t>
            </w:r>
          </w:p>
        </w:tc>
        <w:tc>
          <w:tcPr>
            <w:tcW w:w="1610" w:type="dxa"/>
            <w:tcBorders>
              <w:top w:val="nil"/>
              <w:left w:val="nil"/>
              <w:bottom w:val="single" w:sz="4" w:space="0" w:color="FFFFFF"/>
              <w:right w:val="single" w:sz="4" w:space="0" w:color="FFFFFF"/>
            </w:tcBorders>
            <w:shd w:val="clear" w:color="000000" w:fill="D9D9D9"/>
            <w:vAlign w:val="center"/>
          </w:tcPr>
          <w:p w14:paraId="01E98A22" w14:textId="77777777" w:rsidR="008C5F84" w:rsidRPr="00DE5340" w:rsidRDefault="008C5F84" w:rsidP="00FB7A35">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72</w:t>
            </w:r>
          </w:p>
        </w:tc>
        <w:tc>
          <w:tcPr>
            <w:tcW w:w="1760" w:type="dxa"/>
            <w:tcBorders>
              <w:top w:val="nil"/>
              <w:left w:val="nil"/>
              <w:bottom w:val="single" w:sz="4" w:space="0" w:color="FFFFFF"/>
              <w:right w:val="single" w:sz="4" w:space="0" w:color="FFFFFF"/>
            </w:tcBorders>
            <w:shd w:val="clear" w:color="000000" w:fill="D9D9D9"/>
            <w:vAlign w:val="center"/>
          </w:tcPr>
          <w:p w14:paraId="7764EBE0" w14:textId="77777777" w:rsidR="008C5F84" w:rsidRPr="00DE5340" w:rsidRDefault="008C5F84" w:rsidP="00FB7A35">
            <w:pPr>
              <w:keepNext/>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83</w:t>
            </w:r>
          </w:p>
        </w:tc>
        <w:tc>
          <w:tcPr>
            <w:tcW w:w="1134" w:type="dxa"/>
            <w:tcBorders>
              <w:top w:val="nil"/>
              <w:left w:val="nil"/>
              <w:bottom w:val="single" w:sz="4" w:space="0" w:color="FFFFFF"/>
              <w:right w:val="single" w:sz="4" w:space="0" w:color="FFFFFF"/>
            </w:tcBorders>
            <w:shd w:val="clear" w:color="000000" w:fill="D9D9D9"/>
            <w:vAlign w:val="center"/>
          </w:tcPr>
          <w:p w14:paraId="75B9F30D" w14:textId="77777777" w:rsidR="008C5F84" w:rsidRPr="00DE5340" w:rsidRDefault="008C5F84" w:rsidP="00FC77AB">
            <w:pPr>
              <w:keepNext/>
              <w:spacing w:after="0" w:line="240" w:lineRule="auto"/>
              <w:jc w:val="center"/>
              <w:rPr>
                <w:rFonts w:eastAsia="Times New Roman" w:cs="Tahoma"/>
                <w:color w:val="000000"/>
                <w:sz w:val="18"/>
                <w:szCs w:val="18"/>
                <w:lang w:eastAsia="es-ES"/>
              </w:rPr>
            </w:pPr>
            <w:r w:rsidRPr="00DE5340">
              <w:rPr>
                <w:rFonts w:eastAsia="Times New Roman" w:cs="Tahoma"/>
                <w:color w:val="000000"/>
                <w:sz w:val="18"/>
                <w:szCs w:val="18"/>
                <w:lang w:eastAsia="es-ES"/>
              </w:rPr>
              <w:t>106</w:t>
            </w:r>
          </w:p>
        </w:tc>
      </w:tr>
    </w:tbl>
    <w:p w14:paraId="2864B3B7" w14:textId="56CE8D13" w:rsidR="008C5F84" w:rsidRPr="00DE5340" w:rsidRDefault="00FC77AB" w:rsidP="00FC77AB">
      <w:pPr>
        <w:pStyle w:val="Descripcin"/>
        <w:spacing w:before="240"/>
        <w:jc w:val="center"/>
        <w:rPr>
          <w:color w:val="808080" w:themeColor="background1" w:themeShade="80"/>
        </w:rPr>
      </w:pPr>
      <w:r w:rsidRPr="00DE5340">
        <w:rPr>
          <w:color w:val="808080" w:themeColor="background1" w:themeShade="80"/>
        </w:rPr>
        <w:t xml:space="preserve">Tabla </w:t>
      </w:r>
      <w:r w:rsidR="00CE1BCB" w:rsidRPr="00DE5340">
        <w:rPr>
          <w:color w:val="808080" w:themeColor="background1" w:themeShade="80"/>
        </w:rPr>
        <w:fldChar w:fldCharType="begin"/>
      </w:r>
      <w:r w:rsidRPr="00DE5340">
        <w:rPr>
          <w:color w:val="808080" w:themeColor="background1" w:themeShade="80"/>
        </w:rPr>
        <w:instrText xml:space="preserve"> SEQ Tabla \* ARABIC </w:instrText>
      </w:r>
      <w:r w:rsidR="00CE1BCB" w:rsidRPr="00DE5340">
        <w:rPr>
          <w:color w:val="808080" w:themeColor="background1" w:themeShade="80"/>
        </w:rPr>
        <w:fldChar w:fldCharType="separate"/>
      </w:r>
      <w:r w:rsidR="00FF3137">
        <w:rPr>
          <w:noProof/>
          <w:color w:val="808080" w:themeColor="background1" w:themeShade="80"/>
        </w:rPr>
        <w:t>2</w:t>
      </w:r>
      <w:r w:rsidR="00CE1BCB" w:rsidRPr="00DE5340">
        <w:rPr>
          <w:color w:val="808080" w:themeColor="background1" w:themeShade="80"/>
        </w:rPr>
        <w:fldChar w:fldCharType="end"/>
      </w:r>
      <w:r w:rsidRPr="00DE5340">
        <w:rPr>
          <w:color w:val="808080" w:themeColor="background1" w:themeShade="80"/>
        </w:rPr>
        <w:t>. Tabla medidas Cubrepantalón.</w:t>
      </w:r>
    </w:p>
    <w:p w14:paraId="3A4F2B74" w14:textId="77777777" w:rsidR="00FC77AB" w:rsidRPr="00DE5340" w:rsidRDefault="00FC77AB" w:rsidP="00FC77AB">
      <w:pPr>
        <w:rPr>
          <w:b/>
          <w:bCs/>
          <w:u w:val="single"/>
        </w:rPr>
      </w:pPr>
      <w:r w:rsidRPr="00DE5340">
        <w:rPr>
          <w:b/>
          <w:bCs/>
          <w:u w:val="single"/>
        </w:rPr>
        <w:t>Marcado:</w:t>
      </w:r>
    </w:p>
    <w:p w14:paraId="0A42CEEB" w14:textId="77777777" w:rsidR="00FC77AB" w:rsidRPr="00DE5340" w:rsidRDefault="00FC77AB" w:rsidP="00FC77AB">
      <w:r w:rsidRPr="00DE5340">
        <w:t>Internamente, en el centro del trasero llevará una etiqueta del fabricante, con la composición, instrucciones de lavado y con el código de barras.</w:t>
      </w:r>
    </w:p>
    <w:p w14:paraId="4008D5AD" w14:textId="77777777" w:rsidR="00FC77AB" w:rsidRPr="00DE5340" w:rsidRDefault="00FC77AB" w:rsidP="00FC77AB">
      <w:pPr>
        <w:rPr>
          <w:b/>
          <w:bCs/>
          <w:u w:val="single"/>
        </w:rPr>
      </w:pPr>
      <w:r w:rsidRPr="00DE5340">
        <w:rPr>
          <w:b/>
          <w:bCs/>
          <w:u w:val="single"/>
        </w:rPr>
        <w:t>Características técnicas:</w:t>
      </w:r>
    </w:p>
    <w:p w14:paraId="2DFA328D" w14:textId="77777777" w:rsidR="00FC77AB" w:rsidRPr="00DE5340" w:rsidRDefault="00FC77AB" w:rsidP="00FC77AB">
      <w:pPr>
        <w:rPr>
          <w:i/>
          <w:iCs/>
          <w:u w:val="single"/>
        </w:rPr>
      </w:pPr>
      <w:r w:rsidRPr="00DE5340">
        <w:tab/>
      </w:r>
      <w:r w:rsidRPr="00DE5340">
        <w:rPr>
          <w:i/>
          <w:iCs/>
          <w:u w:val="single"/>
        </w:rPr>
        <w:t>Tejido principal.</w:t>
      </w:r>
    </w:p>
    <w:tbl>
      <w:tblPr>
        <w:tblW w:w="8320" w:type="dxa"/>
        <w:tblCellMar>
          <w:left w:w="70" w:type="dxa"/>
          <w:right w:w="70" w:type="dxa"/>
        </w:tblCellMar>
        <w:tblLook w:val="04A0" w:firstRow="1" w:lastRow="0" w:firstColumn="1" w:lastColumn="0" w:noHBand="0" w:noVBand="1"/>
      </w:tblPr>
      <w:tblGrid>
        <w:gridCol w:w="3660"/>
        <w:gridCol w:w="2760"/>
        <w:gridCol w:w="1900"/>
      </w:tblGrid>
      <w:tr w:rsidR="004C7CE8" w:rsidRPr="00DE5340" w14:paraId="5EA641A1" w14:textId="77777777" w:rsidTr="00871333">
        <w:trPr>
          <w:trHeight w:val="300"/>
          <w:tblHeader/>
        </w:trPr>
        <w:tc>
          <w:tcPr>
            <w:tcW w:w="3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7229DB" w14:textId="77777777" w:rsidR="004C7CE8" w:rsidRPr="00DE5340" w:rsidRDefault="004C7CE8" w:rsidP="004C7CE8">
            <w:pPr>
              <w:spacing w:after="0" w:line="240" w:lineRule="auto"/>
              <w:jc w:val="center"/>
              <w:rPr>
                <w:rFonts w:eastAsia="Times New Roman" w:cs="Calibri"/>
                <w:b/>
                <w:bCs/>
                <w:sz w:val="18"/>
                <w:szCs w:val="18"/>
                <w:lang w:eastAsia="es-ES"/>
              </w:rPr>
            </w:pPr>
            <w:r w:rsidRPr="00DE5340">
              <w:rPr>
                <w:rFonts w:eastAsia="Times New Roman" w:cs="Calibri"/>
                <w:b/>
                <w:bCs/>
                <w:sz w:val="18"/>
                <w:szCs w:val="18"/>
                <w:lang w:eastAsia="es-ES"/>
              </w:rPr>
              <w:t>PARÁMETRO</w:t>
            </w:r>
          </w:p>
        </w:tc>
        <w:tc>
          <w:tcPr>
            <w:tcW w:w="2760" w:type="dxa"/>
            <w:tcBorders>
              <w:top w:val="single" w:sz="4" w:space="0" w:color="auto"/>
              <w:left w:val="nil"/>
              <w:bottom w:val="single" w:sz="4" w:space="0" w:color="auto"/>
              <w:right w:val="single" w:sz="4" w:space="0" w:color="auto"/>
            </w:tcBorders>
            <w:shd w:val="clear" w:color="000000" w:fill="FFFFFF"/>
            <w:vAlign w:val="center"/>
            <w:hideMark/>
          </w:tcPr>
          <w:p w14:paraId="20BCA036" w14:textId="77777777" w:rsidR="004C7CE8" w:rsidRPr="00DE5340" w:rsidRDefault="004C7CE8" w:rsidP="004C7CE8">
            <w:pPr>
              <w:spacing w:after="0" w:line="240" w:lineRule="auto"/>
              <w:jc w:val="center"/>
              <w:rPr>
                <w:rFonts w:eastAsia="Times New Roman" w:cs="Calibri"/>
                <w:b/>
                <w:bCs/>
                <w:sz w:val="18"/>
                <w:szCs w:val="18"/>
                <w:lang w:eastAsia="es-ES"/>
              </w:rPr>
            </w:pPr>
            <w:r w:rsidRPr="00DE5340">
              <w:rPr>
                <w:rFonts w:eastAsia="Times New Roman" w:cs="Calibri"/>
                <w:b/>
                <w:bCs/>
                <w:sz w:val="18"/>
                <w:szCs w:val="18"/>
                <w:lang w:eastAsia="es-ES"/>
              </w:rPr>
              <w:t>REQUISITO</w:t>
            </w:r>
          </w:p>
        </w:tc>
        <w:tc>
          <w:tcPr>
            <w:tcW w:w="1900" w:type="dxa"/>
            <w:tcBorders>
              <w:top w:val="single" w:sz="4" w:space="0" w:color="auto"/>
              <w:left w:val="nil"/>
              <w:bottom w:val="single" w:sz="4" w:space="0" w:color="auto"/>
              <w:right w:val="single" w:sz="4" w:space="0" w:color="auto"/>
            </w:tcBorders>
            <w:shd w:val="clear" w:color="000000" w:fill="FFFFFF"/>
            <w:vAlign w:val="center"/>
            <w:hideMark/>
          </w:tcPr>
          <w:p w14:paraId="7F5AEF96" w14:textId="77777777" w:rsidR="004C7CE8" w:rsidRPr="00DE5340" w:rsidRDefault="004C7CE8" w:rsidP="004C7CE8">
            <w:pPr>
              <w:spacing w:after="0" w:line="240" w:lineRule="auto"/>
              <w:jc w:val="center"/>
              <w:rPr>
                <w:rFonts w:eastAsia="Times New Roman" w:cs="Calibri"/>
                <w:b/>
                <w:bCs/>
                <w:sz w:val="18"/>
                <w:szCs w:val="18"/>
                <w:lang w:eastAsia="es-ES"/>
              </w:rPr>
            </w:pPr>
            <w:r w:rsidRPr="00DE5340">
              <w:rPr>
                <w:rFonts w:eastAsia="Times New Roman" w:cs="Calibri"/>
                <w:b/>
                <w:bCs/>
                <w:sz w:val="18"/>
                <w:szCs w:val="18"/>
                <w:lang w:eastAsia="es-ES"/>
              </w:rPr>
              <w:t>NORMA</w:t>
            </w:r>
          </w:p>
        </w:tc>
      </w:tr>
      <w:tr w:rsidR="004C7CE8" w:rsidRPr="00DE5340" w14:paraId="6A0D8903" w14:textId="77777777" w:rsidTr="004C7CE8">
        <w:trPr>
          <w:trHeight w:val="795"/>
        </w:trPr>
        <w:tc>
          <w:tcPr>
            <w:tcW w:w="3660" w:type="dxa"/>
            <w:tcBorders>
              <w:top w:val="nil"/>
              <w:left w:val="single" w:sz="4" w:space="0" w:color="auto"/>
              <w:bottom w:val="single" w:sz="4" w:space="0" w:color="auto"/>
              <w:right w:val="single" w:sz="4" w:space="0" w:color="auto"/>
            </w:tcBorders>
            <w:shd w:val="clear" w:color="000000" w:fill="A6A6A6"/>
            <w:vAlign w:val="center"/>
            <w:hideMark/>
          </w:tcPr>
          <w:p w14:paraId="2B30AC4F"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Composición</w:t>
            </w:r>
          </w:p>
        </w:tc>
        <w:tc>
          <w:tcPr>
            <w:tcW w:w="2760" w:type="dxa"/>
            <w:tcBorders>
              <w:top w:val="nil"/>
              <w:left w:val="nil"/>
              <w:bottom w:val="single" w:sz="4" w:space="0" w:color="auto"/>
              <w:right w:val="single" w:sz="4" w:space="0" w:color="auto"/>
            </w:tcBorders>
            <w:shd w:val="clear" w:color="000000" w:fill="A6A6A6"/>
            <w:vAlign w:val="center"/>
            <w:hideMark/>
          </w:tcPr>
          <w:p w14:paraId="054F1EFB"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 xml:space="preserve">Cara externa: 100% </w:t>
            </w:r>
            <w:r w:rsidR="00DE5340" w:rsidRPr="00DE5340">
              <w:rPr>
                <w:rFonts w:eastAsia="Times New Roman" w:cs="Calibri"/>
                <w:sz w:val="18"/>
                <w:szCs w:val="18"/>
                <w:lang w:eastAsia="es-ES"/>
              </w:rPr>
              <w:t>poliéster</w:t>
            </w:r>
            <w:r w:rsidRPr="00DE5340">
              <w:rPr>
                <w:rFonts w:eastAsia="Times New Roman" w:cs="Calibri"/>
                <w:sz w:val="18"/>
                <w:szCs w:val="18"/>
                <w:lang w:eastAsia="es-ES"/>
              </w:rPr>
              <w:br/>
              <w:t>Cara interna: 100% poliamida</w:t>
            </w:r>
          </w:p>
        </w:tc>
        <w:tc>
          <w:tcPr>
            <w:tcW w:w="1900" w:type="dxa"/>
            <w:tcBorders>
              <w:top w:val="nil"/>
              <w:left w:val="nil"/>
              <w:bottom w:val="single" w:sz="4" w:space="0" w:color="auto"/>
              <w:right w:val="single" w:sz="4" w:space="0" w:color="auto"/>
            </w:tcBorders>
            <w:shd w:val="clear" w:color="000000" w:fill="A6A6A6"/>
            <w:vAlign w:val="center"/>
            <w:hideMark/>
          </w:tcPr>
          <w:p w14:paraId="47643336"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 </w:t>
            </w:r>
          </w:p>
        </w:tc>
      </w:tr>
      <w:tr w:rsidR="004C7CE8" w:rsidRPr="00DE5340" w14:paraId="1AC4A5C5" w14:textId="77777777" w:rsidTr="004C7CE8">
        <w:trPr>
          <w:trHeight w:val="330"/>
        </w:trPr>
        <w:tc>
          <w:tcPr>
            <w:tcW w:w="3660" w:type="dxa"/>
            <w:tcBorders>
              <w:top w:val="nil"/>
              <w:left w:val="single" w:sz="4" w:space="0" w:color="auto"/>
              <w:bottom w:val="single" w:sz="4" w:space="0" w:color="auto"/>
              <w:right w:val="single" w:sz="4" w:space="0" w:color="auto"/>
            </w:tcBorders>
            <w:shd w:val="clear" w:color="000000" w:fill="FFFFFF"/>
            <w:vAlign w:val="center"/>
            <w:hideMark/>
          </w:tcPr>
          <w:p w14:paraId="244E3599"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Peso</w:t>
            </w:r>
          </w:p>
        </w:tc>
        <w:tc>
          <w:tcPr>
            <w:tcW w:w="2760" w:type="dxa"/>
            <w:tcBorders>
              <w:top w:val="nil"/>
              <w:left w:val="nil"/>
              <w:bottom w:val="single" w:sz="4" w:space="0" w:color="auto"/>
              <w:right w:val="single" w:sz="4" w:space="0" w:color="auto"/>
            </w:tcBorders>
            <w:shd w:val="clear" w:color="000000" w:fill="FFFFFF"/>
            <w:vAlign w:val="center"/>
            <w:hideMark/>
          </w:tcPr>
          <w:p w14:paraId="676AEB92"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240 ± 15 g/m</w:t>
            </w:r>
            <w:r w:rsidRPr="00DE5340">
              <w:rPr>
                <w:rFonts w:eastAsia="Times New Roman" w:cs="Calibri"/>
                <w:sz w:val="18"/>
                <w:szCs w:val="18"/>
                <w:vertAlign w:val="superscript"/>
                <w:lang w:eastAsia="es-ES"/>
              </w:rPr>
              <w:t>2</w:t>
            </w:r>
          </w:p>
        </w:tc>
        <w:tc>
          <w:tcPr>
            <w:tcW w:w="1900" w:type="dxa"/>
            <w:tcBorders>
              <w:top w:val="nil"/>
              <w:left w:val="nil"/>
              <w:bottom w:val="single" w:sz="4" w:space="0" w:color="auto"/>
              <w:right w:val="single" w:sz="4" w:space="0" w:color="auto"/>
            </w:tcBorders>
            <w:shd w:val="clear" w:color="000000" w:fill="FFFFFF"/>
            <w:vAlign w:val="center"/>
            <w:hideMark/>
          </w:tcPr>
          <w:p w14:paraId="0BDC3AB3"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 </w:t>
            </w:r>
          </w:p>
        </w:tc>
      </w:tr>
      <w:tr w:rsidR="004C7CE8" w:rsidRPr="00DE5340" w14:paraId="12059F54" w14:textId="77777777" w:rsidTr="004C7CE8">
        <w:trPr>
          <w:trHeight w:val="570"/>
        </w:trPr>
        <w:tc>
          <w:tcPr>
            <w:tcW w:w="3660" w:type="dxa"/>
            <w:tcBorders>
              <w:top w:val="nil"/>
              <w:left w:val="single" w:sz="4" w:space="0" w:color="auto"/>
              <w:bottom w:val="single" w:sz="4" w:space="0" w:color="auto"/>
              <w:right w:val="single" w:sz="4" w:space="0" w:color="auto"/>
            </w:tcBorders>
            <w:shd w:val="clear" w:color="000000" w:fill="A6A6A6"/>
            <w:vAlign w:val="center"/>
            <w:hideMark/>
          </w:tcPr>
          <w:p w14:paraId="051827A6"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lastRenderedPageBreak/>
              <w:t>Resistencia a la tracción</w:t>
            </w:r>
          </w:p>
        </w:tc>
        <w:tc>
          <w:tcPr>
            <w:tcW w:w="2760" w:type="dxa"/>
            <w:tcBorders>
              <w:top w:val="nil"/>
              <w:left w:val="nil"/>
              <w:bottom w:val="single" w:sz="4" w:space="0" w:color="auto"/>
              <w:right w:val="single" w:sz="4" w:space="0" w:color="auto"/>
            </w:tcBorders>
            <w:shd w:val="clear" w:color="000000" w:fill="A6A6A6"/>
            <w:vAlign w:val="center"/>
            <w:hideMark/>
          </w:tcPr>
          <w:p w14:paraId="0AB5BDCF"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Urdimbre: &gt;1200 N</w:t>
            </w:r>
            <w:r w:rsidRPr="00DE5340">
              <w:rPr>
                <w:rFonts w:eastAsia="Times New Roman" w:cs="Calibri"/>
                <w:sz w:val="18"/>
                <w:szCs w:val="18"/>
                <w:lang w:eastAsia="es-ES"/>
              </w:rPr>
              <w:br/>
              <w:t>Trama: &gt;1300 N</w:t>
            </w:r>
          </w:p>
        </w:tc>
        <w:tc>
          <w:tcPr>
            <w:tcW w:w="1900" w:type="dxa"/>
            <w:tcBorders>
              <w:top w:val="nil"/>
              <w:left w:val="nil"/>
              <w:bottom w:val="single" w:sz="4" w:space="0" w:color="auto"/>
              <w:right w:val="single" w:sz="4" w:space="0" w:color="auto"/>
            </w:tcBorders>
            <w:shd w:val="clear" w:color="000000" w:fill="A6A6A6"/>
            <w:vAlign w:val="center"/>
            <w:hideMark/>
          </w:tcPr>
          <w:p w14:paraId="793F7202"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ISO 1421</w:t>
            </w:r>
          </w:p>
        </w:tc>
      </w:tr>
      <w:tr w:rsidR="004C7CE8" w:rsidRPr="00DE5340" w14:paraId="20752783" w14:textId="77777777" w:rsidTr="004C7CE8">
        <w:trPr>
          <w:trHeight w:val="570"/>
        </w:trPr>
        <w:tc>
          <w:tcPr>
            <w:tcW w:w="3660" w:type="dxa"/>
            <w:tcBorders>
              <w:top w:val="nil"/>
              <w:left w:val="single" w:sz="4" w:space="0" w:color="auto"/>
              <w:bottom w:val="single" w:sz="4" w:space="0" w:color="auto"/>
              <w:right w:val="single" w:sz="4" w:space="0" w:color="auto"/>
            </w:tcBorders>
            <w:shd w:val="clear" w:color="000000" w:fill="FFFFFF"/>
            <w:vAlign w:val="center"/>
            <w:hideMark/>
          </w:tcPr>
          <w:p w14:paraId="7CBE22DE"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Resistencia al rasgado</w:t>
            </w:r>
          </w:p>
        </w:tc>
        <w:tc>
          <w:tcPr>
            <w:tcW w:w="2760" w:type="dxa"/>
            <w:tcBorders>
              <w:top w:val="nil"/>
              <w:left w:val="nil"/>
              <w:bottom w:val="single" w:sz="4" w:space="0" w:color="auto"/>
              <w:right w:val="single" w:sz="4" w:space="0" w:color="auto"/>
            </w:tcBorders>
            <w:shd w:val="clear" w:color="000000" w:fill="FFFFFF"/>
            <w:vAlign w:val="center"/>
            <w:hideMark/>
          </w:tcPr>
          <w:p w14:paraId="254C982F"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Urdimbre: &gt;100 N</w:t>
            </w:r>
            <w:r w:rsidRPr="00DE5340">
              <w:rPr>
                <w:rFonts w:eastAsia="Times New Roman" w:cs="Calibri"/>
                <w:sz w:val="18"/>
                <w:szCs w:val="18"/>
                <w:lang w:eastAsia="es-ES"/>
              </w:rPr>
              <w:br/>
              <w:t>Trama: &gt;</w:t>
            </w:r>
            <w:r w:rsidR="00DE5340" w:rsidRPr="00DE5340">
              <w:rPr>
                <w:rFonts w:eastAsia="Times New Roman" w:cs="Calibri"/>
                <w:sz w:val="18"/>
                <w:szCs w:val="18"/>
                <w:lang w:eastAsia="es-ES"/>
              </w:rPr>
              <w:t>100 N</w:t>
            </w:r>
          </w:p>
        </w:tc>
        <w:tc>
          <w:tcPr>
            <w:tcW w:w="1900" w:type="dxa"/>
            <w:tcBorders>
              <w:top w:val="nil"/>
              <w:left w:val="nil"/>
              <w:bottom w:val="single" w:sz="4" w:space="0" w:color="auto"/>
              <w:right w:val="single" w:sz="4" w:space="0" w:color="auto"/>
            </w:tcBorders>
            <w:shd w:val="clear" w:color="000000" w:fill="FFFFFF"/>
            <w:vAlign w:val="center"/>
            <w:hideMark/>
          </w:tcPr>
          <w:p w14:paraId="06770E88"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ISO 4674-1</w:t>
            </w:r>
          </w:p>
        </w:tc>
      </w:tr>
      <w:tr w:rsidR="004C7CE8" w:rsidRPr="00DE5340" w14:paraId="1737639B" w14:textId="77777777" w:rsidTr="004C7CE8">
        <w:trPr>
          <w:trHeight w:val="570"/>
        </w:trPr>
        <w:tc>
          <w:tcPr>
            <w:tcW w:w="3660" w:type="dxa"/>
            <w:tcBorders>
              <w:top w:val="nil"/>
              <w:left w:val="single" w:sz="4" w:space="0" w:color="auto"/>
              <w:bottom w:val="single" w:sz="4" w:space="0" w:color="auto"/>
              <w:right w:val="single" w:sz="4" w:space="0" w:color="auto"/>
            </w:tcBorders>
            <w:shd w:val="clear" w:color="000000" w:fill="A6A6A6"/>
            <w:vAlign w:val="center"/>
            <w:hideMark/>
          </w:tcPr>
          <w:p w14:paraId="49799798"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Resistencia al vapor de agua (Ret)</w:t>
            </w:r>
          </w:p>
        </w:tc>
        <w:tc>
          <w:tcPr>
            <w:tcW w:w="2760" w:type="dxa"/>
            <w:tcBorders>
              <w:top w:val="nil"/>
              <w:left w:val="nil"/>
              <w:bottom w:val="single" w:sz="4" w:space="0" w:color="auto"/>
              <w:right w:val="single" w:sz="4" w:space="0" w:color="auto"/>
            </w:tcBorders>
            <w:shd w:val="clear" w:color="000000" w:fill="A6A6A6"/>
            <w:vAlign w:val="center"/>
            <w:hideMark/>
          </w:tcPr>
          <w:p w14:paraId="58B9753D"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Ret&lt; 6,9 m</w:t>
            </w:r>
            <w:r w:rsidRPr="00DE5340">
              <w:rPr>
                <w:rFonts w:eastAsia="Times New Roman" w:cs="Calibri"/>
                <w:sz w:val="18"/>
                <w:szCs w:val="18"/>
                <w:vertAlign w:val="superscript"/>
                <w:lang w:eastAsia="es-ES"/>
              </w:rPr>
              <w:t>2</w:t>
            </w:r>
            <w:r w:rsidRPr="00DE5340">
              <w:rPr>
                <w:rFonts w:eastAsia="Times New Roman" w:cs="Calibri"/>
                <w:sz w:val="18"/>
                <w:szCs w:val="18"/>
                <w:lang w:eastAsia="es-ES"/>
              </w:rPr>
              <w:t xml:space="preserve"> Pa/W</w:t>
            </w:r>
          </w:p>
        </w:tc>
        <w:tc>
          <w:tcPr>
            <w:tcW w:w="1900" w:type="dxa"/>
            <w:tcBorders>
              <w:top w:val="nil"/>
              <w:left w:val="nil"/>
              <w:bottom w:val="single" w:sz="4" w:space="0" w:color="auto"/>
              <w:right w:val="single" w:sz="4" w:space="0" w:color="auto"/>
            </w:tcBorders>
            <w:shd w:val="clear" w:color="000000" w:fill="A6A6A6"/>
            <w:vAlign w:val="center"/>
            <w:hideMark/>
          </w:tcPr>
          <w:p w14:paraId="5DD388E3"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ISO 11092</w:t>
            </w:r>
          </w:p>
        </w:tc>
      </w:tr>
      <w:tr w:rsidR="004C7CE8" w:rsidRPr="00DE5340" w14:paraId="322707A8" w14:textId="77777777" w:rsidTr="004C7CE8">
        <w:trPr>
          <w:trHeight w:val="570"/>
        </w:trPr>
        <w:tc>
          <w:tcPr>
            <w:tcW w:w="3660" w:type="dxa"/>
            <w:tcBorders>
              <w:top w:val="nil"/>
              <w:left w:val="single" w:sz="4" w:space="0" w:color="auto"/>
              <w:bottom w:val="single" w:sz="4" w:space="0" w:color="auto"/>
              <w:right w:val="single" w:sz="4" w:space="0" w:color="auto"/>
            </w:tcBorders>
            <w:shd w:val="clear" w:color="000000" w:fill="FFFFFF"/>
            <w:vAlign w:val="center"/>
            <w:hideMark/>
          </w:tcPr>
          <w:p w14:paraId="42F4DD71"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Resistencia a la tracción en costuras</w:t>
            </w:r>
          </w:p>
        </w:tc>
        <w:tc>
          <w:tcPr>
            <w:tcW w:w="2760" w:type="dxa"/>
            <w:tcBorders>
              <w:top w:val="nil"/>
              <w:left w:val="nil"/>
              <w:bottom w:val="single" w:sz="4" w:space="0" w:color="auto"/>
              <w:right w:val="single" w:sz="4" w:space="0" w:color="auto"/>
            </w:tcBorders>
            <w:shd w:val="clear" w:color="000000" w:fill="FFFFFF"/>
            <w:vAlign w:val="center"/>
            <w:hideMark/>
          </w:tcPr>
          <w:p w14:paraId="46E0115D"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&gt;420 N</w:t>
            </w:r>
          </w:p>
        </w:tc>
        <w:tc>
          <w:tcPr>
            <w:tcW w:w="1900" w:type="dxa"/>
            <w:tcBorders>
              <w:top w:val="nil"/>
              <w:left w:val="nil"/>
              <w:bottom w:val="single" w:sz="4" w:space="0" w:color="auto"/>
              <w:right w:val="single" w:sz="4" w:space="0" w:color="auto"/>
            </w:tcBorders>
            <w:shd w:val="clear" w:color="000000" w:fill="FFFFFF"/>
            <w:vAlign w:val="center"/>
            <w:hideMark/>
          </w:tcPr>
          <w:p w14:paraId="1D070A68"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UNE EN ISO 13935-2</w:t>
            </w:r>
          </w:p>
        </w:tc>
      </w:tr>
      <w:tr w:rsidR="004C7CE8" w:rsidRPr="00DE5340" w14:paraId="4420C66E" w14:textId="77777777" w:rsidTr="004C7CE8">
        <w:trPr>
          <w:trHeight w:val="570"/>
        </w:trPr>
        <w:tc>
          <w:tcPr>
            <w:tcW w:w="3660" w:type="dxa"/>
            <w:tcBorders>
              <w:top w:val="nil"/>
              <w:left w:val="single" w:sz="4" w:space="0" w:color="auto"/>
              <w:bottom w:val="single" w:sz="4" w:space="0" w:color="auto"/>
              <w:right w:val="single" w:sz="4" w:space="0" w:color="auto"/>
            </w:tcBorders>
            <w:shd w:val="clear" w:color="000000" w:fill="A6A6A6"/>
            <w:vAlign w:val="center"/>
            <w:hideMark/>
          </w:tcPr>
          <w:p w14:paraId="1E5D83A3"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Estabilidad dimensional al lavado y secado, tras 5 ciclos de lavado</w:t>
            </w:r>
          </w:p>
        </w:tc>
        <w:tc>
          <w:tcPr>
            <w:tcW w:w="2760" w:type="dxa"/>
            <w:tcBorders>
              <w:top w:val="nil"/>
              <w:left w:val="nil"/>
              <w:bottom w:val="single" w:sz="4" w:space="0" w:color="auto"/>
              <w:right w:val="single" w:sz="4" w:space="0" w:color="auto"/>
            </w:tcBorders>
            <w:shd w:val="clear" w:color="000000" w:fill="A6A6A6"/>
            <w:vAlign w:val="center"/>
            <w:hideMark/>
          </w:tcPr>
          <w:p w14:paraId="048FC242"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Urdimbre: ± 1,5%</w:t>
            </w:r>
            <w:r w:rsidRPr="00DE5340">
              <w:rPr>
                <w:rFonts w:eastAsia="Times New Roman" w:cs="Calibri"/>
                <w:sz w:val="18"/>
                <w:szCs w:val="18"/>
                <w:lang w:eastAsia="es-ES"/>
              </w:rPr>
              <w:br/>
              <w:t>Trama: ±2%</w:t>
            </w:r>
          </w:p>
        </w:tc>
        <w:tc>
          <w:tcPr>
            <w:tcW w:w="1900" w:type="dxa"/>
            <w:tcBorders>
              <w:top w:val="nil"/>
              <w:left w:val="nil"/>
              <w:bottom w:val="single" w:sz="4" w:space="0" w:color="auto"/>
              <w:right w:val="single" w:sz="4" w:space="0" w:color="auto"/>
            </w:tcBorders>
            <w:shd w:val="clear" w:color="000000" w:fill="A6A6A6"/>
            <w:vAlign w:val="center"/>
            <w:hideMark/>
          </w:tcPr>
          <w:p w14:paraId="1A1C20BE"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EN ISO 5077</w:t>
            </w:r>
            <w:r w:rsidRPr="00DE5340">
              <w:rPr>
                <w:rFonts w:eastAsia="Times New Roman" w:cs="Calibri"/>
                <w:sz w:val="18"/>
                <w:szCs w:val="18"/>
                <w:lang w:eastAsia="es-ES"/>
              </w:rPr>
              <w:br/>
              <w:t>EN ISO 6330</w:t>
            </w:r>
          </w:p>
        </w:tc>
      </w:tr>
      <w:tr w:rsidR="004C7CE8" w:rsidRPr="00DE5340" w14:paraId="287E9E50" w14:textId="77777777" w:rsidTr="004C7CE8">
        <w:trPr>
          <w:trHeight w:val="570"/>
        </w:trPr>
        <w:tc>
          <w:tcPr>
            <w:tcW w:w="3660" w:type="dxa"/>
            <w:tcBorders>
              <w:top w:val="nil"/>
              <w:left w:val="single" w:sz="4" w:space="0" w:color="auto"/>
              <w:bottom w:val="single" w:sz="4" w:space="0" w:color="auto"/>
              <w:right w:val="single" w:sz="4" w:space="0" w:color="auto"/>
            </w:tcBorders>
            <w:shd w:val="clear" w:color="000000" w:fill="FFFFFF"/>
            <w:vAlign w:val="center"/>
            <w:hideMark/>
          </w:tcPr>
          <w:p w14:paraId="386946A6"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Resistencia a la penetración de agua. En material nuevo</w:t>
            </w:r>
          </w:p>
        </w:tc>
        <w:tc>
          <w:tcPr>
            <w:tcW w:w="2760" w:type="dxa"/>
            <w:tcBorders>
              <w:top w:val="nil"/>
              <w:left w:val="nil"/>
              <w:bottom w:val="single" w:sz="4" w:space="0" w:color="auto"/>
              <w:right w:val="single" w:sz="4" w:space="0" w:color="auto"/>
            </w:tcBorders>
            <w:shd w:val="clear" w:color="000000" w:fill="FFFFFF"/>
            <w:vAlign w:val="center"/>
            <w:hideMark/>
          </w:tcPr>
          <w:p w14:paraId="39C81C3B"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&gt;22000 Pa</w:t>
            </w:r>
          </w:p>
        </w:tc>
        <w:tc>
          <w:tcPr>
            <w:tcW w:w="1900" w:type="dxa"/>
            <w:tcBorders>
              <w:top w:val="nil"/>
              <w:left w:val="nil"/>
              <w:bottom w:val="single" w:sz="4" w:space="0" w:color="auto"/>
              <w:right w:val="single" w:sz="4" w:space="0" w:color="auto"/>
            </w:tcBorders>
            <w:shd w:val="clear" w:color="000000" w:fill="FFFFFF"/>
            <w:vAlign w:val="center"/>
            <w:hideMark/>
          </w:tcPr>
          <w:p w14:paraId="4CEFD9AD"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EN ISO 811</w:t>
            </w:r>
          </w:p>
        </w:tc>
      </w:tr>
      <w:tr w:rsidR="004C7CE8" w:rsidRPr="00DE5340" w14:paraId="5652AB4D" w14:textId="77777777" w:rsidTr="004C7CE8">
        <w:trPr>
          <w:trHeight w:val="570"/>
        </w:trPr>
        <w:tc>
          <w:tcPr>
            <w:tcW w:w="3660" w:type="dxa"/>
            <w:tcBorders>
              <w:top w:val="nil"/>
              <w:left w:val="single" w:sz="4" w:space="0" w:color="auto"/>
              <w:bottom w:val="single" w:sz="4" w:space="0" w:color="auto"/>
              <w:right w:val="single" w:sz="4" w:space="0" w:color="auto"/>
            </w:tcBorders>
            <w:shd w:val="clear" w:color="000000" w:fill="A6A6A6"/>
            <w:vAlign w:val="center"/>
            <w:hideMark/>
          </w:tcPr>
          <w:p w14:paraId="1C8C1C16"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Resistencia a la penetración de agua. En costuras nuevas</w:t>
            </w:r>
          </w:p>
        </w:tc>
        <w:tc>
          <w:tcPr>
            <w:tcW w:w="2760" w:type="dxa"/>
            <w:tcBorders>
              <w:top w:val="nil"/>
              <w:left w:val="nil"/>
              <w:bottom w:val="single" w:sz="4" w:space="0" w:color="auto"/>
              <w:right w:val="single" w:sz="4" w:space="0" w:color="auto"/>
            </w:tcBorders>
            <w:shd w:val="clear" w:color="000000" w:fill="A6A6A6"/>
            <w:vAlign w:val="center"/>
            <w:hideMark/>
          </w:tcPr>
          <w:p w14:paraId="461E343C"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&gt;22000 Pa</w:t>
            </w:r>
          </w:p>
        </w:tc>
        <w:tc>
          <w:tcPr>
            <w:tcW w:w="1900" w:type="dxa"/>
            <w:tcBorders>
              <w:top w:val="nil"/>
              <w:left w:val="nil"/>
              <w:bottom w:val="single" w:sz="4" w:space="0" w:color="auto"/>
              <w:right w:val="single" w:sz="4" w:space="0" w:color="auto"/>
            </w:tcBorders>
            <w:shd w:val="clear" w:color="000000" w:fill="A6A6A6"/>
            <w:vAlign w:val="center"/>
            <w:hideMark/>
          </w:tcPr>
          <w:p w14:paraId="0FC6BD23"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EN ISO 811</w:t>
            </w:r>
          </w:p>
        </w:tc>
      </w:tr>
      <w:tr w:rsidR="004C7CE8" w:rsidRPr="00DE5340" w14:paraId="7DEA991B" w14:textId="77777777" w:rsidTr="004C7CE8">
        <w:trPr>
          <w:trHeight w:val="570"/>
        </w:trPr>
        <w:tc>
          <w:tcPr>
            <w:tcW w:w="3660" w:type="dxa"/>
            <w:tcBorders>
              <w:top w:val="nil"/>
              <w:left w:val="single" w:sz="4" w:space="0" w:color="auto"/>
              <w:bottom w:val="single" w:sz="4" w:space="0" w:color="auto"/>
              <w:right w:val="single" w:sz="4" w:space="0" w:color="auto"/>
            </w:tcBorders>
            <w:shd w:val="clear" w:color="000000" w:fill="FFFFFF"/>
            <w:vAlign w:val="center"/>
            <w:hideMark/>
          </w:tcPr>
          <w:p w14:paraId="3C827CAB"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Resistencia a la penetración de agua. Tras 5 ciclos de lavado</w:t>
            </w:r>
          </w:p>
        </w:tc>
        <w:tc>
          <w:tcPr>
            <w:tcW w:w="2760" w:type="dxa"/>
            <w:tcBorders>
              <w:top w:val="nil"/>
              <w:left w:val="nil"/>
              <w:bottom w:val="single" w:sz="4" w:space="0" w:color="auto"/>
              <w:right w:val="single" w:sz="4" w:space="0" w:color="auto"/>
            </w:tcBorders>
            <w:shd w:val="clear" w:color="000000" w:fill="FFFFFF"/>
            <w:vAlign w:val="center"/>
            <w:hideMark/>
          </w:tcPr>
          <w:p w14:paraId="74F581D6"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&gt;22000 Pa</w:t>
            </w:r>
          </w:p>
        </w:tc>
        <w:tc>
          <w:tcPr>
            <w:tcW w:w="1900" w:type="dxa"/>
            <w:tcBorders>
              <w:top w:val="nil"/>
              <w:left w:val="nil"/>
              <w:bottom w:val="single" w:sz="4" w:space="0" w:color="auto"/>
              <w:right w:val="single" w:sz="4" w:space="0" w:color="auto"/>
            </w:tcBorders>
            <w:shd w:val="clear" w:color="000000" w:fill="FFFFFF"/>
            <w:vAlign w:val="center"/>
            <w:hideMark/>
          </w:tcPr>
          <w:p w14:paraId="0982E728"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EN ISO 811</w:t>
            </w:r>
          </w:p>
        </w:tc>
      </w:tr>
      <w:tr w:rsidR="004C7CE8" w:rsidRPr="00DE5340" w14:paraId="272B5FED" w14:textId="77777777" w:rsidTr="004C7CE8">
        <w:trPr>
          <w:trHeight w:val="570"/>
        </w:trPr>
        <w:tc>
          <w:tcPr>
            <w:tcW w:w="3660" w:type="dxa"/>
            <w:tcBorders>
              <w:top w:val="nil"/>
              <w:left w:val="single" w:sz="4" w:space="0" w:color="auto"/>
              <w:bottom w:val="single" w:sz="4" w:space="0" w:color="auto"/>
              <w:right w:val="single" w:sz="4" w:space="0" w:color="auto"/>
            </w:tcBorders>
            <w:shd w:val="clear" w:color="000000" w:fill="A6A6A6"/>
            <w:vAlign w:val="center"/>
            <w:hideMark/>
          </w:tcPr>
          <w:p w14:paraId="2C00AE20"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Resistencia a la penetración de agua. En costuras tras 5 ciclos de lavado</w:t>
            </w:r>
          </w:p>
        </w:tc>
        <w:tc>
          <w:tcPr>
            <w:tcW w:w="2760" w:type="dxa"/>
            <w:tcBorders>
              <w:top w:val="nil"/>
              <w:left w:val="nil"/>
              <w:bottom w:val="single" w:sz="4" w:space="0" w:color="auto"/>
              <w:right w:val="single" w:sz="4" w:space="0" w:color="auto"/>
            </w:tcBorders>
            <w:shd w:val="clear" w:color="000000" w:fill="A6A6A6"/>
            <w:vAlign w:val="center"/>
            <w:hideMark/>
          </w:tcPr>
          <w:p w14:paraId="3124CB48"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&gt;22000 Pa</w:t>
            </w:r>
          </w:p>
        </w:tc>
        <w:tc>
          <w:tcPr>
            <w:tcW w:w="1900" w:type="dxa"/>
            <w:tcBorders>
              <w:top w:val="nil"/>
              <w:left w:val="nil"/>
              <w:bottom w:val="single" w:sz="4" w:space="0" w:color="auto"/>
              <w:right w:val="single" w:sz="4" w:space="0" w:color="auto"/>
            </w:tcBorders>
            <w:shd w:val="clear" w:color="000000" w:fill="A6A6A6"/>
            <w:vAlign w:val="center"/>
            <w:hideMark/>
          </w:tcPr>
          <w:p w14:paraId="6B9751D6" w14:textId="77777777" w:rsidR="004C7CE8" w:rsidRPr="00DE5340" w:rsidRDefault="004C7CE8" w:rsidP="008B29C6">
            <w:pPr>
              <w:keepNext/>
              <w:spacing w:after="0" w:line="240" w:lineRule="auto"/>
              <w:jc w:val="center"/>
              <w:rPr>
                <w:rFonts w:eastAsia="Times New Roman" w:cs="Calibri"/>
                <w:sz w:val="18"/>
                <w:szCs w:val="18"/>
                <w:lang w:eastAsia="es-ES"/>
              </w:rPr>
            </w:pPr>
            <w:r w:rsidRPr="00DE5340">
              <w:rPr>
                <w:rFonts w:eastAsia="Times New Roman" w:cs="Calibri"/>
                <w:sz w:val="18"/>
                <w:szCs w:val="18"/>
                <w:lang w:eastAsia="es-ES"/>
              </w:rPr>
              <w:t>EN ISO 811</w:t>
            </w:r>
          </w:p>
        </w:tc>
      </w:tr>
    </w:tbl>
    <w:p w14:paraId="460BD134" w14:textId="14A5BFDD" w:rsidR="004C7CE8" w:rsidRPr="00DE5340" w:rsidRDefault="008B29C6" w:rsidP="008B29C6">
      <w:pPr>
        <w:pStyle w:val="Descripcin"/>
        <w:spacing w:before="240"/>
        <w:jc w:val="center"/>
        <w:rPr>
          <w:i w:val="0"/>
          <w:iCs w:val="0"/>
          <w:color w:val="808080" w:themeColor="background1" w:themeShade="80"/>
          <w:u w:val="single"/>
        </w:rPr>
      </w:pPr>
      <w:r w:rsidRPr="00DE5340">
        <w:rPr>
          <w:color w:val="808080" w:themeColor="background1" w:themeShade="80"/>
        </w:rPr>
        <w:t xml:space="preserve">Tabla </w:t>
      </w:r>
      <w:r w:rsidR="00CE1BCB" w:rsidRPr="00DE5340">
        <w:rPr>
          <w:color w:val="808080" w:themeColor="background1" w:themeShade="80"/>
        </w:rPr>
        <w:fldChar w:fldCharType="begin"/>
      </w:r>
      <w:r w:rsidRPr="00DE5340">
        <w:rPr>
          <w:color w:val="808080" w:themeColor="background1" w:themeShade="80"/>
        </w:rPr>
        <w:instrText xml:space="preserve"> SEQ Tabla \* ARABIC </w:instrText>
      </w:r>
      <w:r w:rsidR="00CE1BCB" w:rsidRPr="00DE5340">
        <w:rPr>
          <w:color w:val="808080" w:themeColor="background1" w:themeShade="80"/>
        </w:rPr>
        <w:fldChar w:fldCharType="separate"/>
      </w:r>
      <w:r w:rsidR="00FF3137">
        <w:rPr>
          <w:noProof/>
          <w:color w:val="808080" w:themeColor="background1" w:themeShade="80"/>
        </w:rPr>
        <w:t>3</w:t>
      </w:r>
      <w:r w:rsidR="00CE1BCB" w:rsidRPr="00DE5340">
        <w:rPr>
          <w:color w:val="808080" w:themeColor="background1" w:themeShade="80"/>
        </w:rPr>
        <w:fldChar w:fldCharType="end"/>
      </w:r>
      <w:r w:rsidRPr="00DE5340">
        <w:rPr>
          <w:color w:val="808080" w:themeColor="background1" w:themeShade="80"/>
        </w:rPr>
        <w:t>. Tejido principal</w:t>
      </w:r>
      <w:r w:rsidR="001F3692" w:rsidRPr="00DE5340">
        <w:rPr>
          <w:color w:val="808080" w:themeColor="background1" w:themeShade="80"/>
        </w:rPr>
        <w:t xml:space="preserve"> traje cc adversas</w:t>
      </w:r>
      <w:r w:rsidRPr="00DE5340">
        <w:rPr>
          <w:color w:val="808080" w:themeColor="background1" w:themeShade="80"/>
        </w:rPr>
        <w:t>.</w:t>
      </w:r>
    </w:p>
    <w:p w14:paraId="4E658404" w14:textId="77777777" w:rsidR="00871333" w:rsidRDefault="004C7CE8" w:rsidP="00FC77AB">
      <w:pPr>
        <w:rPr>
          <w:i/>
          <w:iCs/>
        </w:rPr>
      </w:pPr>
      <w:r w:rsidRPr="00DE5340">
        <w:rPr>
          <w:i/>
          <w:iCs/>
        </w:rPr>
        <w:tab/>
      </w:r>
    </w:p>
    <w:p w14:paraId="27867C46" w14:textId="77777777" w:rsidR="004C7CE8" w:rsidRPr="00DE5340" w:rsidRDefault="004C7CE8" w:rsidP="00FC77AB">
      <w:pPr>
        <w:rPr>
          <w:i/>
          <w:iCs/>
          <w:u w:val="single"/>
        </w:rPr>
      </w:pPr>
      <w:r w:rsidRPr="00DE5340">
        <w:rPr>
          <w:i/>
          <w:iCs/>
          <w:u w:val="single"/>
        </w:rPr>
        <w:t>Tejido de refuerzo.</w:t>
      </w:r>
    </w:p>
    <w:tbl>
      <w:tblPr>
        <w:tblW w:w="8320" w:type="dxa"/>
        <w:tblCellMar>
          <w:left w:w="70" w:type="dxa"/>
          <w:right w:w="70" w:type="dxa"/>
        </w:tblCellMar>
        <w:tblLook w:val="04A0" w:firstRow="1" w:lastRow="0" w:firstColumn="1" w:lastColumn="0" w:noHBand="0" w:noVBand="1"/>
      </w:tblPr>
      <w:tblGrid>
        <w:gridCol w:w="3660"/>
        <w:gridCol w:w="2760"/>
        <w:gridCol w:w="1900"/>
      </w:tblGrid>
      <w:tr w:rsidR="004C7CE8" w:rsidRPr="00DE5340" w14:paraId="4F6C3F1E" w14:textId="77777777" w:rsidTr="00AB27FC">
        <w:trPr>
          <w:trHeight w:val="300"/>
          <w:tblHeader/>
        </w:trPr>
        <w:tc>
          <w:tcPr>
            <w:tcW w:w="36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5A55B4" w14:textId="77777777" w:rsidR="004C7CE8" w:rsidRPr="00DE5340" w:rsidRDefault="004C7CE8" w:rsidP="004C7CE8">
            <w:pPr>
              <w:spacing w:after="0" w:line="240" w:lineRule="auto"/>
              <w:jc w:val="center"/>
              <w:rPr>
                <w:rFonts w:eastAsia="Times New Roman" w:cs="Calibri"/>
                <w:b/>
                <w:bCs/>
                <w:sz w:val="18"/>
                <w:szCs w:val="18"/>
                <w:lang w:eastAsia="es-ES"/>
              </w:rPr>
            </w:pPr>
            <w:r w:rsidRPr="00DE5340">
              <w:rPr>
                <w:rFonts w:eastAsia="Times New Roman" w:cs="Calibri"/>
                <w:b/>
                <w:bCs/>
                <w:sz w:val="18"/>
                <w:szCs w:val="18"/>
                <w:lang w:eastAsia="es-ES"/>
              </w:rPr>
              <w:t>PARÁMETRO</w:t>
            </w:r>
          </w:p>
        </w:tc>
        <w:tc>
          <w:tcPr>
            <w:tcW w:w="2760" w:type="dxa"/>
            <w:tcBorders>
              <w:top w:val="single" w:sz="4" w:space="0" w:color="auto"/>
              <w:left w:val="nil"/>
              <w:bottom w:val="single" w:sz="4" w:space="0" w:color="auto"/>
              <w:right w:val="single" w:sz="4" w:space="0" w:color="auto"/>
            </w:tcBorders>
            <w:shd w:val="clear" w:color="000000" w:fill="FFFFFF"/>
            <w:vAlign w:val="center"/>
            <w:hideMark/>
          </w:tcPr>
          <w:p w14:paraId="3D96D726" w14:textId="77777777" w:rsidR="004C7CE8" w:rsidRPr="00DE5340" w:rsidRDefault="004C7CE8" w:rsidP="004C7CE8">
            <w:pPr>
              <w:spacing w:after="0" w:line="240" w:lineRule="auto"/>
              <w:jc w:val="center"/>
              <w:rPr>
                <w:rFonts w:eastAsia="Times New Roman" w:cs="Calibri"/>
                <w:b/>
                <w:bCs/>
                <w:sz w:val="18"/>
                <w:szCs w:val="18"/>
                <w:lang w:eastAsia="es-ES"/>
              </w:rPr>
            </w:pPr>
            <w:r w:rsidRPr="00DE5340">
              <w:rPr>
                <w:rFonts w:eastAsia="Times New Roman" w:cs="Calibri"/>
                <w:b/>
                <w:bCs/>
                <w:sz w:val="18"/>
                <w:szCs w:val="18"/>
                <w:lang w:eastAsia="es-ES"/>
              </w:rPr>
              <w:t>REQUISITO</w:t>
            </w:r>
          </w:p>
        </w:tc>
        <w:tc>
          <w:tcPr>
            <w:tcW w:w="1900" w:type="dxa"/>
            <w:tcBorders>
              <w:top w:val="single" w:sz="4" w:space="0" w:color="auto"/>
              <w:left w:val="nil"/>
              <w:bottom w:val="single" w:sz="4" w:space="0" w:color="auto"/>
              <w:right w:val="single" w:sz="4" w:space="0" w:color="auto"/>
            </w:tcBorders>
            <w:shd w:val="clear" w:color="000000" w:fill="FFFFFF"/>
            <w:vAlign w:val="center"/>
            <w:hideMark/>
          </w:tcPr>
          <w:p w14:paraId="5EC890EA" w14:textId="77777777" w:rsidR="004C7CE8" w:rsidRPr="00DE5340" w:rsidRDefault="004C7CE8" w:rsidP="004C7CE8">
            <w:pPr>
              <w:spacing w:after="0" w:line="240" w:lineRule="auto"/>
              <w:jc w:val="center"/>
              <w:rPr>
                <w:rFonts w:eastAsia="Times New Roman" w:cs="Calibri"/>
                <w:b/>
                <w:bCs/>
                <w:sz w:val="18"/>
                <w:szCs w:val="18"/>
                <w:lang w:eastAsia="es-ES"/>
              </w:rPr>
            </w:pPr>
            <w:r w:rsidRPr="00DE5340">
              <w:rPr>
                <w:rFonts w:eastAsia="Times New Roman" w:cs="Calibri"/>
                <w:b/>
                <w:bCs/>
                <w:sz w:val="18"/>
                <w:szCs w:val="18"/>
                <w:lang w:eastAsia="es-ES"/>
              </w:rPr>
              <w:t>NORMA</w:t>
            </w:r>
          </w:p>
        </w:tc>
      </w:tr>
      <w:tr w:rsidR="004C7CE8" w:rsidRPr="00DE5340" w14:paraId="1CCD9CE5" w14:textId="77777777" w:rsidTr="004C7CE8">
        <w:trPr>
          <w:trHeight w:val="570"/>
        </w:trPr>
        <w:tc>
          <w:tcPr>
            <w:tcW w:w="3660" w:type="dxa"/>
            <w:tcBorders>
              <w:top w:val="nil"/>
              <w:left w:val="single" w:sz="4" w:space="0" w:color="auto"/>
              <w:bottom w:val="single" w:sz="4" w:space="0" w:color="auto"/>
              <w:right w:val="single" w:sz="4" w:space="0" w:color="auto"/>
            </w:tcBorders>
            <w:shd w:val="clear" w:color="000000" w:fill="A6A6A6"/>
            <w:vAlign w:val="center"/>
            <w:hideMark/>
          </w:tcPr>
          <w:p w14:paraId="06BE4123" w14:textId="77777777" w:rsidR="004C7CE8" w:rsidRPr="00DE5340" w:rsidRDefault="004C7CE8" w:rsidP="004C7CE8">
            <w:pPr>
              <w:spacing w:after="0" w:line="240" w:lineRule="auto"/>
              <w:jc w:val="center"/>
              <w:rPr>
                <w:rFonts w:eastAsia="Times New Roman" w:cs="Calibri"/>
                <w:b/>
                <w:bCs/>
                <w:sz w:val="18"/>
                <w:szCs w:val="18"/>
                <w:lang w:eastAsia="es-ES"/>
              </w:rPr>
            </w:pPr>
            <w:r w:rsidRPr="00DE5340">
              <w:rPr>
                <w:rFonts w:eastAsia="Times New Roman" w:cs="Calibri"/>
                <w:b/>
                <w:bCs/>
                <w:sz w:val="18"/>
                <w:szCs w:val="18"/>
                <w:lang w:eastAsia="es-ES"/>
              </w:rPr>
              <w:t>Composición</w:t>
            </w:r>
          </w:p>
        </w:tc>
        <w:tc>
          <w:tcPr>
            <w:tcW w:w="2760" w:type="dxa"/>
            <w:tcBorders>
              <w:top w:val="nil"/>
              <w:left w:val="nil"/>
              <w:bottom w:val="single" w:sz="4" w:space="0" w:color="auto"/>
              <w:right w:val="single" w:sz="4" w:space="0" w:color="auto"/>
            </w:tcBorders>
            <w:shd w:val="clear" w:color="000000" w:fill="A6A6A6"/>
            <w:vAlign w:val="center"/>
            <w:hideMark/>
          </w:tcPr>
          <w:p w14:paraId="4BD58A05"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22-25% aramida</w:t>
            </w:r>
            <w:r w:rsidRPr="00DE5340">
              <w:rPr>
                <w:rFonts w:eastAsia="Times New Roman" w:cs="Calibri"/>
                <w:sz w:val="18"/>
                <w:szCs w:val="18"/>
                <w:lang w:eastAsia="es-ES"/>
              </w:rPr>
              <w:br/>
              <w:t>74-77% poliamida</w:t>
            </w:r>
          </w:p>
        </w:tc>
        <w:tc>
          <w:tcPr>
            <w:tcW w:w="1900" w:type="dxa"/>
            <w:tcBorders>
              <w:top w:val="nil"/>
              <w:left w:val="nil"/>
              <w:bottom w:val="single" w:sz="4" w:space="0" w:color="auto"/>
              <w:right w:val="single" w:sz="4" w:space="0" w:color="auto"/>
            </w:tcBorders>
            <w:shd w:val="clear" w:color="000000" w:fill="A6A6A6"/>
            <w:vAlign w:val="center"/>
            <w:hideMark/>
          </w:tcPr>
          <w:p w14:paraId="5A1CC565"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 </w:t>
            </w:r>
          </w:p>
        </w:tc>
      </w:tr>
      <w:tr w:rsidR="004C7CE8" w:rsidRPr="00DE5340" w14:paraId="5BE3095F" w14:textId="77777777" w:rsidTr="004C7CE8">
        <w:trPr>
          <w:trHeight w:val="330"/>
        </w:trPr>
        <w:tc>
          <w:tcPr>
            <w:tcW w:w="3660" w:type="dxa"/>
            <w:tcBorders>
              <w:top w:val="nil"/>
              <w:left w:val="single" w:sz="4" w:space="0" w:color="auto"/>
              <w:bottom w:val="single" w:sz="4" w:space="0" w:color="auto"/>
              <w:right w:val="single" w:sz="4" w:space="0" w:color="auto"/>
            </w:tcBorders>
            <w:shd w:val="clear" w:color="000000" w:fill="FFFFFF"/>
            <w:vAlign w:val="center"/>
            <w:hideMark/>
          </w:tcPr>
          <w:p w14:paraId="1708B192" w14:textId="77777777" w:rsidR="004C7CE8" w:rsidRPr="00DE5340" w:rsidRDefault="004C7CE8" w:rsidP="004C7CE8">
            <w:pPr>
              <w:spacing w:after="0" w:line="240" w:lineRule="auto"/>
              <w:jc w:val="center"/>
              <w:rPr>
                <w:rFonts w:eastAsia="Times New Roman" w:cs="Calibri"/>
                <w:b/>
                <w:bCs/>
                <w:sz w:val="18"/>
                <w:szCs w:val="18"/>
                <w:lang w:eastAsia="es-ES"/>
              </w:rPr>
            </w:pPr>
            <w:r w:rsidRPr="00DE5340">
              <w:rPr>
                <w:rFonts w:eastAsia="Times New Roman" w:cs="Calibri"/>
                <w:b/>
                <w:bCs/>
                <w:sz w:val="18"/>
                <w:szCs w:val="18"/>
                <w:lang w:eastAsia="es-ES"/>
              </w:rPr>
              <w:t>Masa laminar</w:t>
            </w:r>
          </w:p>
        </w:tc>
        <w:tc>
          <w:tcPr>
            <w:tcW w:w="2760" w:type="dxa"/>
            <w:tcBorders>
              <w:top w:val="nil"/>
              <w:left w:val="nil"/>
              <w:bottom w:val="single" w:sz="4" w:space="0" w:color="auto"/>
              <w:right w:val="single" w:sz="4" w:space="0" w:color="auto"/>
            </w:tcBorders>
            <w:shd w:val="clear" w:color="000000" w:fill="FFFFFF"/>
            <w:vAlign w:val="center"/>
            <w:hideMark/>
          </w:tcPr>
          <w:p w14:paraId="4390E03E"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190 ± 10 g/m</w:t>
            </w:r>
            <w:r w:rsidRPr="00DE5340">
              <w:rPr>
                <w:rFonts w:eastAsia="Times New Roman" w:cs="Calibri"/>
                <w:sz w:val="18"/>
                <w:szCs w:val="18"/>
                <w:vertAlign w:val="superscript"/>
                <w:lang w:eastAsia="es-ES"/>
              </w:rPr>
              <w:t>2</w:t>
            </w:r>
          </w:p>
        </w:tc>
        <w:tc>
          <w:tcPr>
            <w:tcW w:w="1900" w:type="dxa"/>
            <w:tcBorders>
              <w:top w:val="nil"/>
              <w:left w:val="nil"/>
              <w:bottom w:val="single" w:sz="4" w:space="0" w:color="auto"/>
              <w:right w:val="single" w:sz="4" w:space="0" w:color="auto"/>
            </w:tcBorders>
            <w:shd w:val="clear" w:color="000000" w:fill="FFFFFF"/>
            <w:vAlign w:val="center"/>
            <w:hideMark/>
          </w:tcPr>
          <w:p w14:paraId="27F778D3"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 </w:t>
            </w:r>
          </w:p>
        </w:tc>
      </w:tr>
      <w:tr w:rsidR="004C7CE8" w:rsidRPr="00DE5340" w14:paraId="29678B96" w14:textId="77777777" w:rsidTr="004C7CE8">
        <w:trPr>
          <w:trHeight w:val="570"/>
        </w:trPr>
        <w:tc>
          <w:tcPr>
            <w:tcW w:w="3660" w:type="dxa"/>
            <w:tcBorders>
              <w:top w:val="nil"/>
              <w:left w:val="single" w:sz="4" w:space="0" w:color="auto"/>
              <w:bottom w:val="single" w:sz="4" w:space="0" w:color="auto"/>
              <w:right w:val="single" w:sz="4" w:space="0" w:color="auto"/>
            </w:tcBorders>
            <w:shd w:val="clear" w:color="000000" w:fill="A6A6A6"/>
            <w:vAlign w:val="center"/>
            <w:hideMark/>
          </w:tcPr>
          <w:p w14:paraId="2FEB6FBC" w14:textId="77777777" w:rsidR="004C7CE8" w:rsidRPr="00DE5340" w:rsidRDefault="004C7CE8" w:rsidP="004C7CE8">
            <w:pPr>
              <w:spacing w:after="0" w:line="240" w:lineRule="auto"/>
              <w:jc w:val="center"/>
              <w:rPr>
                <w:rFonts w:eastAsia="Times New Roman" w:cs="Calibri"/>
                <w:b/>
                <w:bCs/>
                <w:sz w:val="18"/>
                <w:szCs w:val="18"/>
                <w:lang w:eastAsia="es-ES"/>
              </w:rPr>
            </w:pPr>
            <w:r w:rsidRPr="00DE5340">
              <w:rPr>
                <w:rFonts w:eastAsia="Times New Roman" w:cs="Calibri"/>
                <w:b/>
                <w:bCs/>
                <w:sz w:val="18"/>
                <w:szCs w:val="18"/>
                <w:lang w:eastAsia="es-ES"/>
              </w:rPr>
              <w:t>Número de hilos por unidad de longitud</w:t>
            </w:r>
          </w:p>
        </w:tc>
        <w:tc>
          <w:tcPr>
            <w:tcW w:w="2760" w:type="dxa"/>
            <w:tcBorders>
              <w:top w:val="nil"/>
              <w:left w:val="nil"/>
              <w:bottom w:val="single" w:sz="4" w:space="0" w:color="auto"/>
              <w:right w:val="single" w:sz="4" w:space="0" w:color="auto"/>
            </w:tcBorders>
            <w:shd w:val="clear" w:color="000000" w:fill="A6A6A6"/>
            <w:vAlign w:val="center"/>
            <w:hideMark/>
          </w:tcPr>
          <w:p w14:paraId="762A3A30"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Urdimbre: 28h/cm ± 2</w:t>
            </w:r>
            <w:r w:rsidRPr="00DE5340">
              <w:rPr>
                <w:rFonts w:eastAsia="Times New Roman" w:cs="Calibri"/>
                <w:sz w:val="18"/>
                <w:szCs w:val="18"/>
                <w:lang w:eastAsia="es-ES"/>
              </w:rPr>
              <w:br/>
              <w:t>Trama: 23p/cm ±</w:t>
            </w:r>
          </w:p>
        </w:tc>
        <w:tc>
          <w:tcPr>
            <w:tcW w:w="1900" w:type="dxa"/>
            <w:tcBorders>
              <w:top w:val="nil"/>
              <w:left w:val="nil"/>
              <w:bottom w:val="single" w:sz="4" w:space="0" w:color="auto"/>
              <w:right w:val="single" w:sz="4" w:space="0" w:color="auto"/>
            </w:tcBorders>
            <w:shd w:val="clear" w:color="000000" w:fill="A6A6A6"/>
            <w:vAlign w:val="center"/>
            <w:hideMark/>
          </w:tcPr>
          <w:p w14:paraId="4D073ACC"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 </w:t>
            </w:r>
          </w:p>
        </w:tc>
      </w:tr>
      <w:tr w:rsidR="004C7CE8" w:rsidRPr="00DE5340" w14:paraId="47B8043E" w14:textId="77777777" w:rsidTr="004C7CE8">
        <w:trPr>
          <w:trHeight w:val="1140"/>
        </w:trPr>
        <w:tc>
          <w:tcPr>
            <w:tcW w:w="3660" w:type="dxa"/>
            <w:tcBorders>
              <w:top w:val="nil"/>
              <w:left w:val="single" w:sz="4" w:space="0" w:color="auto"/>
              <w:bottom w:val="single" w:sz="4" w:space="0" w:color="auto"/>
              <w:right w:val="single" w:sz="4" w:space="0" w:color="auto"/>
            </w:tcBorders>
            <w:shd w:val="clear" w:color="000000" w:fill="FFFFFF"/>
            <w:vAlign w:val="center"/>
            <w:hideMark/>
          </w:tcPr>
          <w:p w14:paraId="0462CD6A" w14:textId="77777777" w:rsidR="004C7CE8" w:rsidRPr="00DE5340" w:rsidRDefault="004C7CE8" w:rsidP="004C7CE8">
            <w:pPr>
              <w:spacing w:after="0" w:line="240" w:lineRule="auto"/>
              <w:jc w:val="center"/>
              <w:rPr>
                <w:rFonts w:eastAsia="Times New Roman" w:cs="Calibri"/>
                <w:b/>
                <w:bCs/>
                <w:sz w:val="18"/>
                <w:szCs w:val="18"/>
                <w:lang w:eastAsia="es-ES"/>
              </w:rPr>
            </w:pPr>
            <w:r w:rsidRPr="00DE5340">
              <w:rPr>
                <w:rFonts w:eastAsia="Times New Roman" w:cs="Calibri"/>
                <w:b/>
                <w:bCs/>
                <w:sz w:val="18"/>
                <w:szCs w:val="18"/>
                <w:lang w:eastAsia="es-ES"/>
              </w:rPr>
              <w:t>Títulos</w:t>
            </w:r>
          </w:p>
        </w:tc>
        <w:tc>
          <w:tcPr>
            <w:tcW w:w="2760" w:type="dxa"/>
            <w:tcBorders>
              <w:top w:val="nil"/>
              <w:left w:val="nil"/>
              <w:bottom w:val="single" w:sz="4" w:space="0" w:color="auto"/>
              <w:right w:val="single" w:sz="4" w:space="0" w:color="auto"/>
            </w:tcBorders>
            <w:shd w:val="clear" w:color="000000" w:fill="FFFFFF"/>
            <w:vAlign w:val="center"/>
            <w:hideMark/>
          </w:tcPr>
          <w:p w14:paraId="5D6F1FC4"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Urdimbre (hilo 1) 50 ± 3 Ntex</w:t>
            </w:r>
            <w:r w:rsidRPr="00DE5340">
              <w:rPr>
                <w:rFonts w:eastAsia="Times New Roman" w:cs="Calibri"/>
                <w:sz w:val="18"/>
                <w:szCs w:val="18"/>
                <w:lang w:eastAsia="es-ES"/>
              </w:rPr>
              <w:br/>
              <w:t>Urdimbre (hilo 2) 25 ± 2 Ntex</w:t>
            </w:r>
            <w:r w:rsidRPr="00DE5340">
              <w:rPr>
                <w:rFonts w:eastAsia="Times New Roman" w:cs="Calibri"/>
                <w:sz w:val="18"/>
                <w:szCs w:val="18"/>
                <w:lang w:eastAsia="es-ES"/>
              </w:rPr>
              <w:br/>
              <w:t>Trama (hilo 1) 25 ± 2 Ntex</w:t>
            </w:r>
            <w:r w:rsidRPr="00DE5340">
              <w:rPr>
                <w:rFonts w:eastAsia="Times New Roman" w:cs="Calibri"/>
                <w:sz w:val="18"/>
                <w:szCs w:val="18"/>
                <w:lang w:eastAsia="es-ES"/>
              </w:rPr>
              <w:br/>
              <w:t>Trama (hilo 2) 23 ± 2 Ntex</w:t>
            </w:r>
          </w:p>
        </w:tc>
        <w:tc>
          <w:tcPr>
            <w:tcW w:w="1900" w:type="dxa"/>
            <w:tcBorders>
              <w:top w:val="nil"/>
              <w:left w:val="nil"/>
              <w:bottom w:val="single" w:sz="4" w:space="0" w:color="auto"/>
              <w:right w:val="single" w:sz="4" w:space="0" w:color="auto"/>
            </w:tcBorders>
            <w:shd w:val="clear" w:color="000000" w:fill="FFFFFF"/>
            <w:vAlign w:val="center"/>
            <w:hideMark/>
          </w:tcPr>
          <w:p w14:paraId="0B228E41"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UNE 40600-5</w:t>
            </w:r>
          </w:p>
        </w:tc>
      </w:tr>
      <w:tr w:rsidR="004C7CE8" w:rsidRPr="00DE5340" w14:paraId="52EF4153" w14:textId="77777777" w:rsidTr="004C7CE8">
        <w:trPr>
          <w:trHeight w:val="570"/>
        </w:trPr>
        <w:tc>
          <w:tcPr>
            <w:tcW w:w="3660" w:type="dxa"/>
            <w:tcBorders>
              <w:top w:val="nil"/>
              <w:left w:val="single" w:sz="4" w:space="0" w:color="auto"/>
              <w:bottom w:val="single" w:sz="4" w:space="0" w:color="auto"/>
              <w:right w:val="single" w:sz="4" w:space="0" w:color="auto"/>
            </w:tcBorders>
            <w:shd w:val="clear" w:color="000000" w:fill="A6A6A6"/>
            <w:vAlign w:val="center"/>
            <w:hideMark/>
          </w:tcPr>
          <w:p w14:paraId="798793F0" w14:textId="77777777" w:rsidR="004C7CE8" w:rsidRPr="00DE5340" w:rsidRDefault="004C7CE8" w:rsidP="004C7CE8">
            <w:pPr>
              <w:spacing w:after="0" w:line="240" w:lineRule="auto"/>
              <w:jc w:val="center"/>
              <w:rPr>
                <w:rFonts w:eastAsia="Times New Roman" w:cs="Calibri"/>
                <w:b/>
                <w:bCs/>
                <w:sz w:val="18"/>
                <w:szCs w:val="18"/>
                <w:lang w:eastAsia="es-ES"/>
              </w:rPr>
            </w:pPr>
            <w:r w:rsidRPr="00DE5340">
              <w:rPr>
                <w:rFonts w:eastAsia="Times New Roman" w:cs="Calibri"/>
                <w:b/>
                <w:bCs/>
                <w:sz w:val="18"/>
                <w:szCs w:val="18"/>
                <w:lang w:eastAsia="es-ES"/>
              </w:rPr>
              <w:t>Ligamento</w:t>
            </w:r>
          </w:p>
        </w:tc>
        <w:tc>
          <w:tcPr>
            <w:tcW w:w="2760" w:type="dxa"/>
            <w:tcBorders>
              <w:top w:val="nil"/>
              <w:left w:val="nil"/>
              <w:bottom w:val="single" w:sz="4" w:space="0" w:color="auto"/>
              <w:right w:val="single" w:sz="4" w:space="0" w:color="auto"/>
            </w:tcBorders>
            <w:shd w:val="clear" w:color="000000" w:fill="A6A6A6"/>
            <w:vAlign w:val="center"/>
            <w:hideMark/>
          </w:tcPr>
          <w:p w14:paraId="61436116"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Tafetán, 1e1</w:t>
            </w:r>
          </w:p>
        </w:tc>
        <w:tc>
          <w:tcPr>
            <w:tcW w:w="1900" w:type="dxa"/>
            <w:tcBorders>
              <w:top w:val="nil"/>
              <w:left w:val="nil"/>
              <w:bottom w:val="single" w:sz="4" w:space="0" w:color="auto"/>
              <w:right w:val="single" w:sz="4" w:space="0" w:color="auto"/>
            </w:tcBorders>
            <w:shd w:val="clear" w:color="000000" w:fill="A6A6A6"/>
            <w:vAlign w:val="center"/>
            <w:hideMark/>
          </w:tcPr>
          <w:p w14:paraId="70F06F6B"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UNE 40084; UNE 40017 y une 40161</w:t>
            </w:r>
          </w:p>
        </w:tc>
      </w:tr>
      <w:tr w:rsidR="004C7CE8" w:rsidRPr="00DE5340" w14:paraId="3FF668F5" w14:textId="77777777" w:rsidTr="004C7CE8">
        <w:trPr>
          <w:trHeight w:val="570"/>
        </w:trPr>
        <w:tc>
          <w:tcPr>
            <w:tcW w:w="3660" w:type="dxa"/>
            <w:tcBorders>
              <w:top w:val="nil"/>
              <w:left w:val="single" w:sz="4" w:space="0" w:color="auto"/>
              <w:bottom w:val="single" w:sz="4" w:space="0" w:color="auto"/>
              <w:right w:val="single" w:sz="4" w:space="0" w:color="auto"/>
            </w:tcBorders>
            <w:shd w:val="clear" w:color="000000" w:fill="FFFFFF"/>
            <w:vAlign w:val="center"/>
            <w:hideMark/>
          </w:tcPr>
          <w:p w14:paraId="3FA9E4E5" w14:textId="77777777" w:rsidR="004C7CE8" w:rsidRPr="00DE5340" w:rsidRDefault="004C7CE8" w:rsidP="004C7CE8">
            <w:pPr>
              <w:spacing w:after="0" w:line="240" w:lineRule="auto"/>
              <w:jc w:val="center"/>
              <w:rPr>
                <w:rFonts w:eastAsia="Times New Roman" w:cs="Calibri"/>
                <w:b/>
                <w:bCs/>
                <w:sz w:val="18"/>
                <w:szCs w:val="18"/>
                <w:lang w:eastAsia="es-ES"/>
              </w:rPr>
            </w:pPr>
            <w:r w:rsidRPr="00DE5340">
              <w:rPr>
                <w:rFonts w:eastAsia="Times New Roman" w:cs="Calibri"/>
                <w:b/>
                <w:bCs/>
                <w:sz w:val="18"/>
                <w:szCs w:val="18"/>
                <w:lang w:eastAsia="es-ES"/>
              </w:rPr>
              <w:t>Resistencia a la tracción y alargamiento a la rotura</w:t>
            </w:r>
          </w:p>
        </w:tc>
        <w:tc>
          <w:tcPr>
            <w:tcW w:w="2760" w:type="dxa"/>
            <w:tcBorders>
              <w:top w:val="nil"/>
              <w:left w:val="nil"/>
              <w:bottom w:val="single" w:sz="4" w:space="0" w:color="auto"/>
              <w:right w:val="single" w:sz="4" w:space="0" w:color="auto"/>
            </w:tcBorders>
            <w:shd w:val="clear" w:color="000000" w:fill="FFFFFF"/>
            <w:vAlign w:val="center"/>
            <w:hideMark/>
          </w:tcPr>
          <w:p w14:paraId="73BEF390"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Urdimbre: &gt;2600 N</w:t>
            </w:r>
            <w:r w:rsidRPr="00DE5340">
              <w:rPr>
                <w:rFonts w:eastAsia="Times New Roman" w:cs="Calibri"/>
                <w:sz w:val="18"/>
                <w:szCs w:val="18"/>
                <w:lang w:eastAsia="es-ES"/>
              </w:rPr>
              <w:br/>
              <w:t>Trama: &gt;1200 N</w:t>
            </w:r>
          </w:p>
        </w:tc>
        <w:tc>
          <w:tcPr>
            <w:tcW w:w="1900" w:type="dxa"/>
            <w:tcBorders>
              <w:top w:val="nil"/>
              <w:left w:val="nil"/>
              <w:bottom w:val="single" w:sz="4" w:space="0" w:color="auto"/>
              <w:right w:val="single" w:sz="4" w:space="0" w:color="auto"/>
            </w:tcBorders>
            <w:shd w:val="clear" w:color="000000" w:fill="FFFFFF"/>
            <w:vAlign w:val="center"/>
            <w:hideMark/>
          </w:tcPr>
          <w:p w14:paraId="7F92DB5D"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ISO 13934-1</w:t>
            </w:r>
          </w:p>
        </w:tc>
      </w:tr>
      <w:tr w:rsidR="004C7CE8" w:rsidRPr="00DE5340" w14:paraId="025EBFF9" w14:textId="77777777" w:rsidTr="004C7CE8">
        <w:trPr>
          <w:trHeight w:val="570"/>
        </w:trPr>
        <w:tc>
          <w:tcPr>
            <w:tcW w:w="3660" w:type="dxa"/>
            <w:tcBorders>
              <w:top w:val="nil"/>
              <w:left w:val="single" w:sz="4" w:space="0" w:color="auto"/>
              <w:bottom w:val="single" w:sz="4" w:space="0" w:color="auto"/>
              <w:right w:val="single" w:sz="4" w:space="0" w:color="auto"/>
            </w:tcBorders>
            <w:shd w:val="clear" w:color="000000" w:fill="A6A6A6"/>
            <w:vAlign w:val="center"/>
            <w:hideMark/>
          </w:tcPr>
          <w:p w14:paraId="6B2567AD" w14:textId="77777777" w:rsidR="004C7CE8" w:rsidRPr="00DE5340" w:rsidRDefault="004C7CE8" w:rsidP="004C7CE8">
            <w:pPr>
              <w:spacing w:after="0" w:line="240" w:lineRule="auto"/>
              <w:jc w:val="center"/>
              <w:rPr>
                <w:rFonts w:eastAsia="Times New Roman" w:cs="Calibri"/>
                <w:b/>
                <w:bCs/>
                <w:sz w:val="18"/>
                <w:szCs w:val="18"/>
                <w:lang w:eastAsia="es-ES"/>
              </w:rPr>
            </w:pPr>
            <w:r w:rsidRPr="00DE5340">
              <w:rPr>
                <w:rFonts w:eastAsia="Times New Roman" w:cs="Calibri"/>
                <w:b/>
                <w:bCs/>
                <w:sz w:val="18"/>
                <w:szCs w:val="18"/>
                <w:lang w:eastAsia="es-ES"/>
              </w:rPr>
              <w:t>Resistencia al rasgado</w:t>
            </w:r>
          </w:p>
        </w:tc>
        <w:tc>
          <w:tcPr>
            <w:tcW w:w="2760" w:type="dxa"/>
            <w:tcBorders>
              <w:top w:val="nil"/>
              <w:left w:val="nil"/>
              <w:bottom w:val="single" w:sz="4" w:space="0" w:color="auto"/>
              <w:right w:val="single" w:sz="4" w:space="0" w:color="auto"/>
            </w:tcBorders>
            <w:shd w:val="clear" w:color="000000" w:fill="A6A6A6"/>
            <w:vAlign w:val="center"/>
            <w:hideMark/>
          </w:tcPr>
          <w:p w14:paraId="15074E89"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Urdimbre : &gt;120 N</w:t>
            </w:r>
            <w:r w:rsidRPr="00DE5340">
              <w:rPr>
                <w:rFonts w:eastAsia="Times New Roman" w:cs="Calibri"/>
                <w:sz w:val="18"/>
                <w:szCs w:val="18"/>
                <w:lang w:eastAsia="es-ES"/>
              </w:rPr>
              <w:br/>
              <w:t>Trama: &gt; 120 N</w:t>
            </w:r>
          </w:p>
        </w:tc>
        <w:tc>
          <w:tcPr>
            <w:tcW w:w="1900" w:type="dxa"/>
            <w:tcBorders>
              <w:top w:val="nil"/>
              <w:left w:val="nil"/>
              <w:bottom w:val="single" w:sz="4" w:space="0" w:color="auto"/>
              <w:right w:val="single" w:sz="4" w:space="0" w:color="auto"/>
            </w:tcBorders>
            <w:shd w:val="clear" w:color="000000" w:fill="A6A6A6"/>
            <w:vAlign w:val="center"/>
            <w:hideMark/>
          </w:tcPr>
          <w:p w14:paraId="545CACD1"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ISO 13937/2</w:t>
            </w:r>
          </w:p>
        </w:tc>
      </w:tr>
      <w:tr w:rsidR="004C7CE8" w:rsidRPr="00DE5340" w14:paraId="3FFCFA2F" w14:textId="77777777" w:rsidTr="004C7CE8">
        <w:trPr>
          <w:trHeight w:val="570"/>
        </w:trPr>
        <w:tc>
          <w:tcPr>
            <w:tcW w:w="3660" w:type="dxa"/>
            <w:tcBorders>
              <w:top w:val="nil"/>
              <w:left w:val="single" w:sz="4" w:space="0" w:color="auto"/>
              <w:bottom w:val="single" w:sz="4" w:space="0" w:color="auto"/>
              <w:right w:val="single" w:sz="4" w:space="0" w:color="auto"/>
            </w:tcBorders>
            <w:shd w:val="clear" w:color="000000" w:fill="FFFFFF"/>
            <w:vAlign w:val="center"/>
            <w:hideMark/>
          </w:tcPr>
          <w:p w14:paraId="07F7521B" w14:textId="77777777" w:rsidR="004C7CE8" w:rsidRPr="00DE5340" w:rsidRDefault="004C7CE8" w:rsidP="004C7CE8">
            <w:pPr>
              <w:spacing w:after="0" w:line="240" w:lineRule="auto"/>
              <w:jc w:val="center"/>
              <w:rPr>
                <w:rFonts w:eastAsia="Times New Roman" w:cs="Calibri"/>
                <w:b/>
                <w:bCs/>
                <w:sz w:val="18"/>
                <w:szCs w:val="18"/>
                <w:lang w:eastAsia="es-ES"/>
              </w:rPr>
            </w:pPr>
            <w:r w:rsidRPr="00DE5340">
              <w:rPr>
                <w:rFonts w:eastAsia="Times New Roman" w:cs="Calibri"/>
                <w:b/>
                <w:bCs/>
                <w:sz w:val="18"/>
                <w:szCs w:val="18"/>
                <w:lang w:eastAsia="es-ES"/>
              </w:rPr>
              <w:t>Resistencia a la abrasión</w:t>
            </w:r>
          </w:p>
        </w:tc>
        <w:tc>
          <w:tcPr>
            <w:tcW w:w="2760" w:type="dxa"/>
            <w:tcBorders>
              <w:top w:val="nil"/>
              <w:left w:val="nil"/>
              <w:bottom w:val="single" w:sz="4" w:space="0" w:color="auto"/>
              <w:right w:val="single" w:sz="4" w:space="0" w:color="auto"/>
            </w:tcBorders>
            <w:shd w:val="clear" w:color="000000" w:fill="FFFFFF"/>
            <w:vAlign w:val="center"/>
            <w:hideMark/>
          </w:tcPr>
          <w:p w14:paraId="36159474"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Urdimbre: &gt;100,000 ciclos</w:t>
            </w:r>
            <w:r w:rsidRPr="00DE5340">
              <w:rPr>
                <w:rFonts w:eastAsia="Times New Roman" w:cs="Calibri"/>
                <w:sz w:val="18"/>
                <w:szCs w:val="18"/>
                <w:lang w:eastAsia="es-ES"/>
              </w:rPr>
              <w:br/>
              <w:t>Trama: &gt;100,000 ciclos</w:t>
            </w:r>
          </w:p>
        </w:tc>
        <w:tc>
          <w:tcPr>
            <w:tcW w:w="1900" w:type="dxa"/>
            <w:tcBorders>
              <w:top w:val="nil"/>
              <w:left w:val="nil"/>
              <w:bottom w:val="single" w:sz="4" w:space="0" w:color="auto"/>
              <w:right w:val="single" w:sz="4" w:space="0" w:color="auto"/>
            </w:tcBorders>
            <w:shd w:val="clear" w:color="000000" w:fill="FFFFFF"/>
            <w:vAlign w:val="center"/>
            <w:hideMark/>
          </w:tcPr>
          <w:p w14:paraId="74ECEAEA"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UNE EN ISO 12947-2</w:t>
            </w:r>
          </w:p>
        </w:tc>
      </w:tr>
      <w:tr w:rsidR="004C7CE8" w:rsidRPr="00DE5340" w14:paraId="1FDF0AD2" w14:textId="77777777" w:rsidTr="004C7CE8">
        <w:trPr>
          <w:trHeight w:val="330"/>
        </w:trPr>
        <w:tc>
          <w:tcPr>
            <w:tcW w:w="3660" w:type="dxa"/>
            <w:tcBorders>
              <w:top w:val="nil"/>
              <w:left w:val="single" w:sz="4" w:space="0" w:color="auto"/>
              <w:bottom w:val="single" w:sz="4" w:space="0" w:color="auto"/>
              <w:right w:val="single" w:sz="4" w:space="0" w:color="auto"/>
            </w:tcBorders>
            <w:shd w:val="clear" w:color="000000" w:fill="A6A6A6"/>
            <w:vAlign w:val="center"/>
            <w:hideMark/>
          </w:tcPr>
          <w:p w14:paraId="6716BB8F" w14:textId="77777777" w:rsidR="004C7CE8" w:rsidRPr="00DE5340" w:rsidRDefault="004C7CE8" w:rsidP="004C7CE8">
            <w:pPr>
              <w:spacing w:after="0" w:line="240" w:lineRule="auto"/>
              <w:jc w:val="center"/>
              <w:rPr>
                <w:rFonts w:eastAsia="Times New Roman" w:cs="Calibri"/>
                <w:b/>
                <w:bCs/>
                <w:sz w:val="18"/>
                <w:szCs w:val="18"/>
                <w:lang w:eastAsia="es-ES"/>
              </w:rPr>
            </w:pPr>
            <w:r w:rsidRPr="00DE5340">
              <w:rPr>
                <w:rFonts w:eastAsia="Times New Roman" w:cs="Calibri"/>
                <w:b/>
                <w:bCs/>
                <w:sz w:val="18"/>
                <w:szCs w:val="18"/>
                <w:lang w:eastAsia="es-ES"/>
              </w:rPr>
              <w:t>Resistencia al vapor de agua</w:t>
            </w:r>
          </w:p>
        </w:tc>
        <w:tc>
          <w:tcPr>
            <w:tcW w:w="2760" w:type="dxa"/>
            <w:tcBorders>
              <w:top w:val="nil"/>
              <w:left w:val="nil"/>
              <w:bottom w:val="single" w:sz="4" w:space="0" w:color="auto"/>
              <w:right w:val="single" w:sz="4" w:space="0" w:color="auto"/>
            </w:tcBorders>
            <w:shd w:val="clear" w:color="000000" w:fill="A6A6A6"/>
            <w:vAlign w:val="center"/>
            <w:hideMark/>
          </w:tcPr>
          <w:p w14:paraId="6E2638A9"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Ret &lt; 6,9 m</w:t>
            </w:r>
            <w:r w:rsidRPr="00DE5340">
              <w:rPr>
                <w:rFonts w:eastAsia="Times New Roman" w:cs="Calibri"/>
                <w:sz w:val="18"/>
                <w:szCs w:val="18"/>
                <w:vertAlign w:val="superscript"/>
                <w:lang w:eastAsia="es-ES"/>
              </w:rPr>
              <w:t xml:space="preserve">2 </w:t>
            </w:r>
            <w:r w:rsidRPr="00DE5340">
              <w:rPr>
                <w:rFonts w:eastAsia="Times New Roman" w:cs="Calibri"/>
                <w:sz w:val="18"/>
                <w:szCs w:val="18"/>
                <w:lang w:eastAsia="es-ES"/>
              </w:rPr>
              <w:t>Pa/W</w:t>
            </w:r>
          </w:p>
        </w:tc>
        <w:tc>
          <w:tcPr>
            <w:tcW w:w="1900" w:type="dxa"/>
            <w:tcBorders>
              <w:top w:val="nil"/>
              <w:left w:val="nil"/>
              <w:bottom w:val="single" w:sz="4" w:space="0" w:color="auto"/>
              <w:right w:val="single" w:sz="4" w:space="0" w:color="auto"/>
            </w:tcBorders>
            <w:shd w:val="clear" w:color="000000" w:fill="A6A6A6"/>
            <w:vAlign w:val="center"/>
            <w:hideMark/>
          </w:tcPr>
          <w:p w14:paraId="4B5891D2"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UNE EN ISO 11092</w:t>
            </w:r>
          </w:p>
        </w:tc>
      </w:tr>
      <w:tr w:rsidR="004C7CE8" w:rsidRPr="00DE5340" w14:paraId="74AC1D33" w14:textId="77777777" w:rsidTr="004C7CE8">
        <w:trPr>
          <w:trHeight w:val="810"/>
        </w:trPr>
        <w:tc>
          <w:tcPr>
            <w:tcW w:w="3660" w:type="dxa"/>
            <w:tcBorders>
              <w:top w:val="nil"/>
              <w:left w:val="single" w:sz="4" w:space="0" w:color="auto"/>
              <w:bottom w:val="single" w:sz="4" w:space="0" w:color="auto"/>
              <w:right w:val="single" w:sz="4" w:space="0" w:color="auto"/>
            </w:tcBorders>
            <w:shd w:val="clear" w:color="000000" w:fill="FFFFFF"/>
            <w:vAlign w:val="center"/>
            <w:hideMark/>
          </w:tcPr>
          <w:p w14:paraId="4AAED27C" w14:textId="77777777" w:rsidR="004C7CE8" w:rsidRPr="00DE5340" w:rsidRDefault="004C7CE8" w:rsidP="004C7CE8">
            <w:pPr>
              <w:spacing w:after="0" w:line="240" w:lineRule="auto"/>
              <w:jc w:val="center"/>
              <w:rPr>
                <w:rFonts w:eastAsia="Times New Roman" w:cs="Calibri"/>
                <w:b/>
                <w:bCs/>
                <w:sz w:val="18"/>
                <w:szCs w:val="18"/>
                <w:lang w:eastAsia="es-ES"/>
              </w:rPr>
            </w:pPr>
            <w:r w:rsidRPr="00DE5340">
              <w:rPr>
                <w:rFonts w:eastAsia="Times New Roman" w:cs="Calibri"/>
                <w:b/>
                <w:bCs/>
                <w:sz w:val="18"/>
                <w:szCs w:val="18"/>
                <w:lang w:eastAsia="es-ES"/>
              </w:rPr>
              <w:lastRenderedPageBreak/>
              <w:t>Determinación de las variaciones dimensionales de los tejidos sometidos al lavado y secado domésticos</w:t>
            </w:r>
          </w:p>
        </w:tc>
        <w:tc>
          <w:tcPr>
            <w:tcW w:w="2760" w:type="dxa"/>
            <w:tcBorders>
              <w:top w:val="nil"/>
              <w:left w:val="nil"/>
              <w:bottom w:val="single" w:sz="4" w:space="0" w:color="auto"/>
              <w:right w:val="single" w:sz="4" w:space="0" w:color="auto"/>
            </w:tcBorders>
            <w:shd w:val="clear" w:color="000000" w:fill="FFFFFF"/>
            <w:vAlign w:val="center"/>
            <w:hideMark/>
          </w:tcPr>
          <w:p w14:paraId="2FCDC1BB"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Urdimbre: ± 1%</w:t>
            </w:r>
            <w:r w:rsidRPr="00DE5340">
              <w:rPr>
                <w:rFonts w:eastAsia="Times New Roman" w:cs="Calibri"/>
                <w:sz w:val="18"/>
                <w:szCs w:val="18"/>
                <w:lang w:eastAsia="es-ES"/>
              </w:rPr>
              <w:br/>
              <w:t>Trama: ± 1%</w:t>
            </w:r>
          </w:p>
        </w:tc>
        <w:tc>
          <w:tcPr>
            <w:tcW w:w="1900" w:type="dxa"/>
            <w:tcBorders>
              <w:top w:val="nil"/>
              <w:left w:val="nil"/>
              <w:bottom w:val="single" w:sz="4" w:space="0" w:color="auto"/>
              <w:right w:val="single" w:sz="4" w:space="0" w:color="auto"/>
            </w:tcBorders>
            <w:shd w:val="clear" w:color="000000" w:fill="FFFFFF"/>
            <w:vAlign w:val="center"/>
            <w:hideMark/>
          </w:tcPr>
          <w:p w14:paraId="038DDEE1"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UNE EN ISO 5077</w:t>
            </w:r>
          </w:p>
        </w:tc>
      </w:tr>
      <w:tr w:rsidR="004C7CE8" w:rsidRPr="00DE5340" w14:paraId="072EEC6D" w14:textId="77777777" w:rsidTr="004C7CE8">
        <w:trPr>
          <w:trHeight w:val="855"/>
        </w:trPr>
        <w:tc>
          <w:tcPr>
            <w:tcW w:w="3660" w:type="dxa"/>
            <w:tcBorders>
              <w:top w:val="nil"/>
              <w:left w:val="single" w:sz="4" w:space="0" w:color="auto"/>
              <w:bottom w:val="single" w:sz="4" w:space="0" w:color="auto"/>
              <w:right w:val="single" w:sz="4" w:space="0" w:color="auto"/>
            </w:tcBorders>
            <w:shd w:val="clear" w:color="000000" w:fill="A6A6A6"/>
            <w:vAlign w:val="center"/>
            <w:hideMark/>
          </w:tcPr>
          <w:p w14:paraId="09E927F7" w14:textId="77777777" w:rsidR="004C7CE8" w:rsidRPr="00DE5340" w:rsidRDefault="004C7CE8" w:rsidP="004C7CE8">
            <w:pPr>
              <w:spacing w:after="0" w:line="240" w:lineRule="auto"/>
              <w:jc w:val="center"/>
              <w:rPr>
                <w:rFonts w:eastAsia="Times New Roman" w:cs="Calibri"/>
                <w:b/>
                <w:bCs/>
                <w:sz w:val="18"/>
                <w:szCs w:val="18"/>
                <w:lang w:eastAsia="es-ES"/>
              </w:rPr>
            </w:pPr>
            <w:r w:rsidRPr="00DE5340">
              <w:rPr>
                <w:rFonts w:eastAsia="Times New Roman" w:cs="Calibri"/>
                <w:b/>
                <w:bCs/>
                <w:sz w:val="18"/>
                <w:szCs w:val="18"/>
                <w:lang w:eastAsia="es-ES"/>
              </w:rPr>
              <w:t>Solidez de las tinturas al lavado</w:t>
            </w:r>
          </w:p>
        </w:tc>
        <w:tc>
          <w:tcPr>
            <w:tcW w:w="2760" w:type="dxa"/>
            <w:tcBorders>
              <w:top w:val="nil"/>
              <w:left w:val="nil"/>
              <w:bottom w:val="single" w:sz="4" w:space="0" w:color="auto"/>
              <w:right w:val="single" w:sz="4" w:space="0" w:color="auto"/>
            </w:tcBorders>
            <w:shd w:val="clear" w:color="000000" w:fill="A6A6A6"/>
            <w:vAlign w:val="center"/>
            <w:hideMark/>
          </w:tcPr>
          <w:p w14:paraId="50AEDAB6"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Degradación ≥4-5</w:t>
            </w:r>
            <w:r w:rsidRPr="00DE5340">
              <w:rPr>
                <w:rFonts w:eastAsia="Times New Roman" w:cs="Calibri"/>
                <w:sz w:val="18"/>
                <w:szCs w:val="18"/>
                <w:lang w:eastAsia="es-ES"/>
              </w:rPr>
              <w:br/>
              <w:t>Descarga Algodón y Poliamida ≥4-5</w:t>
            </w:r>
          </w:p>
        </w:tc>
        <w:tc>
          <w:tcPr>
            <w:tcW w:w="1900" w:type="dxa"/>
            <w:tcBorders>
              <w:top w:val="nil"/>
              <w:left w:val="nil"/>
              <w:bottom w:val="single" w:sz="4" w:space="0" w:color="auto"/>
              <w:right w:val="single" w:sz="4" w:space="0" w:color="auto"/>
            </w:tcBorders>
            <w:shd w:val="clear" w:color="000000" w:fill="A6A6A6"/>
            <w:vAlign w:val="center"/>
            <w:hideMark/>
          </w:tcPr>
          <w:p w14:paraId="5F0969DB"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UNE EN ISO 105-C06</w:t>
            </w:r>
          </w:p>
        </w:tc>
      </w:tr>
      <w:tr w:rsidR="004C7CE8" w:rsidRPr="00DE5340" w14:paraId="52201FFA" w14:textId="77777777" w:rsidTr="004C7CE8">
        <w:trPr>
          <w:trHeight w:val="570"/>
        </w:trPr>
        <w:tc>
          <w:tcPr>
            <w:tcW w:w="3660" w:type="dxa"/>
            <w:tcBorders>
              <w:top w:val="nil"/>
              <w:left w:val="single" w:sz="4" w:space="0" w:color="auto"/>
              <w:bottom w:val="single" w:sz="4" w:space="0" w:color="auto"/>
              <w:right w:val="single" w:sz="4" w:space="0" w:color="auto"/>
            </w:tcBorders>
            <w:shd w:val="clear" w:color="000000" w:fill="FFFFFF"/>
            <w:vAlign w:val="center"/>
            <w:hideMark/>
          </w:tcPr>
          <w:p w14:paraId="2E30BA5C"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Solidez de las tinturas al frote</w:t>
            </w:r>
          </w:p>
        </w:tc>
        <w:tc>
          <w:tcPr>
            <w:tcW w:w="2760" w:type="dxa"/>
            <w:tcBorders>
              <w:top w:val="nil"/>
              <w:left w:val="nil"/>
              <w:bottom w:val="single" w:sz="4" w:space="0" w:color="auto"/>
              <w:right w:val="single" w:sz="4" w:space="0" w:color="auto"/>
            </w:tcBorders>
            <w:shd w:val="clear" w:color="000000" w:fill="FFFFFF"/>
            <w:vAlign w:val="center"/>
            <w:hideMark/>
          </w:tcPr>
          <w:p w14:paraId="1E6A2E12" w14:textId="77777777" w:rsidR="004C7CE8" w:rsidRPr="00DE5340" w:rsidRDefault="004C7CE8" w:rsidP="004C7CE8">
            <w:pPr>
              <w:spacing w:after="0" w:line="240" w:lineRule="auto"/>
              <w:jc w:val="center"/>
              <w:rPr>
                <w:rFonts w:eastAsia="Times New Roman" w:cs="Calibri"/>
                <w:sz w:val="18"/>
                <w:szCs w:val="18"/>
                <w:lang w:eastAsia="es-ES"/>
              </w:rPr>
            </w:pPr>
            <w:r w:rsidRPr="00DE5340">
              <w:rPr>
                <w:rFonts w:eastAsia="Times New Roman" w:cs="Calibri"/>
                <w:sz w:val="18"/>
                <w:szCs w:val="18"/>
                <w:lang w:eastAsia="es-ES"/>
              </w:rPr>
              <w:t>Descarga en seco y mojado ≥4-5</w:t>
            </w:r>
          </w:p>
        </w:tc>
        <w:tc>
          <w:tcPr>
            <w:tcW w:w="1900" w:type="dxa"/>
            <w:tcBorders>
              <w:top w:val="nil"/>
              <w:left w:val="nil"/>
              <w:bottom w:val="single" w:sz="4" w:space="0" w:color="auto"/>
              <w:right w:val="single" w:sz="4" w:space="0" w:color="auto"/>
            </w:tcBorders>
            <w:shd w:val="clear" w:color="000000" w:fill="FFFFFF"/>
            <w:vAlign w:val="center"/>
            <w:hideMark/>
          </w:tcPr>
          <w:p w14:paraId="6A76296D" w14:textId="77777777" w:rsidR="004C7CE8" w:rsidRPr="00DE5340" w:rsidRDefault="004C7CE8" w:rsidP="008B29C6">
            <w:pPr>
              <w:keepNext/>
              <w:spacing w:after="0" w:line="240" w:lineRule="auto"/>
              <w:jc w:val="center"/>
              <w:rPr>
                <w:rFonts w:eastAsia="Times New Roman" w:cs="Calibri"/>
                <w:sz w:val="18"/>
                <w:szCs w:val="18"/>
                <w:lang w:eastAsia="es-ES"/>
              </w:rPr>
            </w:pPr>
            <w:r w:rsidRPr="00DE5340">
              <w:rPr>
                <w:rFonts w:eastAsia="Times New Roman" w:cs="Calibri"/>
                <w:sz w:val="18"/>
                <w:szCs w:val="18"/>
                <w:lang w:eastAsia="es-ES"/>
              </w:rPr>
              <w:t>UNE EN ISO 105-X12</w:t>
            </w:r>
          </w:p>
        </w:tc>
      </w:tr>
    </w:tbl>
    <w:p w14:paraId="35778A72" w14:textId="0CF8424E" w:rsidR="004C7CE8" w:rsidRPr="00DE5340" w:rsidRDefault="008B29C6" w:rsidP="008B29C6">
      <w:pPr>
        <w:pStyle w:val="Descripcin"/>
        <w:spacing w:before="240"/>
        <w:jc w:val="center"/>
        <w:rPr>
          <w:color w:val="808080" w:themeColor="background1" w:themeShade="80"/>
        </w:rPr>
      </w:pPr>
      <w:r w:rsidRPr="00DE5340">
        <w:rPr>
          <w:color w:val="808080" w:themeColor="background1" w:themeShade="80"/>
        </w:rPr>
        <w:t xml:space="preserve">Tabla </w:t>
      </w:r>
      <w:r w:rsidR="00CE1BCB" w:rsidRPr="00DE5340">
        <w:rPr>
          <w:color w:val="808080" w:themeColor="background1" w:themeShade="80"/>
        </w:rPr>
        <w:fldChar w:fldCharType="begin"/>
      </w:r>
      <w:r w:rsidRPr="00DE5340">
        <w:rPr>
          <w:color w:val="808080" w:themeColor="background1" w:themeShade="80"/>
        </w:rPr>
        <w:instrText xml:space="preserve"> SEQ Tabla \* ARABIC </w:instrText>
      </w:r>
      <w:r w:rsidR="00CE1BCB" w:rsidRPr="00DE5340">
        <w:rPr>
          <w:color w:val="808080" w:themeColor="background1" w:themeShade="80"/>
        </w:rPr>
        <w:fldChar w:fldCharType="separate"/>
      </w:r>
      <w:r w:rsidR="00FF3137">
        <w:rPr>
          <w:noProof/>
          <w:color w:val="808080" w:themeColor="background1" w:themeShade="80"/>
        </w:rPr>
        <w:t>4</w:t>
      </w:r>
      <w:r w:rsidR="00CE1BCB" w:rsidRPr="00DE5340">
        <w:rPr>
          <w:color w:val="808080" w:themeColor="background1" w:themeShade="80"/>
        </w:rPr>
        <w:fldChar w:fldCharType="end"/>
      </w:r>
      <w:r w:rsidRPr="00DE5340">
        <w:rPr>
          <w:color w:val="808080" w:themeColor="background1" w:themeShade="80"/>
        </w:rPr>
        <w:t>. Tejido de refuerzo</w:t>
      </w:r>
      <w:r w:rsidR="001F3692" w:rsidRPr="00DE5340">
        <w:rPr>
          <w:color w:val="808080" w:themeColor="background1" w:themeShade="80"/>
        </w:rPr>
        <w:t xml:space="preserve"> traje cc adversas</w:t>
      </w:r>
      <w:r w:rsidRPr="00DE5340">
        <w:rPr>
          <w:color w:val="808080" w:themeColor="background1" w:themeShade="80"/>
        </w:rPr>
        <w:t>.</w:t>
      </w:r>
    </w:p>
    <w:p w14:paraId="4606FBF9" w14:textId="77777777" w:rsidR="008B29C6" w:rsidRPr="00DE5340" w:rsidRDefault="000B1DBF" w:rsidP="008B29C6">
      <w:r>
        <w:rPr>
          <w:rFonts w:cs="Tahoma"/>
          <w:b/>
          <w:bCs/>
          <w:noProof/>
          <w:color w:val="FFFFFF" w:themeColor="background1"/>
          <w:szCs w:val="20"/>
          <w:u w:val="single"/>
        </w:rPr>
        <w:pict w14:anchorId="2CC48A6E">
          <v:rect id="Rectángulo 18" o:spid="_x0000_s1043" style="position:absolute;left:0;text-align:left;margin-left:-12pt;margin-top:23.4pt;width:458.25pt;height:18.7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" fillcolor="#a8d08d [1945]" stroked="f" strokeweight="1pt"/>
        </w:pict>
      </w:r>
    </w:p>
    <w:p w14:paraId="14FD6104" w14:textId="77777777" w:rsidR="00702AB5" w:rsidRPr="00DE5340" w:rsidRDefault="000B1DBF" w:rsidP="00702AB5">
      <w:pPr>
        <w:jc w:val="center"/>
        <w:rPr>
          <w:b/>
          <w:bCs/>
          <w:color w:val="FFFFFF" w:themeColor="background1"/>
          <w:u w:val="single"/>
        </w:rPr>
      </w:pPr>
      <w:r>
        <w:rPr>
          <w:noProof/>
        </w:rPr>
        <w:pict w14:anchorId="0AFF678B">
          <v:group id="Grupo 17" o:spid="_x0000_s1029" style="position:absolute;left:0;text-align:left;margin-left:0;margin-top:28.1pt;width:493.7pt;height:246.05pt;z-index:251676672;mso-position-horizontal:center;mso-position-horizontal-relative:margin;mso-width-relative:margin;mso-height-relative:margin" coordsize="62699,31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">
            <v:group id="Grupo 22" o:spid="_x0000_s1030" style="position:absolute;left:4286;width:54769;height:28575" coordsize="62700,3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Imagen 20" o:spid="_x0000_s1031" type="#_x0000_t75" style="position:absolute;left:32112;top:1088;width:30588;height:29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">
                <v:imagedata r:id="rId12" o:title=""/>
              </v:shape>
              <v:shape id="Imagen 19" o:spid="_x0000_s1032" type="#_x0000_t75" alt="Imagen que contiene juguete, lego&#10;&#10;Descripción generada automáticamente" style="position:absolute;width:33680;height:28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">
                <v:imagedata r:id="rId13" o:title="Imagen que contiene juguete, lego&#10;&#10;Descripción generada automáticamente"/>
              </v:shape>
              <v:rect id="Rectángulo 21" o:spid="_x0000_s1033" style="position:absolute;left:23513;top:25908;width:8491;height:2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" fillcolor="white [3212]" stroked="f" strokeweight="1pt"/>
            </v:group>
            <v:shape id="Cuadro de texto 23" o:spid="_x0000_s1034" type="#_x0000_t202" style="position:absolute;top:28575;width:62699;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" stroked="f">
              <v:textbox style="mso-fit-shape-to-text:t" inset="0,0,0,0">
                <w:txbxContent>
                  <w:p w14:paraId="51D05BB4" w14:textId="7FB03CAB" w:rsidR="00FB7A35" w:rsidRPr="00702AB5" w:rsidRDefault="00FB7A35" w:rsidP="00702AB5">
                    <w:pPr>
                      <w:pStyle w:val="Descripcin"/>
                      <w:jc w:val="center"/>
                      <w:rPr>
                        <w:noProof/>
                        <w:color w:val="808080" w:themeColor="background1" w:themeShade="80"/>
                        <w:sz w:val="20"/>
                      </w:rPr>
                    </w:pPr>
                    <w:r w:rsidRPr="00702AB5">
                      <w:rPr>
                        <w:color w:val="808080" w:themeColor="background1" w:themeShade="80"/>
                      </w:rPr>
                      <w:t xml:space="preserve">Tabla </w:t>
                    </w:r>
                    <w:r w:rsidRPr="00702AB5">
                      <w:rPr>
                        <w:color w:val="808080" w:themeColor="background1" w:themeShade="80"/>
                      </w:rPr>
                      <w:fldChar w:fldCharType="begin"/>
                    </w:r>
                    <w:r w:rsidRPr="00702AB5">
                      <w:rPr>
                        <w:color w:val="808080" w:themeColor="background1" w:themeShade="80"/>
                      </w:rPr>
                      <w:instrText xml:space="preserve"> SEQ Tabla \* ARABIC </w:instrText>
                    </w:r>
                    <w:r w:rsidRPr="00702AB5">
                      <w:rPr>
                        <w:color w:val="808080" w:themeColor="background1" w:themeShade="80"/>
                      </w:rPr>
                      <w:fldChar w:fldCharType="separate"/>
                    </w:r>
                    <w:r w:rsidR="00FF3137">
                      <w:rPr>
                        <w:noProof/>
                        <w:color w:val="808080" w:themeColor="background1" w:themeShade="80"/>
                      </w:rPr>
                      <w:t>5</w:t>
                    </w:r>
                    <w:r w:rsidRPr="00702AB5">
                      <w:rPr>
                        <w:color w:val="808080" w:themeColor="background1" w:themeShade="80"/>
                      </w:rPr>
                      <w:fldChar w:fldCharType="end"/>
                    </w:r>
                    <w:r w:rsidRPr="00702AB5">
                      <w:rPr>
                        <w:color w:val="808080" w:themeColor="background1" w:themeShade="80"/>
                      </w:rPr>
                      <w:t>. Traje de intervención.</w:t>
                    </w:r>
                  </w:p>
                </w:txbxContent>
              </v:textbox>
            </v:shape>
            <w10:wrap anchorx="margin"/>
          </v:group>
        </w:pict>
      </w:r>
      <w:r w:rsidR="00702AB5" w:rsidRPr="00DE5340">
        <w:rPr>
          <w:b/>
          <w:bCs/>
          <w:color w:val="FFFFFF" w:themeColor="background1"/>
          <w:u w:val="single"/>
        </w:rPr>
        <w:t>TRAJE DE INTERVENCIÓN</w:t>
      </w:r>
    </w:p>
    <w:p w14:paraId="577F9CF6" w14:textId="77777777" w:rsidR="00702AB5" w:rsidRPr="00DE5340" w:rsidRDefault="00702AB5" w:rsidP="00702AB5">
      <w:pPr>
        <w:tabs>
          <w:tab w:val="left" w:pos="2383"/>
        </w:tabs>
      </w:pPr>
    </w:p>
    <w:p w14:paraId="55B56048" w14:textId="77777777" w:rsidR="00307324" w:rsidRDefault="00307324" w:rsidP="00C00AC4"/>
    <w:p w14:paraId="2A3B9EF9" w14:textId="77777777" w:rsidR="00307324" w:rsidRDefault="00307324" w:rsidP="00C00AC4"/>
    <w:p w14:paraId="4C4E70C0" w14:textId="77777777" w:rsidR="00307324" w:rsidRDefault="00307324" w:rsidP="00C00AC4"/>
    <w:p w14:paraId="78485BB9" w14:textId="77777777" w:rsidR="00307324" w:rsidRDefault="00307324" w:rsidP="00C00AC4"/>
    <w:p w14:paraId="0AF3D095" w14:textId="77777777" w:rsidR="00307324" w:rsidRDefault="00307324" w:rsidP="00C00AC4"/>
    <w:p w14:paraId="469587B8" w14:textId="77777777" w:rsidR="00307324" w:rsidRDefault="00307324" w:rsidP="00C00AC4"/>
    <w:p w14:paraId="71848265" w14:textId="77777777" w:rsidR="00307324" w:rsidRDefault="00307324" w:rsidP="00C00AC4"/>
    <w:p w14:paraId="038B53C2" w14:textId="77777777" w:rsidR="00307324" w:rsidRDefault="00307324" w:rsidP="00C00AC4"/>
    <w:p w14:paraId="1318DEB8" w14:textId="77777777" w:rsidR="00AB27FC" w:rsidRDefault="00AB27FC" w:rsidP="00307324">
      <w:pPr>
        <w:tabs>
          <w:tab w:val="left" w:pos="5897"/>
        </w:tabs>
        <w:rPr>
          <w:b/>
          <w:bCs/>
          <w:u w:val="single"/>
        </w:rPr>
      </w:pPr>
    </w:p>
    <w:p w14:paraId="3C24F6E3" w14:textId="77777777" w:rsidR="00AB27FC" w:rsidRDefault="00AB27FC" w:rsidP="00307324">
      <w:pPr>
        <w:tabs>
          <w:tab w:val="left" w:pos="5897"/>
        </w:tabs>
        <w:rPr>
          <w:b/>
          <w:bCs/>
          <w:u w:val="single"/>
        </w:rPr>
      </w:pPr>
    </w:p>
    <w:p w14:paraId="71202539" w14:textId="77777777" w:rsidR="00307324" w:rsidRPr="00DE5340" w:rsidRDefault="00307324" w:rsidP="00307324">
      <w:pPr>
        <w:tabs>
          <w:tab w:val="left" w:pos="5897"/>
        </w:tabs>
        <w:rPr>
          <w:b/>
          <w:bCs/>
          <w:u w:val="single"/>
        </w:rPr>
      </w:pPr>
      <w:r w:rsidRPr="00DE5340">
        <w:rPr>
          <w:b/>
          <w:bCs/>
          <w:u w:val="single"/>
        </w:rPr>
        <w:t>Descripción de la prenda:</w:t>
      </w:r>
    </w:p>
    <w:p w14:paraId="7940F5D6" w14:textId="77777777" w:rsidR="00C00AC4" w:rsidRPr="00DE5340" w:rsidRDefault="00C00AC4" w:rsidP="00C00AC4">
      <w:pPr>
        <w:rPr>
          <w:rFonts w:ascii="Arial" w:hAnsi="Arial"/>
        </w:rPr>
      </w:pPr>
      <w:r w:rsidRPr="00DE5340">
        <w:t xml:space="preserve">EPI de categoría III que cumplirá con los requisitos esenciales de salud y seguridad, de acuerdo a las exigencias del Reglamento (UE) 2016/425, en base a la aplicación de las normas: </w:t>
      </w:r>
    </w:p>
    <w:p w14:paraId="4C2415F1" w14:textId="77777777" w:rsidR="00C00AC4" w:rsidRPr="00DE5340" w:rsidRDefault="00C00AC4" w:rsidP="00C00AC4">
      <w:pPr>
        <w:pStyle w:val="Prrafodelista"/>
        <w:numPr>
          <w:ilvl w:val="0"/>
          <w:numId w:val="12"/>
        </w:numPr>
        <w:spacing w:after="240"/>
      </w:pPr>
      <w:r w:rsidRPr="00DE5340">
        <w:t>EN ISO 13688:2013 (Ropa de protección. Requisitos generales)</w:t>
      </w:r>
    </w:p>
    <w:p w14:paraId="1F6A9A7D" w14:textId="77777777" w:rsidR="00C00AC4" w:rsidRPr="00DE5340" w:rsidRDefault="00C00AC4" w:rsidP="00C00AC4">
      <w:pPr>
        <w:pStyle w:val="Prrafodelista"/>
        <w:numPr>
          <w:ilvl w:val="0"/>
          <w:numId w:val="12"/>
        </w:numPr>
        <w:spacing w:after="240"/>
      </w:pPr>
      <w:r w:rsidRPr="00DE5340">
        <w:t>EN 469:2005+AC: 2006 (Ropa de protección para bomberos. Requisitos de prestaciones y métodos de ensayo para ropa de protección en la lucha contra incendios), Nivel 2 (Xf2, Xr2, Y2, Z2)</w:t>
      </w:r>
    </w:p>
    <w:p w14:paraId="57B58261" w14:textId="77777777" w:rsidR="00C00AC4" w:rsidRPr="00DE5340" w:rsidRDefault="00C00AC4" w:rsidP="00C00AC4">
      <w:pPr>
        <w:pStyle w:val="Prrafodelista"/>
        <w:numPr>
          <w:ilvl w:val="0"/>
          <w:numId w:val="12"/>
        </w:numPr>
        <w:spacing w:after="240"/>
      </w:pPr>
      <w:r w:rsidRPr="00DE5340">
        <w:t>EN 1149-5:2018 (Ropa de protección contra cargas electrostáticas)</w:t>
      </w:r>
    </w:p>
    <w:p w14:paraId="69579C53" w14:textId="77777777" w:rsidR="00C00AC4" w:rsidRPr="00DE5340" w:rsidRDefault="00C00AC4" w:rsidP="00C00AC4">
      <w:r w:rsidRPr="00DE5340">
        <w:lastRenderedPageBreak/>
        <w:t>Será un conjunto de dos piezas, compuesta por chaqueta y pantalón. El traje está diseñado y fabricado de tal manera que, en las condiciones previsibles del uso al que están destinados, el usuario puede realizar normalmente la actividad de riesgo y, al mismo tiempo, gozar de una protección adecuada del nivel más elevado posible.</w:t>
      </w:r>
    </w:p>
    <w:p w14:paraId="61151B3B" w14:textId="77777777" w:rsidR="00C00AC4" w:rsidRPr="00DE5340" w:rsidRDefault="00C00AC4" w:rsidP="00C00AC4">
      <w:r w:rsidRPr="00DE5340">
        <w:t>Este EPI está concebido para proteger el cuerpo entero del usuario con excepción de la cabeza, las manos y los pies, en trabajos expuestos al calor, en la lucha contra incendios forestales y actividades asociadas, y en ambientes con cargas electrostáticas.</w:t>
      </w:r>
    </w:p>
    <w:p w14:paraId="01C282AD" w14:textId="77777777" w:rsidR="00C00AC4" w:rsidRPr="00DE5340" w:rsidRDefault="00C00AC4" w:rsidP="00C00AC4">
      <w:pPr>
        <w:rPr>
          <w:b/>
          <w:bCs/>
          <w:u w:val="single"/>
        </w:rPr>
      </w:pPr>
      <w:r w:rsidRPr="00DE5340">
        <w:rPr>
          <w:b/>
          <w:bCs/>
          <w:u w:val="single"/>
        </w:rPr>
        <w:t xml:space="preserve">CHAQUETA DE INTERVENCIÓN: </w:t>
      </w:r>
    </w:p>
    <w:p w14:paraId="1E1BCAF7" w14:textId="77777777" w:rsidR="00C00AC4" w:rsidRPr="00DE5340" w:rsidRDefault="00C00AC4" w:rsidP="00C00AC4">
      <w:r w:rsidRPr="00DE5340">
        <w:t xml:space="preserve">El chaquetón protegerá el torso superior, cuello y brazos, de los efectos del calor, las llamas y de la penetración de agua, y estará diseñado para favorecer la libertad de movimientos. </w:t>
      </w:r>
    </w:p>
    <w:p w14:paraId="2B462E57" w14:textId="77777777" w:rsidR="00C00AC4" w:rsidRPr="00DE5340" w:rsidRDefault="00C00AC4" w:rsidP="00C00AC4">
      <w:r w:rsidRPr="00DE5340">
        <w:t xml:space="preserve">El diseño del chaquetón es el denominado 2/4 y medio con la zona trasera alargada en forma de faldón para lograr una mayor protección en la zona lumbar y así asegurar que ésta quede cubierta al agacharse hacia delante. </w:t>
      </w:r>
    </w:p>
    <w:p w14:paraId="3E6C8A76" w14:textId="77777777" w:rsidR="00C00AC4" w:rsidRPr="00DE5340" w:rsidRDefault="00C00AC4" w:rsidP="00C00AC4">
      <w:r w:rsidRPr="00DE5340">
        <w:t>Dispondrá de un elemento de rescate interior (DRD) accesible mediante solapa en la espalda.</w:t>
      </w:r>
    </w:p>
    <w:p w14:paraId="650895F3" w14:textId="77777777" w:rsidR="00C00AC4" w:rsidRPr="00DE5340" w:rsidRDefault="00C00AC4" w:rsidP="00C00AC4">
      <w:pPr>
        <w:rPr>
          <w:b/>
          <w:bCs/>
          <w:u w:val="single"/>
        </w:rPr>
      </w:pPr>
      <w:r w:rsidRPr="00DE5340">
        <w:rPr>
          <w:b/>
          <w:bCs/>
          <w:u w:val="single"/>
        </w:rPr>
        <w:t xml:space="preserve">PANTALÓN DE INTERVENCIÓN: </w:t>
      </w:r>
    </w:p>
    <w:p w14:paraId="156D7740" w14:textId="77777777" w:rsidR="00C00AC4" w:rsidRPr="00DE5340" w:rsidRDefault="00C00AC4" w:rsidP="00C00AC4">
      <w:r w:rsidRPr="00DE5340">
        <w:t>El pantalón protegerá la cintura y piernas del bombero</w:t>
      </w:r>
      <w:r w:rsidR="00825C99">
        <w:t>/a</w:t>
      </w:r>
      <w:r w:rsidRPr="00DE5340">
        <w:t xml:space="preserve">, de los efectos del calor, las llamas y de la penetración de agua, requiriendo equipos adecuados para otras partes, como por ejemplo los pies. </w:t>
      </w:r>
    </w:p>
    <w:p w14:paraId="2384A247" w14:textId="77777777" w:rsidR="00C00AC4" w:rsidRPr="00DE5340" w:rsidRDefault="00C00AC4" w:rsidP="00C00AC4">
      <w:r w:rsidRPr="00DE5340">
        <w:t xml:space="preserve">Estará confeccionado para facilitar la libertad de movimientos. </w:t>
      </w:r>
    </w:p>
    <w:p w14:paraId="325230F8" w14:textId="77777777" w:rsidR="00C00AC4" w:rsidRPr="00DE5340" w:rsidRDefault="00C00AC4" w:rsidP="00C00AC4">
      <w:r w:rsidRPr="00DE5340">
        <w:t>Tendrá una superficie de solapamiento con respecto al chaquetón de forma que no quede ninguna parte al descubierto en cualquier posición en la que pueda estar el usuario.</w:t>
      </w:r>
    </w:p>
    <w:p w14:paraId="162D7642" w14:textId="77777777" w:rsidR="00C00AC4" w:rsidRPr="00DE5340" w:rsidRDefault="00C00AC4" w:rsidP="00C00AC4">
      <w:pPr>
        <w:rPr>
          <w:b/>
          <w:bCs/>
          <w:u w:val="single"/>
        </w:rPr>
      </w:pPr>
      <w:r w:rsidRPr="00DE5340">
        <w:rPr>
          <w:b/>
          <w:bCs/>
          <w:u w:val="single"/>
        </w:rPr>
        <w:t>Arnés y sistema de rescate rápido:</w:t>
      </w:r>
    </w:p>
    <w:p w14:paraId="691E857C" w14:textId="77777777" w:rsidR="00C00AC4" w:rsidRPr="00DE5340" w:rsidRDefault="00C00AC4" w:rsidP="00C00AC4">
      <w:r w:rsidRPr="00DE5340">
        <w:t>El traje de intervención lleva incorporado el siguiente arnés integral, certificado de acuerdo a las normativas:</w:t>
      </w:r>
    </w:p>
    <w:p w14:paraId="52F3D923" w14:textId="77777777" w:rsidR="005E320C" w:rsidRPr="00DE5340" w:rsidRDefault="00C00AC4" w:rsidP="00C00AC4">
      <w:pPr>
        <w:pStyle w:val="Prrafodelista"/>
        <w:numPr>
          <w:ilvl w:val="0"/>
          <w:numId w:val="7"/>
        </w:numPr>
      </w:pPr>
      <w:r w:rsidRPr="00DE5340">
        <w:t>EN 361 Equipos de protección individual contra caídas de altura. Arneses anticaídas</w:t>
      </w:r>
      <w:r w:rsidR="005E320C" w:rsidRPr="00DE5340">
        <w:t>.</w:t>
      </w:r>
      <w:r w:rsidRPr="00DE5340">
        <w:t xml:space="preserve"> </w:t>
      </w:r>
    </w:p>
    <w:p w14:paraId="6FDDED8D" w14:textId="77777777" w:rsidR="00C00AC4" w:rsidRPr="00DE5340" w:rsidRDefault="00C00AC4" w:rsidP="00C00AC4">
      <w:pPr>
        <w:pStyle w:val="Prrafodelista"/>
        <w:numPr>
          <w:ilvl w:val="0"/>
          <w:numId w:val="7"/>
        </w:numPr>
      </w:pPr>
      <w:r w:rsidRPr="00DE5340">
        <w:t>EN 813 Equipos de protección individual contra caídas. Arneses de asiento.</w:t>
      </w:r>
    </w:p>
    <w:p w14:paraId="2FEF3242" w14:textId="77777777" w:rsidR="00C00AC4" w:rsidRPr="00DE5340" w:rsidRDefault="00C00AC4" w:rsidP="00C00AC4">
      <w:r w:rsidRPr="00DE5340">
        <w:lastRenderedPageBreak/>
        <w:t xml:space="preserve">Dicho arnés es fácilmente accesible y regulable para el usuario. Está totalmente protegido por los tejidos que integran el traje para evitar su exposición térmica durante las intervenciones. Las partes que no quedan protegidas por dicho traje son ignífugas. </w:t>
      </w:r>
    </w:p>
    <w:p w14:paraId="0667E785" w14:textId="77777777" w:rsidR="00C00AC4" w:rsidRPr="00DE5340" w:rsidRDefault="00C00AC4" w:rsidP="00C00AC4">
      <w:r w:rsidRPr="00DE5340">
        <w:t xml:space="preserve">El arnés estará integrado por completo en el cubrepantalón para que el usuario pueda quitarse y ponerse el chaquetón fácilmente y al mismo tiempo poder engancharse a un elemento de anclaje </w:t>
      </w:r>
      <w:r w:rsidR="00DE5340" w:rsidRPr="00DE5340">
        <w:t>anticaída</w:t>
      </w:r>
      <w:r w:rsidRPr="00DE5340">
        <w:t xml:space="preserve"> sin necesidad de tener puesto el chaquetón. Para ello, las cintas del arnés EN 361 sirven a su vez como tirantes del cubrepantalón, de forma que se pueden ajustar en su parte delantera mediante una hebilla de ajuste rápido para que se aflojen fácilmente los tirantes y que al tirar de las cintas delanteras se ajusten rápidamente.</w:t>
      </w:r>
    </w:p>
    <w:p w14:paraId="5B298F1D" w14:textId="77777777" w:rsidR="00C00AC4" w:rsidRPr="00DE5340" w:rsidRDefault="00C00AC4" w:rsidP="00C00AC4">
      <w:r w:rsidRPr="00DE5340">
        <w:t xml:space="preserve">Este arnés será de talla única, de forma que mediante un sistema de ajustes, se adapte perfectamente a la morfología de todo tipo de usuario. </w:t>
      </w:r>
    </w:p>
    <w:p w14:paraId="64643568" w14:textId="77777777" w:rsidR="00C00AC4" w:rsidRPr="00DE5340" w:rsidRDefault="00C00AC4" w:rsidP="00C00AC4">
      <w:r w:rsidRPr="00DE5340">
        <w:t>Además, el chaquetón llevará en la espalda un Sistema de rescate DRD formado por una cinta de 100% aramida y que tenga una resistencia a la tracción (según EN ISO 13934-1) tras exposición a una temperatura de 260º durante 5 minutos (según ISO 17493) de al menos 5.000 N</w:t>
      </w:r>
      <w:r w:rsidR="005E320C" w:rsidRPr="00DE5340">
        <w:t>.</w:t>
      </w:r>
    </w:p>
    <w:p w14:paraId="7361C9DE" w14:textId="77777777" w:rsidR="005E320C" w:rsidRPr="00DE5340" w:rsidRDefault="005E320C" w:rsidP="00C00AC4">
      <w:pPr>
        <w:rPr>
          <w:b/>
          <w:bCs/>
          <w:u w:val="single"/>
        </w:rPr>
      </w:pPr>
      <w:r w:rsidRPr="00DE5340">
        <w:rPr>
          <w:b/>
          <w:bCs/>
          <w:u w:val="single"/>
        </w:rPr>
        <w:t>Parámetros técnicos:</w:t>
      </w:r>
    </w:p>
    <w:p w14:paraId="098A49DB" w14:textId="77777777" w:rsidR="005E320C" w:rsidRPr="00DE5340" w:rsidRDefault="005E320C" w:rsidP="00C00AC4">
      <w:pPr>
        <w:rPr>
          <w:i/>
          <w:iCs/>
          <w:u w:val="single"/>
        </w:rPr>
      </w:pPr>
      <w:r w:rsidRPr="00DE5340">
        <w:tab/>
      </w:r>
      <w:r w:rsidRPr="00DE5340">
        <w:rPr>
          <w:i/>
          <w:iCs/>
          <w:u w:val="single"/>
        </w:rPr>
        <w:t>Tejido exterior.</w:t>
      </w:r>
    </w:p>
    <w:p w14:paraId="194001F2" w14:textId="77777777" w:rsidR="005E320C" w:rsidRPr="00DE5340" w:rsidRDefault="005E320C" w:rsidP="005E320C">
      <w:pPr>
        <w:ind w:left="709" w:hanging="283"/>
      </w:pPr>
      <w:r w:rsidRPr="00DE5340">
        <w:tab/>
        <w:t xml:space="preserve">Tejido muy ligero que proporciona unos altos niveles de protección térmico y mecánico con un reducido peso. </w:t>
      </w:r>
    </w:p>
    <w:p w14:paraId="47975AE9" w14:textId="77777777" w:rsidR="005E320C" w:rsidRPr="00DE5340" w:rsidRDefault="005E320C" w:rsidP="005E320C">
      <w:pPr>
        <w:pStyle w:val="Prrafodelista"/>
        <w:numPr>
          <w:ilvl w:val="0"/>
          <w:numId w:val="13"/>
        </w:numPr>
        <w:ind w:left="1418"/>
      </w:pPr>
      <w:r w:rsidRPr="00DE5340">
        <w:t xml:space="preserve">Masa laminar: 220 g/m2 ± 5%. </w:t>
      </w:r>
    </w:p>
    <w:p w14:paraId="148766C0" w14:textId="77777777" w:rsidR="005E320C" w:rsidRPr="00DE5340" w:rsidRDefault="005E320C" w:rsidP="005E320C">
      <w:pPr>
        <w:pStyle w:val="Prrafodelista"/>
        <w:numPr>
          <w:ilvl w:val="0"/>
          <w:numId w:val="13"/>
        </w:numPr>
        <w:ind w:left="1418"/>
      </w:pPr>
      <w:r w:rsidRPr="00DE5340">
        <w:t>Composición: 48-53% para-aramida, 45-50% meta-aramida, resto fibra antiestática.</w:t>
      </w:r>
    </w:p>
    <w:p w14:paraId="297D9FE1" w14:textId="77777777" w:rsidR="00C00AC4" w:rsidRPr="00DE5340" w:rsidRDefault="005E320C" w:rsidP="005E320C">
      <w:pPr>
        <w:tabs>
          <w:tab w:val="left" w:pos="5897"/>
        </w:tabs>
        <w:ind w:left="709"/>
        <w:rPr>
          <w:i/>
          <w:iCs/>
          <w:u w:val="single"/>
        </w:rPr>
      </w:pPr>
      <w:r w:rsidRPr="00DE5340">
        <w:rPr>
          <w:i/>
          <w:iCs/>
          <w:u w:val="single"/>
        </w:rPr>
        <w:t>Barrera de humedad.</w:t>
      </w:r>
    </w:p>
    <w:p w14:paraId="536B4331" w14:textId="77777777" w:rsidR="005E320C" w:rsidRPr="00DE5340" w:rsidRDefault="005E320C" w:rsidP="005E320C">
      <w:pPr>
        <w:tabs>
          <w:tab w:val="left" w:pos="5897"/>
        </w:tabs>
        <w:ind w:left="709"/>
      </w:pPr>
      <w:r w:rsidRPr="00DE5340">
        <w:t>Membrana compuesta por una base de no tejido 100% aramida y una membrana bicomponente basada en ePTFE con protección antiviral. Tendrá las siguientes características técnicas:</w:t>
      </w:r>
    </w:p>
    <w:tbl>
      <w:tblPr>
        <w:tblW w:w="5000" w:type="pct"/>
        <w:jc w:val="center"/>
        <w:tblCellMar>
          <w:left w:w="70" w:type="dxa"/>
          <w:right w:w="70" w:type="dxa"/>
        </w:tblCellMar>
        <w:tblLook w:val="04A0" w:firstRow="1" w:lastRow="0" w:firstColumn="1" w:lastColumn="0" w:noHBand="0" w:noVBand="1"/>
      </w:tblPr>
      <w:tblGrid>
        <w:gridCol w:w="3779"/>
        <w:gridCol w:w="2849"/>
        <w:gridCol w:w="2016"/>
      </w:tblGrid>
      <w:tr w:rsidR="005122DC" w:rsidRPr="00DE5340" w14:paraId="24B8B9EC" w14:textId="77777777" w:rsidTr="00AB27FC">
        <w:trPr>
          <w:trHeight w:val="300"/>
          <w:tblHeader/>
          <w:jc w:val="center"/>
        </w:trPr>
        <w:tc>
          <w:tcPr>
            <w:tcW w:w="2186" w:type="pct"/>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54FDA171" w14:textId="77777777" w:rsidR="005122DC" w:rsidRPr="00307324" w:rsidRDefault="005122DC" w:rsidP="005122DC">
            <w:pPr>
              <w:spacing w:after="0" w:line="240" w:lineRule="auto"/>
              <w:jc w:val="center"/>
              <w:rPr>
                <w:rFonts w:eastAsia="Times New Roman" w:cs="Calibri"/>
                <w:b/>
                <w:bCs/>
                <w:color w:val="FFFFFF" w:themeColor="background1"/>
                <w:sz w:val="18"/>
                <w:szCs w:val="18"/>
                <w:lang w:eastAsia="es-ES"/>
              </w:rPr>
            </w:pPr>
            <w:r w:rsidRPr="00307324">
              <w:rPr>
                <w:rFonts w:eastAsia="Times New Roman" w:cs="Calibri"/>
                <w:b/>
                <w:bCs/>
                <w:color w:val="FFFFFF" w:themeColor="background1"/>
                <w:sz w:val="18"/>
                <w:szCs w:val="18"/>
                <w:lang w:eastAsia="es-ES"/>
              </w:rPr>
              <w:t>PROPIEDADES</w:t>
            </w:r>
          </w:p>
        </w:tc>
        <w:tc>
          <w:tcPr>
            <w:tcW w:w="1648" w:type="pct"/>
            <w:tcBorders>
              <w:top w:val="single" w:sz="4" w:space="0" w:color="auto"/>
              <w:left w:val="nil"/>
              <w:bottom w:val="single" w:sz="4" w:space="0" w:color="auto"/>
              <w:right w:val="single" w:sz="4" w:space="0" w:color="auto"/>
            </w:tcBorders>
            <w:shd w:val="clear" w:color="auto" w:fill="3B3838" w:themeFill="background2" w:themeFillShade="40"/>
            <w:vAlign w:val="center"/>
            <w:hideMark/>
          </w:tcPr>
          <w:p w14:paraId="21274272" w14:textId="77777777" w:rsidR="005122DC" w:rsidRPr="00307324" w:rsidRDefault="005122DC" w:rsidP="005122DC">
            <w:pPr>
              <w:spacing w:after="0" w:line="240" w:lineRule="auto"/>
              <w:jc w:val="center"/>
              <w:rPr>
                <w:rFonts w:eastAsia="Times New Roman" w:cs="Calibri"/>
                <w:b/>
                <w:bCs/>
                <w:color w:val="FFFFFF" w:themeColor="background1"/>
                <w:sz w:val="18"/>
                <w:szCs w:val="18"/>
                <w:lang w:eastAsia="es-ES"/>
              </w:rPr>
            </w:pPr>
            <w:r w:rsidRPr="00307324">
              <w:rPr>
                <w:rFonts w:eastAsia="Times New Roman" w:cs="Calibri"/>
                <w:b/>
                <w:bCs/>
                <w:color w:val="FFFFFF" w:themeColor="background1"/>
                <w:sz w:val="18"/>
                <w:szCs w:val="18"/>
                <w:lang w:eastAsia="es-ES"/>
              </w:rPr>
              <w:t xml:space="preserve">NORMAS </w:t>
            </w:r>
          </w:p>
        </w:tc>
        <w:tc>
          <w:tcPr>
            <w:tcW w:w="1166" w:type="pct"/>
            <w:tcBorders>
              <w:top w:val="single" w:sz="4" w:space="0" w:color="auto"/>
              <w:left w:val="nil"/>
              <w:bottom w:val="single" w:sz="4" w:space="0" w:color="auto"/>
              <w:right w:val="single" w:sz="4" w:space="0" w:color="auto"/>
            </w:tcBorders>
            <w:shd w:val="clear" w:color="auto" w:fill="3B3838" w:themeFill="background2" w:themeFillShade="40"/>
            <w:vAlign w:val="center"/>
            <w:hideMark/>
          </w:tcPr>
          <w:p w14:paraId="7A2CD372" w14:textId="77777777" w:rsidR="005122DC" w:rsidRPr="00307324" w:rsidRDefault="005122DC" w:rsidP="005122DC">
            <w:pPr>
              <w:spacing w:after="0" w:line="240" w:lineRule="auto"/>
              <w:jc w:val="center"/>
              <w:rPr>
                <w:rFonts w:eastAsia="Times New Roman" w:cs="Calibri"/>
                <w:b/>
                <w:bCs/>
                <w:color w:val="FFFFFF" w:themeColor="background1"/>
                <w:sz w:val="18"/>
                <w:szCs w:val="18"/>
                <w:lang w:eastAsia="es-ES"/>
              </w:rPr>
            </w:pPr>
            <w:r w:rsidRPr="00307324">
              <w:rPr>
                <w:rFonts w:eastAsia="Times New Roman" w:cs="Calibri"/>
                <w:b/>
                <w:bCs/>
                <w:color w:val="FFFFFF" w:themeColor="background1"/>
                <w:sz w:val="18"/>
                <w:szCs w:val="18"/>
                <w:lang w:eastAsia="es-ES"/>
              </w:rPr>
              <w:t>REQUISITOS</w:t>
            </w:r>
          </w:p>
        </w:tc>
      </w:tr>
      <w:tr w:rsidR="005122DC" w:rsidRPr="00DE5340" w14:paraId="3677E49C" w14:textId="77777777" w:rsidTr="00AB27FC">
        <w:trPr>
          <w:trHeight w:val="300"/>
          <w:jc w:val="center"/>
        </w:trPr>
        <w:tc>
          <w:tcPr>
            <w:tcW w:w="2186" w:type="pct"/>
            <w:tcBorders>
              <w:top w:val="nil"/>
              <w:left w:val="single" w:sz="4" w:space="0" w:color="auto"/>
              <w:bottom w:val="single" w:sz="4" w:space="0" w:color="auto"/>
              <w:right w:val="single" w:sz="4" w:space="0" w:color="auto"/>
            </w:tcBorders>
            <w:shd w:val="clear" w:color="auto" w:fill="808080" w:themeFill="background1" w:themeFillShade="80"/>
            <w:vAlign w:val="center"/>
            <w:hideMark/>
          </w:tcPr>
          <w:p w14:paraId="5DC14FCD" w14:textId="77777777" w:rsidR="005122DC" w:rsidRPr="00DE5340" w:rsidRDefault="005122DC" w:rsidP="005122DC">
            <w:pPr>
              <w:spacing w:after="0" w:line="240" w:lineRule="auto"/>
              <w:jc w:val="left"/>
              <w:rPr>
                <w:rFonts w:eastAsia="Times New Roman" w:cs="Calibri"/>
                <w:b/>
                <w:bCs/>
                <w:color w:val="000000"/>
                <w:sz w:val="18"/>
                <w:szCs w:val="18"/>
                <w:lang w:eastAsia="es-ES"/>
              </w:rPr>
            </w:pPr>
            <w:r w:rsidRPr="00307324">
              <w:rPr>
                <w:rFonts w:eastAsia="Times New Roman" w:cs="Calibri"/>
                <w:b/>
                <w:bCs/>
                <w:color w:val="FFFFFF" w:themeColor="background1"/>
                <w:sz w:val="18"/>
                <w:szCs w:val="18"/>
                <w:lang w:eastAsia="es-ES"/>
              </w:rPr>
              <w:t xml:space="preserve">1. </w:t>
            </w:r>
            <w:r w:rsidRPr="00307324">
              <w:rPr>
                <w:rFonts w:eastAsia="Times New Roman" w:cs="Calibri"/>
                <w:b/>
                <w:bCs/>
                <w:color w:val="FFFFFF" w:themeColor="background1"/>
                <w:sz w:val="18"/>
                <w:szCs w:val="18"/>
                <w:u w:val="single"/>
                <w:lang w:eastAsia="es-ES"/>
              </w:rPr>
              <w:t>Propiedades textiles</w:t>
            </w:r>
          </w:p>
        </w:tc>
        <w:tc>
          <w:tcPr>
            <w:tcW w:w="1648" w:type="pct"/>
            <w:tcBorders>
              <w:top w:val="nil"/>
              <w:left w:val="nil"/>
              <w:bottom w:val="single" w:sz="4" w:space="0" w:color="auto"/>
              <w:right w:val="single" w:sz="4" w:space="0" w:color="auto"/>
            </w:tcBorders>
            <w:shd w:val="clear" w:color="auto" w:fill="808080" w:themeFill="background1" w:themeFillShade="80"/>
            <w:vAlign w:val="center"/>
            <w:hideMark/>
          </w:tcPr>
          <w:p w14:paraId="5C1F46BC" w14:textId="77777777" w:rsidR="005122DC" w:rsidRPr="00DE5340" w:rsidRDefault="005122DC" w:rsidP="005122DC">
            <w:pPr>
              <w:spacing w:after="0" w:line="240" w:lineRule="auto"/>
              <w:jc w:val="center"/>
              <w:rPr>
                <w:rFonts w:eastAsia="Times New Roman" w:cs="Calibri"/>
                <w:color w:val="000000"/>
                <w:sz w:val="18"/>
                <w:szCs w:val="18"/>
                <w:lang w:eastAsia="es-ES"/>
              </w:rPr>
            </w:pPr>
          </w:p>
        </w:tc>
        <w:tc>
          <w:tcPr>
            <w:tcW w:w="1166" w:type="pct"/>
            <w:tcBorders>
              <w:top w:val="nil"/>
              <w:left w:val="nil"/>
              <w:bottom w:val="single" w:sz="4" w:space="0" w:color="auto"/>
              <w:right w:val="single" w:sz="4" w:space="0" w:color="auto"/>
            </w:tcBorders>
            <w:shd w:val="clear" w:color="auto" w:fill="808080" w:themeFill="background1" w:themeFillShade="80"/>
            <w:vAlign w:val="center"/>
            <w:hideMark/>
          </w:tcPr>
          <w:p w14:paraId="36E97D47" w14:textId="77777777" w:rsidR="005122DC" w:rsidRPr="00DE5340" w:rsidRDefault="005122DC" w:rsidP="005122DC">
            <w:pPr>
              <w:spacing w:after="0" w:line="240" w:lineRule="auto"/>
              <w:jc w:val="center"/>
              <w:rPr>
                <w:rFonts w:eastAsia="Times New Roman" w:cs="Calibri"/>
                <w:color w:val="000000"/>
                <w:sz w:val="18"/>
                <w:szCs w:val="18"/>
                <w:lang w:eastAsia="es-ES"/>
              </w:rPr>
            </w:pPr>
          </w:p>
        </w:tc>
      </w:tr>
      <w:tr w:rsidR="005122DC" w:rsidRPr="00DE5340" w14:paraId="784C0FFD" w14:textId="77777777" w:rsidTr="00AB27FC">
        <w:trPr>
          <w:trHeight w:val="300"/>
          <w:jc w:val="center"/>
        </w:trPr>
        <w:tc>
          <w:tcPr>
            <w:tcW w:w="2186" w:type="pct"/>
            <w:tcBorders>
              <w:top w:val="nil"/>
              <w:left w:val="single" w:sz="4" w:space="0" w:color="auto"/>
              <w:bottom w:val="single" w:sz="4" w:space="0" w:color="auto"/>
              <w:right w:val="single" w:sz="4" w:space="0" w:color="auto"/>
            </w:tcBorders>
            <w:shd w:val="clear" w:color="000000" w:fill="D9D9D9"/>
            <w:vAlign w:val="center"/>
            <w:hideMark/>
          </w:tcPr>
          <w:p w14:paraId="308A0A04" w14:textId="77777777" w:rsidR="005122DC" w:rsidRPr="00DE5340" w:rsidRDefault="005122DC" w:rsidP="005122DC">
            <w:pPr>
              <w:spacing w:after="0" w:line="240" w:lineRule="auto"/>
              <w:jc w:val="left"/>
              <w:rPr>
                <w:rFonts w:eastAsia="Times New Roman" w:cs="Calibri"/>
                <w:b/>
                <w:bCs/>
                <w:color w:val="000000"/>
                <w:sz w:val="18"/>
                <w:szCs w:val="18"/>
                <w:lang w:eastAsia="es-ES"/>
              </w:rPr>
            </w:pPr>
            <w:r w:rsidRPr="00DE5340">
              <w:rPr>
                <w:rFonts w:eastAsia="Times New Roman" w:cs="Calibri"/>
                <w:b/>
                <w:bCs/>
                <w:color w:val="000000"/>
                <w:sz w:val="18"/>
                <w:szCs w:val="18"/>
                <w:lang w:eastAsia="es-ES"/>
              </w:rPr>
              <w:t xml:space="preserve">1.1. Soporte de Membrana </w:t>
            </w:r>
          </w:p>
        </w:tc>
        <w:tc>
          <w:tcPr>
            <w:tcW w:w="1648" w:type="pct"/>
            <w:tcBorders>
              <w:top w:val="nil"/>
              <w:left w:val="nil"/>
              <w:bottom w:val="single" w:sz="4" w:space="0" w:color="auto"/>
              <w:right w:val="single" w:sz="4" w:space="0" w:color="auto"/>
            </w:tcBorders>
            <w:shd w:val="clear" w:color="auto" w:fill="auto"/>
            <w:vAlign w:val="center"/>
            <w:hideMark/>
          </w:tcPr>
          <w:p w14:paraId="3AAF1106" w14:textId="77777777" w:rsidR="005122DC" w:rsidRPr="00DE5340" w:rsidRDefault="005122DC" w:rsidP="005122DC">
            <w:pPr>
              <w:spacing w:after="0" w:line="240" w:lineRule="auto"/>
              <w:jc w:val="center"/>
              <w:rPr>
                <w:rFonts w:eastAsia="Times New Roman" w:cs="Calibri"/>
                <w:color w:val="000000"/>
                <w:sz w:val="18"/>
                <w:szCs w:val="18"/>
                <w:lang w:eastAsia="es-ES"/>
              </w:rPr>
            </w:pPr>
          </w:p>
        </w:tc>
        <w:tc>
          <w:tcPr>
            <w:tcW w:w="1166" w:type="pct"/>
            <w:tcBorders>
              <w:top w:val="nil"/>
              <w:left w:val="nil"/>
              <w:bottom w:val="single" w:sz="4" w:space="0" w:color="auto"/>
              <w:right w:val="single" w:sz="4" w:space="0" w:color="auto"/>
            </w:tcBorders>
            <w:shd w:val="clear" w:color="auto" w:fill="auto"/>
            <w:vAlign w:val="center"/>
            <w:hideMark/>
          </w:tcPr>
          <w:p w14:paraId="692CD74A" w14:textId="77777777" w:rsidR="005122DC" w:rsidRPr="00DE5340" w:rsidRDefault="005122DC" w:rsidP="005122DC">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100% Aramida</w:t>
            </w:r>
          </w:p>
        </w:tc>
      </w:tr>
      <w:tr w:rsidR="005122DC" w:rsidRPr="00DE5340" w14:paraId="02D7ADA9" w14:textId="77777777" w:rsidTr="00AB27FC">
        <w:trPr>
          <w:trHeight w:val="300"/>
          <w:jc w:val="center"/>
        </w:trPr>
        <w:tc>
          <w:tcPr>
            <w:tcW w:w="2186" w:type="pct"/>
            <w:tcBorders>
              <w:top w:val="nil"/>
              <w:left w:val="single" w:sz="4" w:space="0" w:color="auto"/>
              <w:bottom w:val="single" w:sz="4" w:space="0" w:color="auto"/>
              <w:right w:val="single" w:sz="4" w:space="0" w:color="auto"/>
            </w:tcBorders>
            <w:shd w:val="clear" w:color="000000" w:fill="D9D9D9"/>
            <w:vAlign w:val="center"/>
            <w:hideMark/>
          </w:tcPr>
          <w:p w14:paraId="190E6283" w14:textId="77777777" w:rsidR="005122DC" w:rsidRPr="00DE5340" w:rsidRDefault="005122DC" w:rsidP="005122DC">
            <w:pPr>
              <w:spacing w:after="0" w:line="240" w:lineRule="auto"/>
              <w:jc w:val="left"/>
              <w:rPr>
                <w:rFonts w:eastAsia="Times New Roman" w:cs="Calibri"/>
                <w:b/>
                <w:bCs/>
                <w:color w:val="000000"/>
                <w:sz w:val="18"/>
                <w:szCs w:val="18"/>
                <w:lang w:eastAsia="es-ES"/>
              </w:rPr>
            </w:pPr>
            <w:r w:rsidRPr="00DE5340">
              <w:rPr>
                <w:rFonts w:eastAsia="Times New Roman" w:cs="Calibri"/>
                <w:b/>
                <w:bCs/>
                <w:color w:val="000000"/>
                <w:sz w:val="18"/>
                <w:szCs w:val="18"/>
                <w:lang w:eastAsia="es-ES"/>
              </w:rPr>
              <w:t>1.2. Tipo de Tejido de Soporte</w:t>
            </w:r>
          </w:p>
        </w:tc>
        <w:tc>
          <w:tcPr>
            <w:tcW w:w="1648" w:type="pct"/>
            <w:tcBorders>
              <w:top w:val="nil"/>
              <w:left w:val="nil"/>
              <w:bottom w:val="single" w:sz="4" w:space="0" w:color="auto"/>
              <w:right w:val="single" w:sz="4" w:space="0" w:color="auto"/>
            </w:tcBorders>
            <w:shd w:val="clear" w:color="auto" w:fill="auto"/>
            <w:vAlign w:val="center"/>
            <w:hideMark/>
          </w:tcPr>
          <w:p w14:paraId="57E5E9F8" w14:textId="77777777" w:rsidR="005122DC" w:rsidRPr="00DE5340" w:rsidRDefault="005122DC" w:rsidP="005122DC">
            <w:pPr>
              <w:spacing w:after="0" w:line="240" w:lineRule="auto"/>
              <w:jc w:val="center"/>
              <w:rPr>
                <w:rFonts w:eastAsia="Times New Roman" w:cs="Calibri"/>
                <w:color w:val="000000"/>
                <w:sz w:val="18"/>
                <w:szCs w:val="18"/>
                <w:lang w:eastAsia="es-ES"/>
              </w:rPr>
            </w:pPr>
          </w:p>
        </w:tc>
        <w:tc>
          <w:tcPr>
            <w:tcW w:w="1166" w:type="pct"/>
            <w:tcBorders>
              <w:top w:val="nil"/>
              <w:left w:val="nil"/>
              <w:bottom w:val="single" w:sz="4" w:space="0" w:color="auto"/>
              <w:right w:val="single" w:sz="4" w:space="0" w:color="auto"/>
            </w:tcBorders>
            <w:shd w:val="clear" w:color="auto" w:fill="auto"/>
            <w:vAlign w:val="center"/>
            <w:hideMark/>
          </w:tcPr>
          <w:p w14:paraId="2A4DB9A5" w14:textId="77777777" w:rsidR="005122DC" w:rsidRPr="00DE5340" w:rsidRDefault="005122DC" w:rsidP="005122DC">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Tejido No Tejido</w:t>
            </w:r>
          </w:p>
        </w:tc>
      </w:tr>
      <w:tr w:rsidR="005122DC" w:rsidRPr="00DE5340" w14:paraId="25499EB4" w14:textId="77777777" w:rsidTr="00AB27FC">
        <w:trPr>
          <w:trHeight w:val="510"/>
          <w:jc w:val="center"/>
        </w:trPr>
        <w:tc>
          <w:tcPr>
            <w:tcW w:w="2186" w:type="pct"/>
            <w:tcBorders>
              <w:top w:val="nil"/>
              <w:left w:val="single" w:sz="4" w:space="0" w:color="auto"/>
              <w:bottom w:val="single" w:sz="4" w:space="0" w:color="auto"/>
              <w:right w:val="single" w:sz="4" w:space="0" w:color="auto"/>
            </w:tcBorders>
            <w:shd w:val="clear" w:color="auto" w:fill="808080" w:themeFill="background1" w:themeFillShade="80"/>
            <w:vAlign w:val="center"/>
            <w:hideMark/>
          </w:tcPr>
          <w:p w14:paraId="272DE125" w14:textId="77777777" w:rsidR="005122DC" w:rsidRPr="00307324" w:rsidRDefault="005122DC" w:rsidP="005122DC">
            <w:pPr>
              <w:spacing w:after="0" w:line="240" w:lineRule="auto"/>
              <w:jc w:val="left"/>
              <w:rPr>
                <w:rFonts w:eastAsia="Times New Roman" w:cs="Calibri"/>
                <w:b/>
                <w:bCs/>
                <w:color w:val="FFFFFF" w:themeColor="background1"/>
                <w:sz w:val="18"/>
                <w:szCs w:val="18"/>
                <w:u w:val="single"/>
                <w:lang w:eastAsia="es-ES"/>
              </w:rPr>
            </w:pPr>
            <w:r w:rsidRPr="00307324">
              <w:rPr>
                <w:rFonts w:eastAsia="Times New Roman" w:cs="Calibri"/>
                <w:b/>
                <w:bCs/>
                <w:color w:val="FFFFFF" w:themeColor="background1"/>
                <w:sz w:val="18"/>
                <w:szCs w:val="18"/>
                <w:u w:val="single"/>
                <w:lang w:eastAsia="es-ES"/>
              </w:rPr>
              <w:t xml:space="preserve">2. Capa Funcional </w:t>
            </w:r>
          </w:p>
        </w:tc>
        <w:tc>
          <w:tcPr>
            <w:tcW w:w="1648" w:type="pct"/>
            <w:tcBorders>
              <w:top w:val="nil"/>
              <w:left w:val="nil"/>
              <w:bottom w:val="single" w:sz="4" w:space="0" w:color="auto"/>
              <w:right w:val="single" w:sz="4" w:space="0" w:color="auto"/>
            </w:tcBorders>
            <w:shd w:val="clear" w:color="auto" w:fill="808080" w:themeFill="background1" w:themeFillShade="80"/>
            <w:vAlign w:val="center"/>
            <w:hideMark/>
          </w:tcPr>
          <w:p w14:paraId="26231D7D" w14:textId="77777777" w:rsidR="005122DC" w:rsidRPr="00307324" w:rsidRDefault="005122DC" w:rsidP="005122DC">
            <w:pPr>
              <w:spacing w:after="0" w:line="240" w:lineRule="auto"/>
              <w:jc w:val="center"/>
              <w:rPr>
                <w:rFonts w:eastAsia="Times New Roman" w:cs="Calibri"/>
                <w:color w:val="FFFFFF" w:themeColor="background1"/>
                <w:sz w:val="18"/>
                <w:szCs w:val="18"/>
                <w:lang w:eastAsia="es-ES"/>
              </w:rPr>
            </w:pPr>
          </w:p>
        </w:tc>
        <w:tc>
          <w:tcPr>
            <w:tcW w:w="1166" w:type="pct"/>
            <w:tcBorders>
              <w:top w:val="nil"/>
              <w:left w:val="nil"/>
              <w:bottom w:val="single" w:sz="4" w:space="0" w:color="auto"/>
              <w:right w:val="single" w:sz="4" w:space="0" w:color="auto"/>
            </w:tcBorders>
            <w:shd w:val="clear" w:color="auto" w:fill="808080" w:themeFill="background1" w:themeFillShade="80"/>
            <w:vAlign w:val="center"/>
            <w:hideMark/>
          </w:tcPr>
          <w:p w14:paraId="2C2F151C" w14:textId="77777777" w:rsidR="005122DC" w:rsidRPr="00307324" w:rsidRDefault="005122DC" w:rsidP="005122DC">
            <w:pPr>
              <w:spacing w:after="0" w:line="240" w:lineRule="auto"/>
              <w:jc w:val="center"/>
              <w:rPr>
                <w:rFonts w:eastAsia="Times New Roman" w:cs="Calibri"/>
                <w:color w:val="FFFFFF" w:themeColor="background1"/>
                <w:sz w:val="18"/>
                <w:szCs w:val="18"/>
                <w:lang w:eastAsia="es-ES"/>
              </w:rPr>
            </w:pPr>
            <w:r w:rsidRPr="00307324">
              <w:rPr>
                <w:rFonts w:eastAsia="Times New Roman" w:cs="Calibri"/>
                <w:color w:val="FFFFFF" w:themeColor="background1"/>
                <w:sz w:val="18"/>
                <w:szCs w:val="18"/>
                <w:lang w:eastAsia="es-ES"/>
              </w:rPr>
              <w:t>Politetrafluoroetileno</w:t>
            </w:r>
          </w:p>
        </w:tc>
      </w:tr>
      <w:tr w:rsidR="005122DC" w:rsidRPr="00DE5340" w14:paraId="2DF613AC" w14:textId="77777777" w:rsidTr="00AB27FC">
        <w:trPr>
          <w:trHeight w:val="300"/>
          <w:jc w:val="center"/>
        </w:trPr>
        <w:tc>
          <w:tcPr>
            <w:tcW w:w="2186" w:type="pct"/>
            <w:tcBorders>
              <w:top w:val="nil"/>
              <w:left w:val="single" w:sz="4" w:space="0" w:color="auto"/>
              <w:bottom w:val="single" w:sz="4" w:space="0" w:color="auto"/>
              <w:right w:val="single" w:sz="4" w:space="0" w:color="auto"/>
            </w:tcBorders>
            <w:shd w:val="clear" w:color="auto" w:fill="808080" w:themeFill="background1" w:themeFillShade="80"/>
            <w:vAlign w:val="center"/>
            <w:hideMark/>
          </w:tcPr>
          <w:p w14:paraId="145A1677" w14:textId="77777777" w:rsidR="005122DC" w:rsidRPr="00307324" w:rsidRDefault="005122DC" w:rsidP="005122DC">
            <w:pPr>
              <w:spacing w:after="0" w:line="240" w:lineRule="auto"/>
              <w:jc w:val="left"/>
              <w:rPr>
                <w:rFonts w:eastAsia="Times New Roman" w:cs="Calibri"/>
                <w:b/>
                <w:bCs/>
                <w:color w:val="FFFFFF" w:themeColor="background1"/>
                <w:sz w:val="18"/>
                <w:szCs w:val="18"/>
                <w:u w:val="single"/>
                <w:lang w:eastAsia="es-ES"/>
              </w:rPr>
            </w:pPr>
            <w:r w:rsidRPr="00307324">
              <w:rPr>
                <w:rFonts w:eastAsia="Times New Roman" w:cs="Calibri"/>
                <w:b/>
                <w:bCs/>
                <w:color w:val="FFFFFF" w:themeColor="background1"/>
                <w:sz w:val="18"/>
                <w:szCs w:val="18"/>
                <w:u w:val="single"/>
                <w:lang w:eastAsia="es-ES"/>
              </w:rPr>
              <w:t>3. Parámetros estructurales</w:t>
            </w:r>
          </w:p>
        </w:tc>
        <w:tc>
          <w:tcPr>
            <w:tcW w:w="1648" w:type="pct"/>
            <w:tcBorders>
              <w:top w:val="nil"/>
              <w:left w:val="nil"/>
              <w:bottom w:val="single" w:sz="4" w:space="0" w:color="auto"/>
              <w:right w:val="single" w:sz="4" w:space="0" w:color="auto"/>
            </w:tcBorders>
            <w:shd w:val="clear" w:color="auto" w:fill="808080" w:themeFill="background1" w:themeFillShade="80"/>
            <w:vAlign w:val="center"/>
            <w:hideMark/>
          </w:tcPr>
          <w:p w14:paraId="5F1C9A1C" w14:textId="77777777" w:rsidR="005122DC" w:rsidRPr="00307324" w:rsidRDefault="005122DC" w:rsidP="005122DC">
            <w:pPr>
              <w:spacing w:after="0" w:line="240" w:lineRule="auto"/>
              <w:jc w:val="center"/>
              <w:rPr>
                <w:rFonts w:eastAsia="Times New Roman" w:cs="Calibri"/>
                <w:color w:val="FFFFFF" w:themeColor="background1"/>
                <w:sz w:val="18"/>
                <w:szCs w:val="18"/>
                <w:lang w:eastAsia="es-ES"/>
              </w:rPr>
            </w:pPr>
          </w:p>
        </w:tc>
        <w:tc>
          <w:tcPr>
            <w:tcW w:w="1166" w:type="pct"/>
            <w:tcBorders>
              <w:top w:val="nil"/>
              <w:left w:val="nil"/>
              <w:bottom w:val="single" w:sz="4" w:space="0" w:color="auto"/>
              <w:right w:val="single" w:sz="4" w:space="0" w:color="auto"/>
            </w:tcBorders>
            <w:shd w:val="clear" w:color="auto" w:fill="808080" w:themeFill="background1" w:themeFillShade="80"/>
            <w:vAlign w:val="center"/>
            <w:hideMark/>
          </w:tcPr>
          <w:p w14:paraId="67511DEE" w14:textId="77777777" w:rsidR="005122DC" w:rsidRPr="00307324" w:rsidRDefault="005122DC" w:rsidP="005122DC">
            <w:pPr>
              <w:spacing w:after="0" w:line="240" w:lineRule="auto"/>
              <w:jc w:val="center"/>
              <w:rPr>
                <w:rFonts w:eastAsia="Times New Roman" w:cs="Calibri"/>
                <w:color w:val="FFFFFF" w:themeColor="background1"/>
                <w:sz w:val="18"/>
                <w:szCs w:val="18"/>
                <w:lang w:eastAsia="es-ES"/>
              </w:rPr>
            </w:pPr>
          </w:p>
        </w:tc>
      </w:tr>
      <w:tr w:rsidR="005122DC" w:rsidRPr="00DE5340" w14:paraId="6116A7ED" w14:textId="77777777" w:rsidTr="00AB27FC">
        <w:trPr>
          <w:trHeight w:val="300"/>
          <w:jc w:val="center"/>
        </w:trPr>
        <w:tc>
          <w:tcPr>
            <w:tcW w:w="2186" w:type="pct"/>
            <w:tcBorders>
              <w:top w:val="nil"/>
              <w:left w:val="single" w:sz="4" w:space="0" w:color="auto"/>
              <w:bottom w:val="single" w:sz="4" w:space="0" w:color="auto"/>
              <w:right w:val="single" w:sz="4" w:space="0" w:color="auto"/>
            </w:tcBorders>
            <w:shd w:val="clear" w:color="000000" w:fill="D9D9D9"/>
            <w:vAlign w:val="center"/>
            <w:hideMark/>
          </w:tcPr>
          <w:p w14:paraId="545D69A7" w14:textId="77777777" w:rsidR="005122DC" w:rsidRPr="00DE5340" w:rsidRDefault="005122DC" w:rsidP="005122DC">
            <w:pPr>
              <w:spacing w:after="0" w:line="240" w:lineRule="auto"/>
              <w:jc w:val="left"/>
              <w:rPr>
                <w:rFonts w:eastAsia="Times New Roman" w:cs="Calibri"/>
                <w:b/>
                <w:bCs/>
                <w:color w:val="000000"/>
                <w:sz w:val="18"/>
                <w:szCs w:val="18"/>
                <w:lang w:eastAsia="es-ES"/>
              </w:rPr>
            </w:pPr>
            <w:r w:rsidRPr="00DE5340">
              <w:rPr>
                <w:rFonts w:eastAsia="Times New Roman" w:cs="Calibri"/>
                <w:b/>
                <w:bCs/>
                <w:color w:val="000000"/>
                <w:sz w:val="18"/>
                <w:szCs w:val="18"/>
                <w:lang w:eastAsia="es-ES"/>
              </w:rPr>
              <w:lastRenderedPageBreak/>
              <w:t>3.1. Peso del Laminado</w:t>
            </w:r>
          </w:p>
        </w:tc>
        <w:tc>
          <w:tcPr>
            <w:tcW w:w="1648" w:type="pct"/>
            <w:tcBorders>
              <w:top w:val="nil"/>
              <w:left w:val="nil"/>
              <w:bottom w:val="single" w:sz="4" w:space="0" w:color="auto"/>
              <w:right w:val="single" w:sz="4" w:space="0" w:color="auto"/>
            </w:tcBorders>
            <w:shd w:val="clear" w:color="auto" w:fill="auto"/>
            <w:vAlign w:val="center"/>
            <w:hideMark/>
          </w:tcPr>
          <w:p w14:paraId="1EAB000A" w14:textId="77777777" w:rsidR="005122DC" w:rsidRPr="00DE5340" w:rsidRDefault="005122DC" w:rsidP="005122DC">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ISO 3801 Método 5</w:t>
            </w:r>
          </w:p>
        </w:tc>
        <w:tc>
          <w:tcPr>
            <w:tcW w:w="1166" w:type="pct"/>
            <w:tcBorders>
              <w:top w:val="nil"/>
              <w:left w:val="nil"/>
              <w:bottom w:val="single" w:sz="4" w:space="0" w:color="auto"/>
              <w:right w:val="single" w:sz="4" w:space="0" w:color="auto"/>
            </w:tcBorders>
            <w:shd w:val="clear" w:color="auto" w:fill="auto"/>
            <w:vAlign w:val="center"/>
            <w:hideMark/>
          </w:tcPr>
          <w:p w14:paraId="212D4757" w14:textId="77777777" w:rsidR="005122DC" w:rsidRPr="00DE5340" w:rsidRDefault="005122DC" w:rsidP="005122DC">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 xml:space="preserve">140 g/m² </w:t>
            </w:r>
            <w:r w:rsidRPr="00DE5340">
              <w:rPr>
                <w:rFonts w:eastAsia="Times New Roman" w:cs="Calibri"/>
                <w:color w:val="000000"/>
                <w:sz w:val="18"/>
                <w:szCs w:val="18"/>
                <w:u w:val="single"/>
                <w:lang w:eastAsia="es-ES"/>
              </w:rPr>
              <w:t>+</w:t>
            </w:r>
            <w:r w:rsidRPr="00DE5340">
              <w:rPr>
                <w:rFonts w:eastAsia="Times New Roman" w:cs="Calibri"/>
                <w:color w:val="000000"/>
                <w:sz w:val="18"/>
                <w:szCs w:val="18"/>
                <w:lang w:eastAsia="es-ES"/>
              </w:rPr>
              <w:t xml:space="preserve"> 15</w:t>
            </w:r>
            <w:r w:rsidR="00DE5340" w:rsidRPr="00DE5340">
              <w:rPr>
                <w:rFonts w:eastAsia="Times New Roman" w:cs="Calibri"/>
                <w:color w:val="000000"/>
                <w:sz w:val="18"/>
                <w:szCs w:val="18"/>
                <w:lang w:eastAsia="es-ES"/>
              </w:rPr>
              <w:t xml:space="preserve"> </w:t>
            </w:r>
            <w:r w:rsidRPr="00DE5340">
              <w:rPr>
                <w:rFonts w:eastAsia="Times New Roman" w:cs="Calibri"/>
                <w:color w:val="000000"/>
                <w:sz w:val="18"/>
                <w:szCs w:val="18"/>
                <w:lang w:eastAsia="es-ES"/>
              </w:rPr>
              <w:t>g/m²</w:t>
            </w:r>
          </w:p>
        </w:tc>
      </w:tr>
      <w:tr w:rsidR="005122DC" w:rsidRPr="00DE5340" w14:paraId="7A9F66AA" w14:textId="77777777" w:rsidTr="00AB27FC">
        <w:trPr>
          <w:trHeight w:val="300"/>
          <w:jc w:val="center"/>
        </w:trPr>
        <w:tc>
          <w:tcPr>
            <w:tcW w:w="2186" w:type="pct"/>
            <w:tcBorders>
              <w:top w:val="nil"/>
              <w:left w:val="single" w:sz="4" w:space="0" w:color="auto"/>
              <w:bottom w:val="single" w:sz="4" w:space="0" w:color="auto"/>
              <w:right w:val="single" w:sz="4" w:space="0" w:color="auto"/>
            </w:tcBorders>
            <w:shd w:val="clear" w:color="auto" w:fill="808080" w:themeFill="background1" w:themeFillShade="80"/>
            <w:vAlign w:val="center"/>
            <w:hideMark/>
          </w:tcPr>
          <w:p w14:paraId="3D350856" w14:textId="77777777" w:rsidR="005122DC" w:rsidRPr="00307324" w:rsidRDefault="005122DC" w:rsidP="005122DC">
            <w:pPr>
              <w:spacing w:after="0" w:line="240" w:lineRule="auto"/>
              <w:jc w:val="left"/>
              <w:rPr>
                <w:rFonts w:eastAsia="Times New Roman" w:cs="Calibri"/>
                <w:b/>
                <w:bCs/>
                <w:color w:val="FFFFFF" w:themeColor="background1"/>
                <w:sz w:val="18"/>
                <w:szCs w:val="18"/>
                <w:u w:val="single"/>
                <w:lang w:eastAsia="es-ES"/>
              </w:rPr>
            </w:pPr>
            <w:r w:rsidRPr="00307324">
              <w:rPr>
                <w:rFonts w:eastAsia="Times New Roman" w:cs="Calibri"/>
                <w:b/>
                <w:bCs/>
                <w:color w:val="FFFFFF" w:themeColor="background1"/>
                <w:sz w:val="18"/>
                <w:szCs w:val="18"/>
                <w:u w:val="single"/>
                <w:lang w:eastAsia="es-ES"/>
              </w:rPr>
              <w:t>4. Estabilidad Dimensional</w:t>
            </w:r>
          </w:p>
        </w:tc>
        <w:tc>
          <w:tcPr>
            <w:tcW w:w="1648" w:type="pct"/>
            <w:tcBorders>
              <w:top w:val="nil"/>
              <w:left w:val="nil"/>
              <w:bottom w:val="single" w:sz="4" w:space="0" w:color="auto"/>
              <w:right w:val="single" w:sz="4" w:space="0" w:color="auto"/>
            </w:tcBorders>
            <w:shd w:val="clear" w:color="auto" w:fill="808080" w:themeFill="background1" w:themeFillShade="80"/>
            <w:vAlign w:val="center"/>
            <w:hideMark/>
          </w:tcPr>
          <w:p w14:paraId="368DB1E5" w14:textId="77777777" w:rsidR="005122DC" w:rsidRPr="00307324" w:rsidRDefault="005122DC" w:rsidP="005122DC">
            <w:pPr>
              <w:spacing w:after="0" w:line="240" w:lineRule="auto"/>
              <w:jc w:val="center"/>
              <w:rPr>
                <w:rFonts w:eastAsia="Times New Roman" w:cs="Calibri"/>
                <w:color w:val="FFFFFF" w:themeColor="background1"/>
                <w:sz w:val="18"/>
                <w:szCs w:val="18"/>
                <w:lang w:eastAsia="es-ES"/>
              </w:rPr>
            </w:pPr>
            <w:r w:rsidRPr="00307324">
              <w:rPr>
                <w:rFonts w:eastAsia="Times New Roman" w:cs="Calibri"/>
                <w:color w:val="FFFFFF" w:themeColor="background1"/>
                <w:sz w:val="18"/>
                <w:szCs w:val="18"/>
                <w:lang w:eastAsia="es-ES"/>
              </w:rPr>
              <w:t>ISO 5077 / EN ISO 3759</w:t>
            </w:r>
          </w:p>
        </w:tc>
        <w:tc>
          <w:tcPr>
            <w:tcW w:w="1166" w:type="pct"/>
            <w:tcBorders>
              <w:top w:val="nil"/>
              <w:left w:val="nil"/>
              <w:bottom w:val="single" w:sz="4" w:space="0" w:color="auto"/>
              <w:right w:val="single" w:sz="4" w:space="0" w:color="auto"/>
            </w:tcBorders>
            <w:shd w:val="clear" w:color="auto" w:fill="808080" w:themeFill="background1" w:themeFillShade="80"/>
            <w:vAlign w:val="center"/>
            <w:hideMark/>
          </w:tcPr>
          <w:p w14:paraId="74EE722F" w14:textId="77777777" w:rsidR="005122DC" w:rsidRPr="00307324" w:rsidRDefault="005122DC" w:rsidP="005122DC">
            <w:pPr>
              <w:spacing w:after="0" w:line="240" w:lineRule="auto"/>
              <w:jc w:val="center"/>
              <w:rPr>
                <w:rFonts w:eastAsia="Times New Roman" w:cs="Calibri"/>
                <w:color w:val="FFFFFF" w:themeColor="background1"/>
                <w:sz w:val="18"/>
                <w:szCs w:val="18"/>
                <w:lang w:eastAsia="es-ES"/>
              </w:rPr>
            </w:pPr>
          </w:p>
        </w:tc>
      </w:tr>
      <w:tr w:rsidR="005122DC" w:rsidRPr="00DE5340" w14:paraId="3AD4FB9A" w14:textId="77777777" w:rsidTr="00AB27FC">
        <w:trPr>
          <w:trHeight w:val="510"/>
          <w:jc w:val="center"/>
        </w:trPr>
        <w:tc>
          <w:tcPr>
            <w:tcW w:w="2186" w:type="pct"/>
            <w:tcBorders>
              <w:top w:val="nil"/>
              <w:left w:val="single" w:sz="4" w:space="0" w:color="auto"/>
              <w:bottom w:val="single" w:sz="4" w:space="0" w:color="auto"/>
              <w:right w:val="single" w:sz="4" w:space="0" w:color="auto"/>
            </w:tcBorders>
            <w:shd w:val="clear" w:color="000000" w:fill="D9D9D9"/>
            <w:vAlign w:val="center"/>
            <w:hideMark/>
          </w:tcPr>
          <w:p w14:paraId="50326FAF" w14:textId="77777777" w:rsidR="005122DC" w:rsidRPr="00DE5340" w:rsidRDefault="005122DC" w:rsidP="005122DC">
            <w:pPr>
              <w:spacing w:after="0" w:line="240" w:lineRule="auto"/>
              <w:jc w:val="left"/>
              <w:rPr>
                <w:rFonts w:eastAsia="Times New Roman" w:cs="Calibri"/>
                <w:b/>
                <w:bCs/>
                <w:color w:val="000000"/>
                <w:sz w:val="18"/>
                <w:szCs w:val="18"/>
                <w:lang w:eastAsia="es-ES"/>
              </w:rPr>
            </w:pPr>
            <w:r w:rsidRPr="00DE5340">
              <w:rPr>
                <w:rFonts w:eastAsia="Times New Roman" w:cs="Calibri"/>
                <w:b/>
                <w:bCs/>
                <w:color w:val="000000"/>
                <w:sz w:val="18"/>
                <w:szCs w:val="18"/>
                <w:lang w:eastAsia="es-ES"/>
              </w:rPr>
              <w:t>4.1. Tras 5 Ciclos de Lavado</w:t>
            </w:r>
          </w:p>
        </w:tc>
        <w:tc>
          <w:tcPr>
            <w:tcW w:w="1648" w:type="pct"/>
            <w:tcBorders>
              <w:top w:val="nil"/>
              <w:left w:val="nil"/>
              <w:bottom w:val="single" w:sz="4" w:space="0" w:color="auto"/>
              <w:right w:val="single" w:sz="4" w:space="0" w:color="auto"/>
            </w:tcBorders>
            <w:shd w:val="clear" w:color="auto" w:fill="auto"/>
            <w:vAlign w:val="center"/>
            <w:hideMark/>
          </w:tcPr>
          <w:p w14:paraId="39F36404" w14:textId="77777777" w:rsidR="005122DC" w:rsidRPr="00DE5340" w:rsidRDefault="005122DC" w:rsidP="005122DC">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5 x ISO 6330, Lavado 6</w:t>
            </w:r>
            <w:r w:rsidR="00DE5340" w:rsidRPr="00DE5340">
              <w:rPr>
                <w:rFonts w:eastAsia="Times New Roman" w:cs="Calibri"/>
                <w:color w:val="000000"/>
                <w:sz w:val="18"/>
                <w:szCs w:val="18"/>
                <w:lang w:eastAsia="es-ES"/>
              </w:rPr>
              <w:t xml:space="preserve"> </w:t>
            </w:r>
            <w:r w:rsidRPr="00DE5340">
              <w:rPr>
                <w:rFonts w:eastAsia="Times New Roman" w:cs="Calibri"/>
                <w:color w:val="000000"/>
                <w:sz w:val="18"/>
                <w:szCs w:val="18"/>
                <w:lang w:eastAsia="es-ES"/>
              </w:rPr>
              <w:t>N a 60º, Secado F</w:t>
            </w:r>
          </w:p>
        </w:tc>
        <w:tc>
          <w:tcPr>
            <w:tcW w:w="1166" w:type="pct"/>
            <w:tcBorders>
              <w:top w:val="nil"/>
              <w:left w:val="nil"/>
              <w:bottom w:val="single" w:sz="4" w:space="0" w:color="auto"/>
              <w:right w:val="single" w:sz="4" w:space="0" w:color="auto"/>
            </w:tcBorders>
            <w:shd w:val="clear" w:color="auto" w:fill="auto"/>
            <w:vAlign w:val="center"/>
            <w:hideMark/>
          </w:tcPr>
          <w:p w14:paraId="4950C651" w14:textId="77777777" w:rsidR="005122DC" w:rsidRPr="00DE5340" w:rsidRDefault="005122DC" w:rsidP="005122DC">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Longitudinal ± 3,0 %                                                                                                        Transversal ± 3,0 %</w:t>
            </w:r>
          </w:p>
        </w:tc>
      </w:tr>
      <w:tr w:rsidR="005122DC" w:rsidRPr="00DE5340" w14:paraId="624823CD" w14:textId="77777777" w:rsidTr="00AB27FC">
        <w:trPr>
          <w:trHeight w:val="510"/>
          <w:jc w:val="center"/>
        </w:trPr>
        <w:tc>
          <w:tcPr>
            <w:tcW w:w="2186" w:type="pct"/>
            <w:tcBorders>
              <w:top w:val="nil"/>
              <w:left w:val="single" w:sz="4" w:space="0" w:color="auto"/>
              <w:bottom w:val="single" w:sz="4" w:space="0" w:color="auto"/>
              <w:right w:val="single" w:sz="4" w:space="0" w:color="auto"/>
            </w:tcBorders>
            <w:shd w:val="clear" w:color="000000" w:fill="D9D9D9"/>
            <w:vAlign w:val="center"/>
            <w:hideMark/>
          </w:tcPr>
          <w:p w14:paraId="17C5052F" w14:textId="77777777" w:rsidR="005122DC" w:rsidRPr="00DE5340" w:rsidRDefault="005122DC" w:rsidP="005122DC">
            <w:pPr>
              <w:spacing w:after="0" w:line="240" w:lineRule="auto"/>
              <w:jc w:val="left"/>
              <w:rPr>
                <w:rFonts w:eastAsia="Times New Roman" w:cs="Calibri"/>
                <w:b/>
                <w:bCs/>
                <w:color w:val="000000"/>
                <w:sz w:val="18"/>
                <w:szCs w:val="18"/>
                <w:lang w:eastAsia="es-ES"/>
              </w:rPr>
            </w:pPr>
            <w:r w:rsidRPr="00DE5340">
              <w:rPr>
                <w:rFonts w:eastAsia="Times New Roman" w:cs="Calibri"/>
                <w:b/>
                <w:bCs/>
                <w:color w:val="000000"/>
                <w:sz w:val="18"/>
                <w:szCs w:val="18"/>
                <w:lang w:eastAsia="es-ES"/>
              </w:rPr>
              <w:t>4.2. Tras 5 Lavados en Seco</w:t>
            </w:r>
          </w:p>
        </w:tc>
        <w:tc>
          <w:tcPr>
            <w:tcW w:w="1648" w:type="pct"/>
            <w:tcBorders>
              <w:top w:val="nil"/>
              <w:left w:val="nil"/>
              <w:bottom w:val="single" w:sz="4" w:space="0" w:color="auto"/>
              <w:right w:val="single" w:sz="4" w:space="0" w:color="auto"/>
            </w:tcBorders>
            <w:shd w:val="clear" w:color="auto" w:fill="auto"/>
            <w:vAlign w:val="center"/>
            <w:hideMark/>
          </w:tcPr>
          <w:p w14:paraId="7C64A56D" w14:textId="77777777" w:rsidR="005122DC" w:rsidRPr="00DE5340" w:rsidRDefault="005122DC" w:rsidP="005122DC">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Lavados en seco: 5 x ISO 3175-2</w:t>
            </w:r>
          </w:p>
        </w:tc>
        <w:tc>
          <w:tcPr>
            <w:tcW w:w="1166" w:type="pct"/>
            <w:tcBorders>
              <w:top w:val="nil"/>
              <w:left w:val="nil"/>
              <w:bottom w:val="single" w:sz="4" w:space="0" w:color="auto"/>
              <w:right w:val="single" w:sz="4" w:space="0" w:color="auto"/>
            </w:tcBorders>
            <w:shd w:val="clear" w:color="auto" w:fill="auto"/>
            <w:vAlign w:val="center"/>
            <w:hideMark/>
          </w:tcPr>
          <w:p w14:paraId="3C2B4022" w14:textId="77777777" w:rsidR="005122DC" w:rsidRPr="00DE5340" w:rsidRDefault="005122DC" w:rsidP="005122DC">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Longitudinal ± 3,0 %                                                                                                        Transversal ± 3,0 %</w:t>
            </w:r>
          </w:p>
        </w:tc>
      </w:tr>
      <w:tr w:rsidR="005122DC" w:rsidRPr="00DE5340" w14:paraId="677578DB" w14:textId="77777777" w:rsidTr="00AB27FC">
        <w:trPr>
          <w:trHeight w:val="510"/>
          <w:jc w:val="center"/>
        </w:trPr>
        <w:tc>
          <w:tcPr>
            <w:tcW w:w="2186" w:type="pct"/>
            <w:tcBorders>
              <w:top w:val="nil"/>
              <w:left w:val="single" w:sz="4" w:space="0" w:color="auto"/>
              <w:bottom w:val="single" w:sz="4" w:space="0" w:color="auto"/>
              <w:right w:val="single" w:sz="4" w:space="0" w:color="auto"/>
            </w:tcBorders>
            <w:shd w:val="clear" w:color="000000" w:fill="D9D9D9"/>
            <w:vAlign w:val="center"/>
            <w:hideMark/>
          </w:tcPr>
          <w:p w14:paraId="04926C4F" w14:textId="77777777" w:rsidR="005122DC" w:rsidRPr="00DE5340" w:rsidRDefault="005122DC" w:rsidP="005122DC">
            <w:pPr>
              <w:spacing w:after="0" w:line="240" w:lineRule="auto"/>
              <w:jc w:val="left"/>
              <w:rPr>
                <w:rFonts w:eastAsia="Times New Roman" w:cs="Calibri"/>
                <w:b/>
                <w:bCs/>
                <w:color w:val="000000"/>
                <w:sz w:val="18"/>
                <w:szCs w:val="18"/>
                <w:lang w:eastAsia="es-ES"/>
              </w:rPr>
            </w:pPr>
            <w:r w:rsidRPr="00DE5340">
              <w:rPr>
                <w:rFonts w:eastAsia="Times New Roman" w:cs="Calibri"/>
                <w:b/>
                <w:bCs/>
                <w:color w:val="000000"/>
                <w:sz w:val="18"/>
                <w:szCs w:val="18"/>
                <w:lang w:eastAsia="es-ES"/>
              </w:rPr>
              <w:t>4.3. Resistencia Térmica</w:t>
            </w:r>
          </w:p>
        </w:tc>
        <w:tc>
          <w:tcPr>
            <w:tcW w:w="1648" w:type="pct"/>
            <w:tcBorders>
              <w:top w:val="nil"/>
              <w:left w:val="nil"/>
              <w:bottom w:val="single" w:sz="4" w:space="0" w:color="auto"/>
              <w:right w:val="single" w:sz="4" w:space="0" w:color="auto"/>
            </w:tcBorders>
            <w:shd w:val="clear" w:color="auto" w:fill="auto"/>
            <w:vAlign w:val="center"/>
            <w:hideMark/>
          </w:tcPr>
          <w:p w14:paraId="0051B758" w14:textId="77777777" w:rsidR="005122DC" w:rsidRPr="00DE5340" w:rsidRDefault="005122DC" w:rsidP="005122DC">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ISO 17493,                                                                           185°C durante 5 min</w:t>
            </w:r>
          </w:p>
        </w:tc>
        <w:tc>
          <w:tcPr>
            <w:tcW w:w="1166" w:type="pct"/>
            <w:tcBorders>
              <w:top w:val="nil"/>
              <w:left w:val="nil"/>
              <w:bottom w:val="single" w:sz="4" w:space="0" w:color="auto"/>
              <w:right w:val="single" w:sz="4" w:space="0" w:color="auto"/>
            </w:tcBorders>
            <w:shd w:val="clear" w:color="auto" w:fill="auto"/>
            <w:vAlign w:val="center"/>
            <w:hideMark/>
          </w:tcPr>
          <w:p w14:paraId="59F357A0" w14:textId="77777777" w:rsidR="005122DC" w:rsidRPr="00DE5340" w:rsidRDefault="005122DC" w:rsidP="005122DC">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Longitudinal ± 3,0 %                                                                                                        Transversal ± 3,0 %</w:t>
            </w:r>
          </w:p>
        </w:tc>
      </w:tr>
      <w:tr w:rsidR="005122DC" w:rsidRPr="00DE5340" w14:paraId="3D647AFD" w14:textId="77777777" w:rsidTr="00AB27FC">
        <w:trPr>
          <w:trHeight w:val="510"/>
          <w:jc w:val="center"/>
        </w:trPr>
        <w:tc>
          <w:tcPr>
            <w:tcW w:w="2186" w:type="pct"/>
            <w:tcBorders>
              <w:top w:val="nil"/>
              <w:left w:val="single" w:sz="4" w:space="0" w:color="auto"/>
              <w:bottom w:val="single" w:sz="4" w:space="0" w:color="auto"/>
              <w:right w:val="single" w:sz="4" w:space="0" w:color="auto"/>
            </w:tcBorders>
            <w:shd w:val="clear" w:color="auto" w:fill="808080" w:themeFill="background1" w:themeFillShade="80"/>
            <w:vAlign w:val="center"/>
            <w:hideMark/>
          </w:tcPr>
          <w:p w14:paraId="20AA48B8" w14:textId="77777777" w:rsidR="005122DC" w:rsidRPr="00307324" w:rsidRDefault="005122DC" w:rsidP="005122DC">
            <w:pPr>
              <w:spacing w:after="0" w:line="240" w:lineRule="auto"/>
              <w:jc w:val="left"/>
              <w:rPr>
                <w:rFonts w:eastAsia="Times New Roman" w:cs="Calibri"/>
                <w:b/>
                <w:bCs/>
                <w:color w:val="FFFFFF" w:themeColor="background1"/>
                <w:sz w:val="18"/>
                <w:szCs w:val="18"/>
                <w:u w:val="single"/>
                <w:lang w:eastAsia="es-ES"/>
              </w:rPr>
            </w:pPr>
            <w:r w:rsidRPr="00307324">
              <w:rPr>
                <w:rFonts w:eastAsia="Times New Roman" w:cs="Calibri"/>
                <w:b/>
                <w:bCs/>
                <w:color w:val="FFFFFF" w:themeColor="background1"/>
                <w:sz w:val="18"/>
                <w:szCs w:val="18"/>
                <w:u w:val="single"/>
                <w:lang w:eastAsia="es-ES"/>
              </w:rPr>
              <w:t>5. Inflamabilidad: Propagación limitada de la llama</w:t>
            </w:r>
          </w:p>
        </w:tc>
        <w:tc>
          <w:tcPr>
            <w:tcW w:w="1648" w:type="pct"/>
            <w:tcBorders>
              <w:top w:val="nil"/>
              <w:left w:val="nil"/>
              <w:bottom w:val="single" w:sz="4" w:space="0" w:color="auto"/>
              <w:right w:val="single" w:sz="4" w:space="0" w:color="auto"/>
            </w:tcBorders>
            <w:shd w:val="clear" w:color="auto" w:fill="808080" w:themeFill="background1" w:themeFillShade="80"/>
            <w:vAlign w:val="center"/>
            <w:hideMark/>
          </w:tcPr>
          <w:p w14:paraId="3FB4888B" w14:textId="77777777" w:rsidR="005122DC" w:rsidRPr="00307324" w:rsidRDefault="005122DC" w:rsidP="005122DC">
            <w:pPr>
              <w:spacing w:after="0" w:line="240" w:lineRule="auto"/>
              <w:jc w:val="center"/>
              <w:rPr>
                <w:rFonts w:eastAsia="Times New Roman" w:cs="Calibri"/>
                <w:color w:val="FFFFFF" w:themeColor="background1"/>
                <w:sz w:val="18"/>
                <w:szCs w:val="18"/>
                <w:lang w:eastAsia="es-ES"/>
              </w:rPr>
            </w:pPr>
          </w:p>
        </w:tc>
        <w:tc>
          <w:tcPr>
            <w:tcW w:w="1166" w:type="pct"/>
            <w:tcBorders>
              <w:top w:val="nil"/>
              <w:left w:val="nil"/>
              <w:bottom w:val="single" w:sz="4" w:space="0" w:color="auto"/>
              <w:right w:val="single" w:sz="4" w:space="0" w:color="auto"/>
            </w:tcBorders>
            <w:shd w:val="clear" w:color="auto" w:fill="808080" w:themeFill="background1" w:themeFillShade="80"/>
            <w:vAlign w:val="center"/>
            <w:hideMark/>
          </w:tcPr>
          <w:p w14:paraId="0BE72433" w14:textId="77777777" w:rsidR="005122DC" w:rsidRPr="00307324" w:rsidRDefault="005122DC" w:rsidP="005122DC">
            <w:pPr>
              <w:spacing w:after="0" w:line="240" w:lineRule="auto"/>
              <w:jc w:val="center"/>
              <w:rPr>
                <w:rFonts w:eastAsia="Times New Roman" w:cs="Calibri"/>
                <w:color w:val="FFFFFF" w:themeColor="background1"/>
                <w:sz w:val="18"/>
                <w:szCs w:val="18"/>
                <w:lang w:eastAsia="es-ES"/>
              </w:rPr>
            </w:pPr>
          </w:p>
        </w:tc>
      </w:tr>
      <w:tr w:rsidR="005122DC" w:rsidRPr="00DE5340" w14:paraId="6D0D2450" w14:textId="77777777" w:rsidTr="00AB27FC">
        <w:trPr>
          <w:trHeight w:val="510"/>
          <w:jc w:val="center"/>
        </w:trPr>
        <w:tc>
          <w:tcPr>
            <w:tcW w:w="2186" w:type="pct"/>
            <w:vMerge w:val="restart"/>
            <w:tcBorders>
              <w:top w:val="nil"/>
              <w:left w:val="single" w:sz="4" w:space="0" w:color="auto"/>
              <w:bottom w:val="single" w:sz="4" w:space="0" w:color="auto"/>
              <w:right w:val="single" w:sz="4" w:space="0" w:color="auto"/>
            </w:tcBorders>
            <w:shd w:val="clear" w:color="000000" w:fill="D9D9D9"/>
            <w:vAlign w:val="center"/>
            <w:hideMark/>
          </w:tcPr>
          <w:p w14:paraId="52CF1A2B" w14:textId="77777777" w:rsidR="005122DC" w:rsidRPr="00DE5340" w:rsidRDefault="005122DC" w:rsidP="005122DC">
            <w:pPr>
              <w:spacing w:after="0" w:line="240" w:lineRule="auto"/>
              <w:jc w:val="left"/>
              <w:rPr>
                <w:rFonts w:eastAsia="Times New Roman" w:cs="Calibri"/>
                <w:b/>
                <w:bCs/>
                <w:color w:val="000000"/>
                <w:sz w:val="18"/>
                <w:szCs w:val="18"/>
                <w:lang w:eastAsia="es-ES"/>
              </w:rPr>
            </w:pPr>
            <w:r w:rsidRPr="00DE5340">
              <w:rPr>
                <w:rFonts w:eastAsia="Times New Roman" w:cs="Calibri"/>
                <w:b/>
                <w:bCs/>
                <w:color w:val="000000"/>
                <w:sz w:val="18"/>
                <w:szCs w:val="18"/>
                <w:lang w:eastAsia="es-ES"/>
              </w:rPr>
              <w:t>5.1. Tras 25 Ciclos de Lavado</w:t>
            </w:r>
          </w:p>
        </w:tc>
        <w:tc>
          <w:tcPr>
            <w:tcW w:w="1648" w:type="pct"/>
            <w:tcBorders>
              <w:top w:val="nil"/>
              <w:left w:val="nil"/>
              <w:bottom w:val="single" w:sz="4" w:space="0" w:color="auto"/>
              <w:right w:val="single" w:sz="4" w:space="0" w:color="auto"/>
            </w:tcBorders>
            <w:shd w:val="clear" w:color="auto" w:fill="auto"/>
            <w:vAlign w:val="center"/>
            <w:hideMark/>
          </w:tcPr>
          <w:p w14:paraId="6E2BD0CA" w14:textId="77777777" w:rsidR="005122DC" w:rsidRPr="00DE5340" w:rsidRDefault="005122DC" w:rsidP="005122DC">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Tras 25 x ISO 6330, Lavado 6</w:t>
            </w:r>
            <w:r w:rsidR="00DE5340" w:rsidRPr="00DE5340">
              <w:rPr>
                <w:rFonts w:eastAsia="Times New Roman" w:cs="Calibri"/>
                <w:color w:val="000000"/>
                <w:sz w:val="18"/>
                <w:szCs w:val="18"/>
                <w:lang w:eastAsia="es-ES"/>
              </w:rPr>
              <w:t xml:space="preserve"> </w:t>
            </w:r>
            <w:r w:rsidRPr="00DE5340">
              <w:rPr>
                <w:rFonts w:eastAsia="Times New Roman" w:cs="Calibri"/>
                <w:color w:val="000000"/>
                <w:sz w:val="18"/>
                <w:szCs w:val="18"/>
                <w:lang w:eastAsia="es-ES"/>
              </w:rPr>
              <w:t>N (60º), Secado F</w:t>
            </w:r>
          </w:p>
        </w:tc>
        <w:tc>
          <w:tcPr>
            <w:tcW w:w="1166" w:type="pct"/>
            <w:vMerge w:val="restart"/>
            <w:tcBorders>
              <w:top w:val="nil"/>
              <w:left w:val="single" w:sz="4" w:space="0" w:color="auto"/>
              <w:bottom w:val="single" w:sz="4" w:space="0" w:color="auto"/>
              <w:right w:val="single" w:sz="4" w:space="0" w:color="auto"/>
            </w:tcBorders>
            <w:shd w:val="clear" w:color="auto" w:fill="auto"/>
            <w:vAlign w:val="center"/>
            <w:hideMark/>
          </w:tcPr>
          <w:p w14:paraId="21F5C82D" w14:textId="77777777" w:rsidR="005122DC" w:rsidRPr="00DE5340" w:rsidRDefault="005122DC" w:rsidP="005122DC">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Índice 3                                                                              Índice 3</w:t>
            </w:r>
          </w:p>
        </w:tc>
      </w:tr>
      <w:tr w:rsidR="005122DC" w:rsidRPr="00DE5340" w14:paraId="55CCE466" w14:textId="77777777" w:rsidTr="00AB27FC">
        <w:trPr>
          <w:trHeight w:val="510"/>
          <w:jc w:val="center"/>
        </w:trPr>
        <w:tc>
          <w:tcPr>
            <w:tcW w:w="2186" w:type="pct"/>
            <w:vMerge/>
            <w:tcBorders>
              <w:top w:val="nil"/>
              <w:left w:val="single" w:sz="4" w:space="0" w:color="auto"/>
              <w:bottom w:val="single" w:sz="4" w:space="0" w:color="auto"/>
              <w:right w:val="single" w:sz="4" w:space="0" w:color="auto"/>
            </w:tcBorders>
            <w:vAlign w:val="center"/>
            <w:hideMark/>
          </w:tcPr>
          <w:p w14:paraId="2C36F338" w14:textId="77777777" w:rsidR="005122DC" w:rsidRPr="00DE5340" w:rsidRDefault="005122DC" w:rsidP="005122DC">
            <w:pPr>
              <w:spacing w:after="0" w:line="240" w:lineRule="auto"/>
              <w:jc w:val="left"/>
              <w:rPr>
                <w:rFonts w:eastAsia="Times New Roman" w:cs="Calibri"/>
                <w:b/>
                <w:bCs/>
                <w:color w:val="000000"/>
                <w:sz w:val="18"/>
                <w:szCs w:val="18"/>
                <w:lang w:eastAsia="es-ES"/>
              </w:rPr>
            </w:pPr>
          </w:p>
        </w:tc>
        <w:tc>
          <w:tcPr>
            <w:tcW w:w="1648" w:type="pct"/>
            <w:tcBorders>
              <w:top w:val="nil"/>
              <w:left w:val="nil"/>
              <w:bottom w:val="single" w:sz="4" w:space="0" w:color="auto"/>
              <w:right w:val="single" w:sz="4" w:space="0" w:color="auto"/>
            </w:tcBorders>
            <w:shd w:val="clear" w:color="auto" w:fill="auto"/>
            <w:vAlign w:val="center"/>
            <w:hideMark/>
          </w:tcPr>
          <w:p w14:paraId="531D8362" w14:textId="77777777" w:rsidR="005122DC" w:rsidRPr="00DE5340" w:rsidRDefault="005122DC" w:rsidP="005122DC">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Sobre la Parte de la Membrana                                Sobre la parte del tejido</w:t>
            </w:r>
          </w:p>
        </w:tc>
        <w:tc>
          <w:tcPr>
            <w:tcW w:w="1166" w:type="pct"/>
            <w:vMerge/>
            <w:tcBorders>
              <w:top w:val="nil"/>
              <w:left w:val="single" w:sz="4" w:space="0" w:color="auto"/>
              <w:bottom w:val="single" w:sz="4" w:space="0" w:color="auto"/>
              <w:right w:val="single" w:sz="4" w:space="0" w:color="auto"/>
            </w:tcBorders>
            <w:vAlign w:val="center"/>
            <w:hideMark/>
          </w:tcPr>
          <w:p w14:paraId="2E4630DA" w14:textId="77777777" w:rsidR="005122DC" w:rsidRPr="00DE5340" w:rsidRDefault="005122DC" w:rsidP="005122DC">
            <w:pPr>
              <w:spacing w:after="0" w:line="240" w:lineRule="auto"/>
              <w:jc w:val="center"/>
              <w:rPr>
                <w:rFonts w:eastAsia="Times New Roman" w:cs="Calibri"/>
                <w:color w:val="000000"/>
                <w:sz w:val="18"/>
                <w:szCs w:val="18"/>
                <w:lang w:eastAsia="es-ES"/>
              </w:rPr>
            </w:pPr>
          </w:p>
        </w:tc>
      </w:tr>
      <w:tr w:rsidR="005122DC" w:rsidRPr="00DE5340" w14:paraId="61643620" w14:textId="77777777" w:rsidTr="00AB27FC">
        <w:trPr>
          <w:trHeight w:val="1020"/>
          <w:jc w:val="center"/>
        </w:trPr>
        <w:tc>
          <w:tcPr>
            <w:tcW w:w="2186" w:type="pct"/>
            <w:tcBorders>
              <w:top w:val="nil"/>
              <w:left w:val="single" w:sz="4" w:space="0" w:color="auto"/>
              <w:bottom w:val="single" w:sz="4" w:space="0" w:color="auto"/>
              <w:right w:val="single" w:sz="4" w:space="0" w:color="auto"/>
            </w:tcBorders>
            <w:shd w:val="clear" w:color="000000" w:fill="D9D9D9"/>
            <w:vAlign w:val="center"/>
            <w:hideMark/>
          </w:tcPr>
          <w:p w14:paraId="306308A7" w14:textId="77777777" w:rsidR="005122DC" w:rsidRPr="00DE5340" w:rsidRDefault="005122DC" w:rsidP="005122DC">
            <w:pPr>
              <w:spacing w:after="0" w:line="240" w:lineRule="auto"/>
              <w:jc w:val="left"/>
              <w:rPr>
                <w:rFonts w:eastAsia="Times New Roman" w:cs="Calibri"/>
                <w:b/>
                <w:bCs/>
                <w:color w:val="000000"/>
                <w:sz w:val="18"/>
                <w:szCs w:val="18"/>
                <w:lang w:eastAsia="es-ES"/>
              </w:rPr>
            </w:pPr>
            <w:r w:rsidRPr="00DE5340">
              <w:rPr>
                <w:rFonts w:eastAsia="Times New Roman" w:cs="Calibri"/>
                <w:b/>
                <w:bCs/>
                <w:color w:val="000000"/>
                <w:sz w:val="18"/>
                <w:szCs w:val="18"/>
                <w:lang w:eastAsia="es-ES"/>
              </w:rPr>
              <w:t>5.2. Tras 10 Lavados en Seco</w:t>
            </w:r>
          </w:p>
        </w:tc>
        <w:tc>
          <w:tcPr>
            <w:tcW w:w="1648" w:type="pct"/>
            <w:tcBorders>
              <w:top w:val="nil"/>
              <w:left w:val="nil"/>
              <w:bottom w:val="single" w:sz="4" w:space="0" w:color="auto"/>
              <w:right w:val="single" w:sz="4" w:space="0" w:color="auto"/>
            </w:tcBorders>
            <w:shd w:val="clear" w:color="auto" w:fill="auto"/>
            <w:vAlign w:val="center"/>
            <w:hideMark/>
          </w:tcPr>
          <w:p w14:paraId="624FC236" w14:textId="77777777" w:rsidR="005122DC" w:rsidRPr="00DE5340" w:rsidRDefault="005122DC" w:rsidP="005122DC">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10 x ISO 3175-2, sensitive method                                      Sobre la Parte de la Membrana                               Sobre la Parte del Tejido</w:t>
            </w:r>
          </w:p>
        </w:tc>
        <w:tc>
          <w:tcPr>
            <w:tcW w:w="1166" w:type="pct"/>
            <w:tcBorders>
              <w:top w:val="nil"/>
              <w:left w:val="nil"/>
              <w:bottom w:val="single" w:sz="4" w:space="0" w:color="auto"/>
              <w:right w:val="single" w:sz="4" w:space="0" w:color="auto"/>
            </w:tcBorders>
            <w:shd w:val="clear" w:color="auto" w:fill="auto"/>
            <w:vAlign w:val="center"/>
            <w:hideMark/>
          </w:tcPr>
          <w:p w14:paraId="28DA7FC3" w14:textId="77777777" w:rsidR="005122DC" w:rsidRPr="00DE5340" w:rsidRDefault="005122DC" w:rsidP="005122DC">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Índice 3                                                                              Índice 3</w:t>
            </w:r>
          </w:p>
        </w:tc>
      </w:tr>
      <w:tr w:rsidR="005122DC" w:rsidRPr="00DE5340" w14:paraId="79422FF7" w14:textId="77777777" w:rsidTr="00AB27FC">
        <w:trPr>
          <w:trHeight w:val="510"/>
          <w:jc w:val="center"/>
        </w:trPr>
        <w:tc>
          <w:tcPr>
            <w:tcW w:w="2186" w:type="pct"/>
            <w:tcBorders>
              <w:top w:val="nil"/>
              <w:left w:val="single" w:sz="4" w:space="0" w:color="auto"/>
              <w:bottom w:val="single" w:sz="4" w:space="0" w:color="auto"/>
              <w:right w:val="single" w:sz="4" w:space="0" w:color="auto"/>
            </w:tcBorders>
            <w:shd w:val="clear" w:color="auto" w:fill="808080" w:themeFill="background1" w:themeFillShade="80"/>
            <w:vAlign w:val="center"/>
            <w:hideMark/>
          </w:tcPr>
          <w:p w14:paraId="5C7D651B" w14:textId="77777777" w:rsidR="005122DC" w:rsidRPr="00307324" w:rsidRDefault="005122DC" w:rsidP="005122DC">
            <w:pPr>
              <w:spacing w:after="0" w:line="240" w:lineRule="auto"/>
              <w:jc w:val="left"/>
              <w:rPr>
                <w:rFonts w:eastAsia="Times New Roman" w:cs="Calibri"/>
                <w:b/>
                <w:bCs/>
                <w:color w:val="FFFFFF" w:themeColor="background1"/>
                <w:sz w:val="18"/>
                <w:szCs w:val="18"/>
                <w:u w:val="single"/>
                <w:lang w:eastAsia="es-ES"/>
              </w:rPr>
            </w:pPr>
            <w:r w:rsidRPr="00307324">
              <w:rPr>
                <w:rFonts w:eastAsia="Times New Roman" w:cs="Calibri"/>
                <w:b/>
                <w:bCs/>
                <w:color w:val="FFFFFF" w:themeColor="background1"/>
                <w:sz w:val="18"/>
                <w:szCs w:val="18"/>
                <w:u w:val="single"/>
                <w:lang w:eastAsia="es-ES"/>
              </w:rPr>
              <w:t>6. Resistencia al Vapor de Agua</w:t>
            </w:r>
          </w:p>
        </w:tc>
        <w:tc>
          <w:tcPr>
            <w:tcW w:w="1648" w:type="pct"/>
            <w:tcBorders>
              <w:top w:val="nil"/>
              <w:left w:val="nil"/>
              <w:bottom w:val="single" w:sz="4" w:space="0" w:color="auto"/>
              <w:right w:val="single" w:sz="4" w:space="0" w:color="auto"/>
            </w:tcBorders>
            <w:shd w:val="clear" w:color="auto" w:fill="808080" w:themeFill="background1" w:themeFillShade="80"/>
            <w:vAlign w:val="center"/>
            <w:hideMark/>
          </w:tcPr>
          <w:p w14:paraId="519CA3D6" w14:textId="77777777" w:rsidR="005122DC" w:rsidRPr="00307324" w:rsidRDefault="005122DC" w:rsidP="005122DC">
            <w:pPr>
              <w:spacing w:after="0" w:line="240" w:lineRule="auto"/>
              <w:jc w:val="center"/>
              <w:rPr>
                <w:rFonts w:eastAsia="Times New Roman" w:cs="Calibri"/>
                <w:color w:val="FFFFFF" w:themeColor="background1"/>
                <w:sz w:val="18"/>
                <w:szCs w:val="18"/>
                <w:lang w:eastAsia="es-ES"/>
              </w:rPr>
            </w:pPr>
            <w:r w:rsidRPr="00307324">
              <w:rPr>
                <w:rFonts w:eastAsia="Times New Roman" w:cs="Calibri"/>
                <w:color w:val="FFFFFF" w:themeColor="background1"/>
                <w:sz w:val="18"/>
                <w:szCs w:val="18"/>
                <w:lang w:eastAsia="es-ES"/>
              </w:rPr>
              <w:t>ISO 11092 / EN 31092                                                        Skin Model</w:t>
            </w:r>
          </w:p>
        </w:tc>
        <w:tc>
          <w:tcPr>
            <w:tcW w:w="1166" w:type="pct"/>
            <w:tcBorders>
              <w:top w:val="nil"/>
              <w:left w:val="nil"/>
              <w:bottom w:val="single" w:sz="4" w:space="0" w:color="auto"/>
              <w:right w:val="single" w:sz="4" w:space="0" w:color="auto"/>
            </w:tcBorders>
            <w:shd w:val="clear" w:color="auto" w:fill="808080" w:themeFill="background1" w:themeFillShade="80"/>
            <w:vAlign w:val="center"/>
            <w:hideMark/>
          </w:tcPr>
          <w:p w14:paraId="01461938" w14:textId="77777777" w:rsidR="005122DC" w:rsidRPr="00307324" w:rsidRDefault="005122DC" w:rsidP="005122DC">
            <w:pPr>
              <w:spacing w:after="0" w:line="240" w:lineRule="auto"/>
              <w:jc w:val="center"/>
              <w:rPr>
                <w:rFonts w:eastAsia="Times New Roman" w:cs="Calibri"/>
                <w:color w:val="FFFFFF" w:themeColor="background1"/>
                <w:sz w:val="18"/>
                <w:szCs w:val="18"/>
                <w:lang w:eastAsia="es-ES"/>
              </w:rPr>
            </w:pPr>
          </w:p>
        </w:tc>
      </w:tr>
      <w:tr w:rsidR="005122DC" w:rsidRPr="00DE5340" w14:paraId="5F654CAC" w14:textId="77777777" w:rsidTr="00AB27FC">
        <w:trPr>
          <w:trHeight w:val="300"/>
          <w:jc w:val="center"/>
        </w:trPr>
        <w:tc>
          <w:tcPr>
            <w:tcW w:w="2186" w:type="pct"/>
            <w:tcBorders>
              <w:top w:val="nil"/>
              <w:left w:val="single" w:sz="4" w:space="0" w:color="auto"/>
              <w:bottom w:val="single" w:sz="4" w:space="0" w:color="auto"/>
              <w:right w:val="single" w:sz="4" w:space="0" w:color="auto"/>
            </w:tcBorders>
            <w:shd w:val="clear" w:color="000000" w:fill="D9D9D9"/>
            <w:vAlign w:val="center"/>
            <w:hideMark/>
          </w:tcPr>
          <w:p w14:paraId="7B370087" w14:textId="77777777" w:rsidR="005122DC" w:rsidRPr="00DE5340" w:rsidRDefault="005122DC" w:rsidP="005122DC">
            <w:pPr>
              <w:spacing w:after="0" w:line="240" w:lineRule="auto"/>
              <w:jc w:val="left"/>
              <w:rPr>
                <w:rFonts w:eastAsia="Times New Roman" w:cs="Calibri"/>
                <w:b/>
                <w:bCs/>
                <w:color w:val="000000"/>
                <w:sz w:val="18"/>
                <w:szCs w:val="18"/>
                <w:lang w:eastAsia="es-ES"/>
              </w:rPr>
            </w:pPr>
            <w:r w:rsidRPr="00DE5340">
              <w:rPr>
                <w:rFonts w:eastAsia="Times New Roman" w:cs="Calibri"/>
                <w:b/>
                <w:bCs/>
                <w:color w:val="000000"/>
                <w:sz w:val="18"/>
                <w:szCs w:val="18"/>
                <w:lang w:eastAsia="es-ES"/>
              </w:rPr>
              <w:t>6.1. En original</w:t>
            </w:r>
          </w:p>
        </w:tc>
        <w:tc>
          <w:tcPr>
            <w:tcW w:w="1648" w:type="pct"/>
            <w:tcBorders>
              <w:top w:val="nil"/>
              <w:left w:val="nil"/>
              <w:bottom w:val="single" w:sz="4" w:space="0" w:color="auto"/>
              <w:right w:val="single" w:sz="4" w:space="0" w:color="auto"/>
            </w:tcBorders>
            <w:shd w:val="clear" w:color="auto" w:fill="auto"/>
            <w:vAlign w:val="center"/>
            <w:hideMark/>
          </w:tcPr>
          <w:p w14:paraId="081C32B5" w14:textId="77777777" w:rsidR="005122DC" w:rsidRPr="00DE5340" w:rsidRDefault="005122DC" w:rsidP="005122DC">
            <w:pPr>
              <w:spacing w:after="0" w:line="240" w:lineRule="auto"/>
              <w:jc w:val="center"/>
              <w:rPr>
                <w:rFonts w:eastAsia="Times New Roman" w:cs="Calibri"/>
                <w:color w:val="000000"/>
                <w:sz w:val="18"/>
                <w:szCs w:val="18"/>
                <w:lang w:eastAsia="es-ES"/>
              </w:rPr>
            </w:pPr>
          </w:p>
        </w:tc>
        <w:tc>
          <w:tcPr>
            <w:tcW w:w="1166" w:type="pct"/>
            <w:tcBorders>
              <w:top w:val="nil"/>
              <w:left w:val="nil"/>
              <w:bottom w:val="single" w:sz="4" w:space="0" w:color="auto"/>
              <w:right w:val="single" w:sz="4" w:space="0" w:color="auto"/>
            </w:tcBorders>
            <w:shd w:val="clear" w:color="auto" w:fill="auto"/>
            <w:vAlign w:val="center"/>
            <w:hideMark/>
          </w:tcPr>
          <w:p w14:paraId="3CD20061" w14:textId="77777777" w:rsidR="005122DC" w:rsidRPr="00DE5340" w:rsidRDefault="005122DC" w:rsidP="005122DC">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Ret &lt; 5 m² Pa/W</w:t>
            </w:r>
          </w:p>
        </w:tc>
      </w:tr>
      <w:tr w:rsidR="005122DC" w:rsidRPr="00DE5340" w14:paraId="5B9BB2B2" w14:textId="77777777" w:rsidTr="00AB27FC">
        <w:trPr>
          <w:trHeight w:val="510"/>
          <w:jc w:val="center"/>
        </w:trPr>
        <w:tc>
          <w:tcPr>
            <w:tcW w:w="2186" w:type="pct"/>
            <w:tcBorders>
              <w:top w:val="nil"/>
              <w:left w:val="single" w:sz="4" w:space="0" w:color="auto"/>
              <w:bottom w:val="single" w:sz="4" w:space="0" w:color="auto"/>
              <w:right w:val="single" w:sz="4" w:space="0" w:color="auto"/>
            </w:tcBorders>
            <w:shd w:val="clear" w:color="000000" w:fill="D9D9D9"/>
            <w:vAlign w:val="center"/>
            <w:hideMark/>
          </w:tcPr>
          <w:p w14:paraId="4C3B4E9B" w14:textId="77777777" w:rsidR="005122DC" w:rsidRPr="00DE5340" w:rsidRDefault="005122DC" w:rsidP="005122DC">
            <w:pPr>
              <w:spacing w:after="0" w:line="240" w:lineRule="auto"/>
              <w:jc w:val="left"/>
              <w:rPr>
                <w:rFonts w:eastAsia="Times New Roman" w:cs="Calibri"/>
                <w:b/>
                <w:bCs/>
                <w:color w:val="000000"/>
                <w:sz w:val="18"/>
                <w:szCs w:val="18"/>
                <w:lang w:eastAsia="es-ES"/>
              </w:rPr>
            </w:pPr>
            <w:r w:rsidRPr="00DE5340">
              <w:rPr>
                <w:rFonts w:eastAsia="Times New Roman" w:cs="Calibri"/>
                <w:b/>
                <w:bCs/>
                <w:color w:val="000000"/>
                <w:sz w:val="18"/>
                <w:szCs w:val="18"/>
                <w:lang w:eastAsia="es-ES"/>
              </w:rPr>
              <w:t>6.2. Tras 25 Ciclos de Lavado</w:t>
            </w:r>
          </w:p>
        </w:tc>
        <w:tc>
          <w:tcPr>
            <w:tcW w:w="1648" w:type="pct"/>
            <w:tcBorders>
              <w:top w:val="nil"/>
              <w:left w:val="nil"/>
              <w:bottom w:val="single" w:sz="4" w:space="0" w:color="auto"/>
              <w:right w:val="single" w:sz="4" w:space="0" w:color="auto"/>
            </w:tcBorders>
            <w:shd w:val="clear" w:color="auto" w:fill="auto"/>
            <w:vAlign w:val="center"/>
            <w:hideMark/>
          </w:tcPr>
          <w:p w14:paraId="1A436E45" w14:textId="77777777" w:rsidR="005122DC" w:rsidRPr="00DE5340" w:rsidRDefault="005122DC" w:rsidP="005122DC">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ISO 6330, Lavado 6</w:t>
            </w:r>
            <w:r w:rsidR="00DE5340" w:rsidRPr="00DE5340">
              <w:rPr>
                <w:rFonts w:eastAsia="Times New Roman" w:cs="Calibri"/>
                <w:color w:val="000000"/>
                <w:sz w:val="18"/>
                <w:szCs w:val="18"/>
                <w:lang w:eastAsia="es-ES"/>
              </w:rPr>
              <w:t xml:space="preserve"> </w:t>
            </w:r>
            <w:r w:rsidRPr="00DE5340">
              <w:rPr>
                <w:rFonts w:eastAsia="Times New Roman" w:cs="Calibri"/>
                <w:color w:val="000000"/>
                <w:sz w:val="18"/>
                <w:szCs w:val="18"/>
                <w:lang w:eastAsia="es-ES"/>
              </w:rPr>
              <w:t>N, Secado F (50°C)</w:t>
            </w:r>
          </w:p>
        </w:tc>
        <w:tc>
          <w:tcPr>
            <w:tcW w:w="1166" w:type="pct"/>
            <w:tcBorders>
              <w:top w:val="nil"/>
              <w:left w:val="nil"/>
              <w:bottom w:val="single" w:sz="4" w:space="0" w:color="auto"/>
              <w:right w:val="single" w:sz="4" w:space="0" w:color="auto"/>
            </w:tcBorders>
            <w:shd w:val="clear" w:color="auto" w:fill="auto"/>
            <w:vAlign w:val="center"/>
            <w:hideMark/>
          </w:tcPr>
          <w:p w14:paraId="27EA1E5E" w14:textId="77777777" w:rsidR="005122DC" w:rsidRPr="00DE5340" w:rsidRDefault="005122DC" w:rsidP="005122DC">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Ret &lt; 6 m² Pa/W</w:t>
            </w:r>
          </w:p>
        </w:tc>
      </w:tr>
      <w:tr w:rsidR="005122DC" w:rsidRPr="00DE5340" w14:paraId="61E04E31" w14:textId="77777777" w:rsidTr="00AB27FC">
        <w:trPr>
          <w:trHeight w:val="510"/>
          <w:jc w:val="center"/>
        </w:trPr>
        <w:tc>
          <w:tcPr>
            <w:tcW w:w="2186" w:type="pct"/>
            <w:tcBorders>
              <w:top w:val="nil"/>
              <w:left w:val="single" w:sz="4" w:space="0" w:color="auto"/>
              <w:bottom w:val="single" w:sz="4" w:space="0" w:color="auto"/>
              <w:right w:val="single" w:sz="4" w:space="0" w:color="auto"/>
            </w:tcBorders>
            <w:shd w:val="clear" w:color="000000" w:fill="D9D9D9"/>
            <w:vAlign w:val="center"/>
            <w:hideMark/>
          </w:tcPr>
          <w:p w14:paraId="7F23397E" w14:textId="77777777" w:rsidR="005122DC" w:rsidRPr="00DE5340" w:rsidRDefault="005122DC" w:rsidP="005122DC">
            <w:pPr>
              <w:spacing w:after="0" w:line="240" w:lineRule="auto"/>
              <w:jc w:val="left"/>
              <w:rPr>
                <w:rFonts w:eastAsia="Times New Roman" w:cs="Calibri"/>
                <w:b/>
                <w:bCs/>
                <w:color w:val="000000"/>
                <w:sz w:val="18"/>
                <w:szCs w:val="18"/>
                <w:lang w:eastAsia="es-ES"/>
              </w:rPr>
            </w:pPr>
            <w:r w:rsidRPr="00DE5340">
              <w:rPr>
                <w:rFonts w:eastAsia="Times New Roman" w:cs="Calibri"/>
                <w:b/>
                <w:bCs/>
                <w:color w:val="000000"/>
                <w:sz w:val="18"/>
                <w:szCs w:val="18"/>
                <w:lang w:eastAsia="es-ES"/>
              </w:rPr>
              <w:t>6.3. Tras 10 Lavados en Seco</w:t>
            </w:r>
          </w:p>
        </w:tc>
        <w:tc>
          <w:tcPr>
            <w:tcW w:w="1648" w:type="pct"/>
            <w:tcBorders>
              <w:top w:val="nil"/>
              <w:left w:val="nil"/>
              <w:bottom w:val="single" w:sz="4" w:space="0" w:color="auto"/>
              <w:right w:val="single" w:sz="4" w:space="0" w:color="auto"/>
            </w:tcBorders>
            <w:shd w:val="clear" w:color="auto" w:fill="auto"/>
            <w:vAlign w:val="center"/>
            <w:hideMark/>
          </w:tcPr>
          <w:p w14:paraId="05618705" w14:textId="77777777" w:rsidR="005122DC" w:rsidRPr="00DE5340" w:rsidRDefault="005122DC" w:rsidP="005122DC">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10 x ISO 3175-2, sensitive method</w:t>
            </w:r>
          </w:p>
        </w:tc>
        <w:tc>
          <w:tcPr>
            <w:tcW w:w="1166" w:type="pct"/>
            <w:tcBorders>
              <w:top w:val="nil"/>
              <w:left w:val="nil"/>
              <w:bottom w:val="single" w:sz="4" w:space="0" w:color="auto"/>
              <w:right w:val="single" w:sz="4" w:space="0" w:color="auto"/>
            </w:tcBorders>
            <w:shd w:val="clear" w:color="auto" w:fill="auto"/>
            <w:vAlign w:val="center"/>
            <w:hideMark/>
          </w:tcPr>
          <w:p w14:paraId="09858231" w14:textId="77777777" w:rsidR="005122DC" w:rsidRPr="00DE5340" w:rsidRDefault="005122DC" w:rsidP="005122DC">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Ret &lt; 6,5 m² Pa/W</w:t>
            </w:r>
          </w:p>
        </w:tc>
      </w:tr>
      <w:tr w:rsidR="00503BAD" w:rsidRPr="00DE5340" w14:paraId="4D708B93" w14:textId="77777777" w:rsidTr="00AB27FC">
        <w:trPr>
          <w:trHeight w:val="510"/>
          <w:jc w:val="center"/>
        </w:trPr>
        <w:tc>
          <w:tcPr>
            <w:tcW w:w="2186" w:type="pct"/>
            <w:tcBorders>
              <w:top w:val="nil"/>
              <w:left w:val="single" w:sz="4" w:space="0" w:color="auto"/>
              <w:bottom w:val="single" w:sz="4" w:space="0" w:color="auto"/>
              <w:right w:val="single" w:sz="4" w:space="0" w:color="auto"/>
            </w:tcBorders>
            <w:shd w:val="clear" w:color="auto" w:fill="808080" w:themeFill="background1" w:themeFillShade="80"/>
            <w:vAlign w:val="center"/>
            <w:hideMark/>
          </w:tcPr>
          <w:p w14:paraId="75249712" w14:textId="77777777" w:rsidR="00503BAD" w:rsidRPr="00307324" w:rsidRDefault="00503BAD" w:rsidP="00503BAD">
            <w:pPr>
              <w:spacing w:after="0" w:line="240" w:lineRule="auto"/>
              <w:jc w:val="left"/>
              <w:rPr>
                <w:rFonts w:eastAsia="Times New Roman" w:cs="Calibri"/>
                <w:b/>
                <w:bCs/>
                <w:color w:val="FFFFFF" w:themeColor="background1"/>
                <w:sz w:val="18"/>
                <w:szCs w:val="18"/>
                <w:lang w:eastAsia="es-ES"/>
              </w:rPr>
            </w:pPr>
            <w:r w:rsidRPr="00307324">
              <w:rPr>
                <w:rFonts w:eastAsia="Times New Roman" w:cs="Calibri"/>
                <w:b/>
                <w:bCs/>
                <w:color w:val="FFFFFF" w:themeColor="background1"/>
                <w:sz w:val="18"/>
                <w:szCs w:val="18"/>
                <w:lang w:eastAsia="es-ES"/>
              </w:rPr>
              <w:t>7. Propiedades funcionales y Durabilidad del Laminado</w:t>
            </w:r>
          </w:p>
        </w:tc>
        <w:tc>
          <w:tcPr>
            <w:tcW w:w="1648" w:type="pct"/>
            <w:tcBorders>
              <w:top w:val="nil"/>
              <w:left w:val="nil"/>
              <w:bottom w:val="single" w:sz="4" w:space="0" w:color="auto"/>
              <w:right w:val="single" w:sz="4" w:space="0" w:color="auto"/>
            </w:tcBorders>
            <w:shd w:val="clear" w:color="auto" w:fill="808080" w:themeFill="background1" w:themeFillShade="80"/>
            <w:vAlign w:val="center"/>
            <w:hideMark/>
          </w:tcPr>
          <w:p w14:paraId="17C4959D" w14:textId="77777777" w:rsidR="00503BAD" w:rsidRPr="00307324" w:rsidRDefault="00503BAD" w:rsidP="00503BAD">
            <w:pPr>
              <w:spacing w:after="0" w:line="240" w:lineRule="auto"/>
              <w:jc w:val="center"/>
              <w:rPr>
                <w:rFonts w:eastAsia="Times New Roman" w:cs="Calibri"/>
                <w:color w:val="FFFFFF" w:themeColor="background1"/>
                <w:sz w:val="18"/>
                <w:szCs w:val="18"/>
                <w:lang w:eastAsia="es-ES"/>
              </w:rPr>
            </w:pPr>
            <w:r w:rsidRPr="00307324">
              <w:rPr>
                <w:rFonts w:eastAsia="Times New Roman" w:cs="Calibri"/>
                <w:color w:val="FFFFFF" w:themeColor="background1"/>
                <w:sz w:val="18"/>
                <w:szCs w:val="18"/>
                <w:lang w:eastAsia="es-ES"/>
              </w:rPr>
              <w:t> </w:t>
            </w:r>
          </w:p>
        </w:tc>
        <w:tc>
          <w:tcPr>
            <w:tcW w:w="1166" w:type="pct"/>
            <w:tcBorders>
              <w:top w:val="nil"/>
              <w:left w:val="nil"/>
              <w:bottom w:val="single" w:sz="4" w:space="0" w:color="auto"/>
              <w:right w:val="single" w:sz="4" w:space="0" w:color="auto"/>
            </w:tcBorders>
            <w:shd w:val="clear" w:color="auto" w:fill="808080" w:themeFill="background1" w:themeFillShade="80"/>
            <w:vAlign w:val="center"/>
            <w:hideMark/>
          </w:tcPr>
          <w:p w14:paraId="6BAC561D" w14:textId="77777777" w:rsidR="00503BAD" w:rsidRPr="00307324" w:rsidRDefault="00503BAD" w:rsidP="00503BAD">
            <w:pPr>
              <w:spacing w:after="0" w:line="240" w:lineRule="auto"/>
              <w:jc w:val="center"/>
              <w:rPr>
                <w:rFonts w:eastAsia="Times New Roman" w:cs="Calibri"/>
                <w:color w:val="FFFFFF" w:themeColor="background1"/>
                <w:sz w:val="18"/>
                <w:szCs w:val="18"/>
                <w:lang w:eastAsia="es-ES"/>
              </w:rPr>
            </w:pPr>
            <w:r w:rsidRPr="00307324">
              <w:rPr>
                <w:rFonts w:eastAsia="Times New Roman" w:cs="Calibri"/>
                <w:color w:val="FFFFFF" w:themeColor="background1"/>
                <w:sz w:val="18"/>
                <w:szCs w:val="18"/>
                <w:lang w:eastAsia="es-ES"/>
              </w:rPr>
              <w:t> </w:t>
            </w:r>
          </w:p>
        </w:tc>
      </w:tr>
      <w:tr w:rsidR="00503BAD" w:rsidRPr="00DE5340" w14:paraId="3F06702A" w14:textId="77777777" w:rsidTr="00AB27FC">
        <w:trPr>
          <w:trHeight w:val="510"/>
          <w:jc w:val="center"/>
        </w:trPr>
        <w:tc>
          <w:tcPr>
            <w:tcW w:w="2186" w:type="pct"/>
            <w:tcBorders>
              <w:top w:val="nil"/>
              <w:left w:val="single" w:sz="4" w:space="0" w:color="auto"/>
              <w:bottom w:val="single" w:sz="4" w:space="0" w:color="auto"/>
              <w:right w:val="single" w:sz="4" w:space="0" w:color="auto"/>
            </w:tcBorders>
            <w:shd w:val="clear" w:color="000000" w:fill="D9D9D9"/>
            <w:vAlign w:val="center"/>
            <w:hideMark/>
          </w:tcPr>
          <w:p w14:paraId="71A755C0" w14:textId="77777777" w:rsidR="00503BAD" w:rsidRPr="00DE5340" w:rsidRDefault="00503BAD" w:rsidP="00503BAD">
            <w:pPr>
              <w:spacing w:after="0" w:line="240" w:lineRule="auto"/>
              <w:jc w:val="left"/>
              <w:rPr>
                <w:rFonts w:eastAsia="Times New Roman" w:cs="Calibri"/>
                <w:b/>
                <w:bCs/>
                <w:color w:val="000000"/>
                <w:sz w:val="18"/>
                <w:szCs w:val="18"/>
                <w:lang w:eastAsia="es-ES"/>
              </w:rPr>
            </w:pPr>
            <w:r w:rsidRPr="00DE5340">
              <w:rPr>
                <w:rFonts w:eastAsia="Times New Roman" w:cs="Calibri"/>
                <w:b/>
                <w:bCs/>
                <w:color w:val="000000"/>
                <w:sz w:val="18"/>
                <w:szCs w:val="18"/>
                <w:lang w:eastAsia="es-ES"/>
              </w:rPr>
              <w:t>7.1. Resistencia a la Penetración del    agua</w:t>
            </w:r>
          </w:p>
        </w:tc>
        <w:tc>
          <w:tcPr>
            <w:tcW w:w="1648" w:type="pct"/>
            <w:tcBorders>
              <w:top w:val="nil"/>
              <w:left w:val="nil"/>
              <w:bottom w:val="single" w:sz="4" w:space="0" w:color="auto"/>
              <w:right w:val="single" w:sz="4" w:space="0" w:color="auto"/>
            </w:tcBorders>
            <w:shd w:val="clear" w:color="auto" w:fill="auto"/>
            <w:vAlign w:val="center"/>
            <w:hideMark/>
          </w:tcPr>
          <w:p w14:paraId="3B918E4D" w14:textId="77777777" w:rsidR="00503BAD" w:rsidRPr="00DE5340" w:rsidRDefault="00503BAD" w:rsidP="00503BAD">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 xml:space="preserve">ISO 20811                                                                               </w:t>
            </w:r>
          </w:p>
        </w:tc>
        <w:tc>
          <w:tcPr>
            <w:tcW w:w="1166" w:type="pct"/>
            <w:tcBorders>
              <w:top w:val="nil"/>
              <w:left w:val="nil"/>
              <w:bottom w:val="single" w:sz="4" w:space="0" w:color="auto"/>
              <w:right w:val="single" w:sz="4" w:space="0" w:color="auto"/>
            </w:tcBorders>
            <w:shd w:val="clear" w:color="auto" w:fill="auto"/>
            <w:vAlign w:val="center"/>
            <w:hideMark/>
          </w:tcPr>
          <w:p w14:paraId="5A0CFB02" w14:textId="77777777" w:rsidR="00503BAD" w:rsidRPr="00DE5340" w:rsidRDefault="00503BAD" w:rsidP="00503BAD">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 </w:t>
            </w:r>
          </w:p>
        </w:tc>
      </w:tr>
      <w:tr w:rsidR="00503BAD" w:rsidRPr="00DE5340" w14:paraId="3C6C7008" w14:textId="77777777" w:rsidTr="00AB27FC">
        <w:trPr>
          <w:trHeight w:val="510"/>
          <w:jc w:val="center"/>
        </w:trPr>
        <w:tc>
          <w:tcPr>
            <w:tcW w:w="2186" w:type="pct"/>
            <w:tcBorders>
              <w:top w:val="nil"/>
              <w:left w:val="single" w:sz="4" w:space="0" w:color="auto"/>
              <w:bottom w:val="single" w:sz="4" w:space="0" w:color="auto"/>
              <w:right w:val="single" w:sz="4" w:space="0" w:color="auto"/>
            </w:tcBorders>
            <w:shd w:val="clear" w:color="000000" w:fill="D9D9D9"/>
            <w:vAlign w:val="center"/>
            <w:hideMark/>
          </w:tcPr>
          <w:p w14:paraId="7509DF6F" w14:textId="77777777" w:rsidR="00503BAD" w:rsidRPr="00DE5340" w:rsidRDefault="00503BAD" w:rsidP="00503BAD">
            <w:pPr>
              <w:spacing w:after="0" w:line="240" w:lineRule="auto"/>
              <w:jc w:val="left"/>
              <w:rPr>
                <w:rFonts w:eastAsia="Times New Roman" w:cs="Calibri"/>
                <w:b/>
                <w:bCs/>
                <w:color w:val="000000"/>
                <w:sz w:val="18"/>
                <w:szCs w:val="18"/>
                <w:lang w:eastAsia="es-ES"/>
              </w:rPr>
            </w:pPr>
            <w:r w:rsidRPr="00DE5340">
              <w:rPr>
                <w:rFonts w:eastAsia="Times New Roman" w:cs="Calibri"/>
                <w:b/>
                <w:bCs/>
                <w:color w:val="000000"/>
                <w:sz w:val="18"/>
                <w:szCs w:val="18"/>
                <w:lang w:eastAsia="es-ES"/>
              </w:rPr>
              <w:t>7.1.1. inicial</w:t>
            </w:r>
          </w:p>
        </w:tc>
        <w:tc>
          <w:tcPr>
            <w:tcW w:w="1648" w:type="pct"/>
            <w:tcBorders>
              <w:top w:val="nil"/>
              <w:left w:val="nil"/>
              <w:bottom w:val="single" w:sz="4" w:space="0" w:color="auto"/>
              <w:right w:val="single" w:sz="4" w:space="0" w:color="auto"/>
            </w:tcBorders>
            <w:shd w:val="clear" w:color="auto" w:fill="auto"/>
            <w:vAlign w:val="center"/>
            <w:hideMark/>
          </w:tcPr>
          <w:p w14:paraId="16CD9FE9" w14:textId="77777777" w:rsidR="00503BAD" w:rsidRPr="00DE5340" w:rsidRDefault="00503BAD" w:rsidP="00503BAD">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Nuevo</w:t>
            </w:r>
          </w:p>
        </w:tc>
        <w:tc>
          <w:tcPr>
            <w:tcW w:w="1166" w:type="pct"/>
            <w:tcBorders>
              <w:top w:val="nil"/>
              <w:left w:val="nil"/>
              <w:bottom w:val="single" w:sz="4" w:space="0" w:color="auto"/>
              <w:right w:val="single" w:sz="4" w:space="0" w:color="auto"/>
            </w:tcBorders>
            <w:shd w:val="clear" w:color="auto" w:fill="auto"/>
            <w:vAlign w:val="center"/>
            <w:hideMark/>
          </w:tcPr>
          <w:p w14:paraId="697C6769" w14:textId="77777777" w:rsidR="00503BAD" w:rsidRPr="00DE5340" w:rsidRDefault="00503BAD" w:rsidP="00503BAD">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 xml:space="preserve">Sobre superficie del Laminado: &gt; 1000 mbar      </w:t>
            </w:r>
          </w:p>
          <w:p w14:paraId="64982911" w14:textId="77777777" w:rsidR="00503BAD" w:rsidRPr="00DE5340" w:rsidRDefault="00503BAD" w:rsidP="00503BAD">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 xml:space="preserve">Sobre Cruces de Costuras: &gt; 1000 mbar </w:t>
            </w:r>
          </w:p>
        </w:tc>
      </w:tr>
      <w:tr w:rsidR="00503BAD" w:rsidRPr="00DE5340" w14:paraId="0AC1737F" w14:textId="77777777" w:rsidTr="00AB27FC">
        <w:trPr>
          <w:trHeight w:val="510"/>
          <w:jc w:val="center"/>
        </w:trPr>
        <w:tc>
          <w:tcPr>
            <w:tcW w:w="2186" w:type="pct"/>
            <w:tcBorders>
              <w:top w:val="nil"/>
              <w:left w:val="single" w:sz="4" w:space="0" w:color="auto"/>
              <w:bottom w:val="single" w:sz="4" w:space="0" w:color="auto"/>
              <w:right w:val="single" w:sz="4" w:space="0" w:color="auto"/>
            </w:tcBorders>
            <w:shd w:val="clear" w:color="000000" w:fill="D9D9D9"/>
            <w:vAlign w:val="center"/>
            <w:hideMark/>
          </w:tcPr>
          <w:p w14:paraId="2712AA3D" w14:textId="77777777" w:rsidR="00503BAD" w:rsidRPr="00DE5340" w:rsidRDefault="00503BAD" w:rsidP="00503BAD">
            <w:pPr>
              <w:spacing w:after="0" w:line="240" w:lineRule="auto"/>
              <w:jc w:val="left"/>
              <w:rPr>
                <w:rFonts w:eastAsia="Times New Roman" w:cs="Calibri"/>
                <w:b/>
                <w:bCs/>
                <w:color w:val="000000"/>
                <w:sz w:val="18"/>
                <w:szCs w:val="18"/>
                <w:lang w:eastAsia="es-ES"/>
              </w:rPr>
            </w:pPr>
            <w:r w:rsidRPr="00DE5340">
              <w:rPr>
                <w:rFonts w:eastAsia="Times New Roman" w:cs="Calibri"/>
                <w:b/>
                <w:bCs/>
                <w:color w:val="000000"/>
                <w:sz w:val="18"/>
                <w:szCs w:val="18"/>
                <w:lang w:eastAsia="es-ES"/>
              </w:rPr>
              <w:t>7.1.2. Tras 25 Ciclos de Lavado</w:t>
            </w:r>
          </w:p>
        </w:tc>
        <w:tc>
          <w:tcPr>
            <w:tcW w:w="1648" w:type="pct"/>
            <w:tcBorders>
              <w:top w:val="nil"/>
              <w:left w:val="nil"/>
              <w:bottom w:val="single" w:sz="4" w:space="0" w:color="auto"/>
              <w:right w:val="single" w:sz="4" w:space="0" w:color="auto"/>
            </w:tcBorders>
            <w:shd w:val="clear" w:color="auto" w:fill="auto"/>
            <w:vAlign w:val="center"/>
            <w:hideMark/>
          </w:tcPr>
          <w:p w14:paraId="1219BD01" w14:textId="77777777" w:rsidR="00503BAD" w:rsidRPr="00DE5340" w:rsidRDefault="00503BAD" w:rsidP="00503BAD">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25 ciclos ISO 6330, Lavado 6</w:t>
            </w:r>
            <w:r w:rsidR="00DE5340" w:rsidRPr="00DE5340">
              <w:rPr>
                <w:rFonts w:eastAsia="Times New Roman" w:cs="Calibri"/>
                <w:color w:val="000000"/>
                <w:sz w:val="18"/>
                <w:szCs w:val="18"/>
                <w:lang w:eastAsia="es-ES"/>
              </w:rPr>
              <w:t xml:space="preserve"> </w:t>
            </w:r>
            <w:r w:rsidRPr="00DE5340">
              <w:rPr>
                <w:rFonts w:eastAsia="Times New Roman" w:cs="Calibri"/>
                <w:color w:val="000000"/>
                <w:sz w:val="18"/>
                <w:szCs w:val="18"/>
                <w:lang w:eastAsia="es-ES"/>
              </w:rPr>
              <w:t xml:space="preserve">N, Secado F (60°C)  </w:t>
            </w:r>
          </w:p>
        </w:tc>
        <w:tc>
          <w:tcPr>
            <w:tcW w:w="1166" w:type="pct"/>
            <w:tcBorders>
              <w:top w:val="nil"/>
              <w:left w:val="nil"/>
              <w:bottom w:val="single" w:sz="4" w:space="0" w:color="auto"/>
              <w:right w:val="single" w:sz="4" w:space="0" w:color="auto"/>
            </w:tcBorders>
            <w:shd w:val="clear" w:color="auto" w:fill="auto"/>
            <w:vAlign w:val="center"/>
            <w:hideMark/>
          </w:tcPr>
          <w:p w14:paraId="007496D9" w14:textId="77777777" w:rsidR="00503BAD" w:rsidRPr="00DE5340" w:rsidRDefault="00503BAD" w:rsidP="00503BAD">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 xml:space="preserve">Sobre superficie del Laminado: &gt; 1000 mbar    </w:t>
            </w:r>
          </w:p>
          <w:p w14:paraId="13CBC140" w14:textId="77777777" w:rsidR="00503BAD" w:rsidRPr="00DE5340" w:rsidRDefault="00503BAD" w:rsidP="00503BAD">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 xml:space="preserve">Sobre Cruces de Costuras: &gt; 1000 mbar    </w:t>
            </w:r>
          </w:p>
        </w:tc>
      </w:tr>
      <w:tr w:rsidR="00503BAD" w:rsidRPr="00DE5340" w14:paraId="3E068AB5" w14:textId="77777777" w:rsidTr="00AB27FC">
        <w:trPr>
          <w:trHeight w:val="510"/>
          <w:jc w:val="center"/>
        </w:trPr>
        <w:tc>
          <w:tcPr>
            <w:tcW w:w="2186" w:type="pct"/>
            <w:tcBorders>
              <w:top w:val="nil"/>
              <w:left w:val="single" w:sz="4" w:space="0" w:color="auto"/>
              <w:bottom w:val="single" w:sz="4" w:space="0" w:color="auto"/>
              <w:right w:val="single" w:sz="4" w:space="0" w:color="auto"/>
            </w:tcBorders>
            <w:shd w:val="clear" w:color="000000" w:fill="D9D9D9"/>
            <w:vAlign w:val="center"/>
            <w:hideMark/>
          </w:tcPr>
          <w:p w14:paraId="3A787371" w14:textId="77777777" w:rsidR="00503BAD" w:rsidRPr="00DE5340" w:rsidRDefault="00503BAD" w:rsidP="00503BAD">
            <w:pPr>
              <w:spacing w:after="0" w:line="240" w:lineRule="auto"/>
              <w:jc w:val="left"/>
              <w:rPr>
                <w:rFonts w:eastAsia="Times New Roman" w:cs="Calibri"/>
                <w:b/>
                <w:bCs/>
                <w:color w:val="000000"/>
                <w:sz w:val="18"/>
                <w:szCs w:val="18"/>
                <w:lang w:eastAsia="es-ES"/>
              </w:rPr>
            </w:pPr>
            <w:r w:rsidRPr="00DE5340">
              <w:rPr>
                <w:rFonts w:eastAsia="Times New Roman" w:cs="Calibri"/>
                <w:b/>
                <w:bCs/>
                <w:color w:val="000000"/>
                <w:sz w:val="18"/>
                <w:szCs w:val="18"/>
                <w:lang w:eastAsia="es-ES"/>
              </w:rPr>
              <w:t>7.1.3. Tras 10 Lavados en Seco</w:t>
            </w:r>
          </w:p>
        </w:tc>
        <w:tc>
          <w:tcPr>
            <w:tcW w:w="1648" w:type="pct"/>
            <w:tcBorders>
              <w:top w:val="nil"/>
              <w:left w:val="nil"/>
              <w:bottom w:val="single" w:sz="4" w:space="0" w:color="auto"/>
              <w:right w:val="single" w:sz="4" w:space="0" w:color="auto"/>
            </w:tcBorders>
            <w:shd w:val="clear" w:color="auto" w:fill="auto"/>
            <w:vAlign w:val="center"/>
            <w:hideMark/>
          </w:tcPr>
          <w:p w14:paraId="39F17CE5" w14:textId="77777777" w:rsidR="00503BAD" w:rsidRPr="00DE5340" w:rsidRDefault="00503BAD" w:rsidP="00503BAD">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5x ISO 3175-2, sensitive method</w:t>
            </w:r>
          </w:p>
        </w:tc>
        <w:tc>
          <w:tcPr>
            <w:tcW w:w="1166" w:type="pct"/>
            <w:tcBorders>
              <w:top w:val="nil"/>
              <w:left w:val="nil"/>
              <w:bottom w:val="single" w:sz="4" w:space="0" w:color="auto"/>
              <w:right w:val="single" w:sz="4" w:space="0" w:color="auto"/>
            </w:tcBorders>
            <w:shd w:val="clear" w:color="auto" w:fill="auto"/>
            <w:vAlign w:val="center"/>
            <w:hideMark/>
          </w:tcPr>
          <w:p w14:paraId="00514040" w14:textId="77777777" w:rsidR="00503BAD" w:rsidRPr="00DE5340" w:rsidRDefault="00503BAD" w:rsidP="00503BAD">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 xml:space="preserve">Sobre superficie del Laminado: &gt; 1000 mbar      </w:t>
            </w:r>
          </w:p>
          <w:p w14:paraId="481A8FAC" w14:textId="77777777" w:rsidR="00503BAD" w:rsidRPr="00DE5340" w:rsidRDefault="00503BAD" w:rsidP="00503BAD">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Sobre Cruces de Costuras: &gt; 1000 mbar</w:t>
            </w:r>
          </w:p>
        </w:tc>
      </w:tr>
      <w:tr w:rsidR="00503BAD" w:rsidRPr="00DE5340" w14:paraId="45BEC573" w14:textId="77777777" w:rsidTr="00AB27FC">
        <w:trPr>
          <w:trHeight w:val="510"/>
          <w:jc w:val="center"/>
        </w:trPr>
        <w:tc>
          <w:tcPr>
            <w:tcW w:w="2186" w:type="pct"/>
            <w:tcBorders>
              <w:top w:val="nil"/>
              <w:left w:val="single" w:sz="4" w:space="0" w:color="auto"/>
              <w:bottom w:val="single" w:sz="4" w:space="0" w:color="auto"/>
              <w:right w:val="single" w:sz="4" w:space="0" w:color="auto"/>
            </w:tcBorders>
            <w:shd w:val="clear" w:color="000000" w:fill="D9D9D9"/>
            <w:vAlign w:val="center"/>
            <w:hideMark/>
          </w:tcPr>
          <w:p w14:paraId="1C042616" w14:textId="77777777" w:rsidR="00503BAD" w:rsidRPr="00DE5340" w:rsidRDefault="00503BAD" w:rsidP="00503BAD">
            <w:pPr>
              <w:spacing w:after="0" w:line="240" w:lineRule="auto"/>
              <w:jc w:val="left"/>
              <w:rPr>
                <w:rFonts w:eastAsia="Times New Roman" w:cs="Calibri"/>
                <w:b/>
                <w:bCs/>
                <w:color w:val="000000"/>
                <w:sz w:val="18"/>
                <w:szCs w:val="18"/>
                <w:lang w:eastAsia="es-ES"/>
              </w:rPr>
            </w:pPr>
            <w:r w:rsidRPr="00DE5340">
              <w:rPr>
                <w:rFonts w:eastAsia="Times New Roman" w:cs="Calibri"/>
                <w:b/>
                <w:bCs/>
                <w:color w:val="000000"/>
                <w:sz w:val="18"/>
                <w:szCs w:val="18"/>
                <w:lang w:eastAsia="es-ES"/>
              </w:rPr>
              <w:t>7.1.4. Tras Resistencia térmica</w:t>
            </w:r>
          </w:p>
        </w:tc>
        <w:tc>
          <w:tcPr>
            <w:tcW w:w="1648" w:type="pct"/>
            <w:tcBorders>
              <w:top w:val="nil"/>
              <w:left w:val="nil"/>
              <w:bottom w:val="single" w:sz="4" w:space="0" w:color="auto"/>
              <w:right w:val="single" w:sz="4" w:space="0" w:color="auto"/>
            </w:tcBorders>
            <w:shd w:val="clear" w:color="auto" w:fill="auto"/>
            <w:vAlign w:val="center"/>
            <w:hideMark/>
          </w:tcPr>
          <w:p w14:paraId="6635D5C8" w14:textId="77777777" w:rsidR="00503BAD" w:rsidRPr="00DE5340" w:rsidRDefault="00503BAD" w:rsidP="00503BAD">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ISO 17493                                                                      Incrementado hasta 185°C x 5 min</w:t>
            </w:r>
          </w:p>
        </w:tc>
        <w:tc>
          <w:tcPr>
            <w:tcW w:w="1166" w:type="pct"/>
            <w:tcBorders>
              <w:top w:val="nil"/>
              <w:left w:val="nil"/>
              <w:bottom w:val="single" w:sz="4" w:space="0" w:color="auto"/>
              <w:right w:val="single" w:sz="4" w:space="0" w:color="auto"/>
            </w:tcBorders>
            <w:shd w:val="clear" w:color="auto" w:fill="auto"/>
            <w:vAlign w:val="center"/>
            <w:hideMark/>
          </w:tcPr>
          <w:p w14:paraId="3A5757E9" w14:textId="77777777" w:rsidR="00503BAD" w:rsidRPr="00DE5340" w:rsidRDefault="00503BAD" w:rsidP="00503BAD">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 xml:space="preserve">Sobre superficie del Laminado: &gt; 1000 mbar  </w:t>
            </w:r>
          </w:p>
          <w:p w14:paraId="43D461F5" w14:textId="77777777" w:rsidR="00503BAD" w:rsidRPr="00DE5340" w:rsidRDefault="00503BAD" w:rsidP="00503BAD">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 xml:space="preserve">Sobre Cruces de Costuras: &gt; 1000 </w:t>
            </w:r>
            <w:r w:rsidRPr="00DE5340">
              <w:rPr>
                <w:rFonts w:eastAsia="Times New Roman" w:cs="Calibri"/>
                <w:color w:val="000000"/>
                <w:sz w:val="18"/>
                <w:szCs w:val="18"/>
                <w:lang w:eastAsia="es-ES"/>
              </w:rPr>
              <w:lastRenderedPageBreak/>
              <w:t xml:space="preserve">mbar    </w:t>
            </w:r>
          </w:p>
        </w:tc>
      </w:tr>
      <w:tr w:rsidR="00503BAD" w:rsidRPr="00DE5340" w14:paraId="223DE074" w14:textId="77777777" w:rsidTr="00AB27FC">
        <w:trPr>
          <w:trHeight w:val="510"/>
          <w:jc w:val="center"/>
        </w:trPr>
        <w:tc>
          <w:tcPr>
            <w:tcW w:w="2186" w:type="pct"/>
            <w:tcBorders>
              <w:top w:val="nil"/>
              <w:left w:val="single" w:sz="4" w:space="0" w:color="auto"/>
              <w:bottom w:val="single" w:sz="4" w:space="0" w:color="auto"/>
              <w:right w:val="single" w:sz="4" w:space="0" w:color="auto"/>
            </w:tcBorders>
            <w:shd w:val="clear" w:color="000000" w:fill="D9D9D9"/>
            <w:vAlign w:val="center"/>
            <w:hideMark/>
          </w:tcPr>
          <w:p w14:paraId="42A9B7A0" w14:textId="77777777" w:rsidR="00503BAD" w:rsidRPr="00DE5340" w:rsidRDefault="00503BAD" w:rsidP="00503BAD">
            <w:pPr>
              <w:spacing w:after="0" w:line="240" w:lineRule="auto"/>
              <w:jc w:val="left"/>
              <w:rPr>
                <w:rFonts w:eastAsia="Times New Roman" w:cs="Calibri"/>
                <w:b/>
                <w:bCs/>
                <w:color w:val="000000"/>
                <w:sz w:val="18"/>
                <w:szCs w:val="18"/>
                <w:lang w:eastAsia="es-ES"/>
              </w:rPr>
            </w:pPr>
            <w:r w:rsidRPr="00DE5340">
              <w:rPr>
                <w:rFonts w:eastAsia="Times New Roman" w:cs="Calibri"/>
                <w:b/>
                <w:bCs/>
                <w:color w:val="000000"/>
                <w:sz w:val="18"/>
                <w:szCs w:val="18"/>
                <w:lang w:eastAsia="es-ES"/>
              </w:rPr>
              <w:lastRenderedPageBreak/>
              <w:t>7.1.5. Tras Calor por Contacto</w:t>
            </w:r>
          </w:p>
        </w:tc>
        <w:tc>
          <w:tcPr>
            <w:tcW w:w="1648" w:type="pct"/>
            <w:tcBorders>
              <w:top w:val="nil"/>
              <w:left w:val="nil"/>
              <w:bottom w:val="single" w:sz="4" w:space="0" w:color="auto"/>
              <w:right w:val="single" w:sz="4" w:space="0" w:color="auto"/>
            </w:tcBorders>
            <w:shd w:val="clear" w:color="auto" w:fill="auto"/>
            <w:vAlign w:val="center"/>
            <w:hideMark/>
          </w:tcPr>
          <w:p w14:paraId="03F64FB8" w14:textId="77777777" w:rsidR="00503BAD" w:rsidRPr="00DE5340" w:rsidRDefault="00503BAD" w:rsidP="00503BAD">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EN 702                                                                       Temperatura de Contacto: 220°</w:t>
            </w:r>
            <w:r w:rsidR="00DE5340" w:rsidRPr="00DE5340">
              <w:rPr>
                <w:rFonts w:eastAsia="Times New Roman" w:cs="Calibri"/>
                <w:color w:val="000000"/>
                <w:sz w:val="18"/>
                <w:szCs w:val="18"/>
                <w:lang w:eastAsia="es-ES"/>
              </w:rPr>
              <w:t>C</w:t>
            </w:r>
            <w:r w:rsidRPr="00DE5340">
              <w:rPr>
                <w:rFonts w:eastAsia="Times New Roman" w:cs="Calibri"/>
                <w:color w:val="000000"/>
                <w:sz w:val="18"/>
                <w:szCs w:val="18"/>
                <w:lang w:eastAsia="es-ES"/>
              </w:rPr>
              <w:t xml:space="preserve"> x 7 segundos </w:t>
            </w:r>
          </w:p>
        </w:tc>
        <w:tc>
          <w:tcPr>
            <w:tcW w:w="1166" w:type="pct"/>
            <w:tcBorders>
              <w:top w:val="nil"/>
              <w:left w:val="nil"/>
              <w:bottom w:val="single" w:sz="4" w:space="0" w:color="auto"/>
              <w:right w:val="single" w:sz="4" w:space="0" w:color="auto"/>
            </w:tcBorders>
            <w:shd w:val="clear" w:color="auto" w:fill="auto"/>
            <w:vAlign w:val="center"/>
            <w:hideMark/>
          </w:tcPr>
          <w:p w14:paraId="1B5CEA1D" w14:textId="77777777" w:rsidR="00503BAD" w:rsidRPr="00DE5340" w:rsidRDefault="00503BAD" w:rsidP="00503BAD">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 xml:space="preserve">Sobre superficie del Laminado: &gt; 1000 mbar      </w:t>
            </w:r>
          </w:p>
          <w:p w14:paraId="568E0AB7" w14:textId="77777777" w:rsidR="00503BAD" w:rsidRPr="00DE5340" w:rsidRDefault="00503BAD" w:rsidP="00503BAD">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Sobre Cruces de Costuras: &gt; 1000 mbar</w:t>
            </w:r>
          </w:p>
        </w:tc>
      </w:tr>
      <w:tr w:rsidR="00503BAD" w:rsidRPr="00DE5340" w14:paraId="289FA1E6" w14:textId="77777777" w:rsidTr="00AB27FC">
        <w:trPr>
          <w:trHeight w:val="510"/>
          <w:jc w:val="center"/>
        </w:trPr>
        <w:tc>
          <w:tcPr>
            <w:tcW w:w="2186" w:type="pct"/>
            <w:tcBorders>
              <w:top w:val="nil"/>
              <w:left w:val="single" w:sz="4" w:space="0" w:color="auto"/>
              <w:bottom w:val="single" w:sz="4" w:space="0" w:color="auto"/>
              <w:right w:val="single" w:sz="4" w:space="0" w:color="auto"/>
            </w:tcBorders>
            <w:shd w:val="clear" w:color="000000" w:fill="D9D9D9"/>
            <w:vAlign w:val="center"/>
            <w:hideMark/>
          </w:tcPr>
          <w:p w14:paraId="3AD8910A" w14:textId="77777777" w:rsidR="00503BAD" w:rsidRPr="00DE5340" w:rsidRDefault="00503BAD" w:rsidP="00503BAD">
            <w:pPr>
              <w:spacing w:after="0" w:line="240" w:lineRule="auto"/>
              <w:jc w:val="left"/>
              <w:rPr>
                <w:rFonts w:eastAsia="Times New Roman" w:cs="Calibri"/>
                <w:b/>
                <w:bCs/>
                <w:color w:val="000000"/>
                <w:sz w:val="18"/>
                <w:szCs w:val="18"/>
                <w:lang w:eastAsia="es-ES"/>
              </w:rPr>
            </w:pPr>
            <w:r w:rsidRPr="00DE5340">
              <w:rPr>
                <w:rFonts w:eastAsia="Times New Roman" w:cs="Calibri"/>
                <w:b/>
                <w:bCs/>
                <w:color w:val="000000"/>
                <w:sz w:val="18"/>
                <w:szCs w:val="18"/>
                <w:lang w:eastAsia="es-ES"/>
              </w:rPr>
              <w:t>7.1.6. Tras Abrasión sobre la parte de la Membrana</w:t>
            </w:r>
          </w:p>
        </w:tc>
        <w:tc>
          <w:tcPr>
            <w:tcW w:w="1648" w:type="pct"/>
            <w:tcBorders>
              <w:top w:val="nil"/>
              <w:left w:val="nil"/>
              <w:bottom w:val="single" w:sz="4" w:space="0" w:color="auto"/>
              <w:right w:val="single" w:sz="4" w:space="0" w:color="auto"/>
            </w:tcBorders>
            <w:shd w:val="clear" w:color="auto" w:fill="auto"/>
            <w:vAlign w:val="center"/>
            <w:hideMark/>
          </w:tcPr>
          <w:p w14:paraId="214110BD" w14:textId="77777777" w:rsidR="00503BAD" w:rsidRPr="00DE5340" w:rsidRDefault="00503BAD" w:rsidP="00503BAD">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EN 530 Fieltro de Lana a 9</w:t>
            </w:r>
            <w:r w:rsidR="00DE5340" w:rsidRPr="00DE5340">
              <w:rPr>
                <w:rFonts w:eastAsia="Times New Roman" w:cs="Calibri"/>
                <w:color w:val="000000"/>
                <w:sz w:val="18"/>
                <w:szCs w:val="18"/>
                <w:lang w:eastAsia="es-ES"/>
              </w:rPr>
              <w:t xml:space="preserve"> </w:t>
            </w:r>
            <w:r w:rsidRPr="00DE5340">
              <w:rPr>
                <w:rFonts w:eastAsia="Times New Roman" w:cs="Calibri"/>
                <w:color w:val="000000"/>
                <w:sz w:val="18"/>
                <w:szCs w:val="18"/>
                <w:lang w:eastAsia="es-ES"/>
              </w:rPr>
              <w:t>kPa de Presión. Mínimo 2000 ciclos</w:t>
            </w:r>
          </w:p>
        </w:tc>
        <w:tc>
          <w:tcPr>
            <w:tcW w:w="1166" w:type="pct"/>
            <w:tcBorders>
              <w:top w:val="nil"/>
              <w:left w:val="nil"/>
              <w:bottom w:val="single" w:sz="4" w:space="0" w:color="auto"/>
              <w:right w:val="single" w:sz="4" w:space="0" w:color="auto"/>
            </w:tcBorders>
            <w:shd w:val="clear" w:color="auto" w:fill="auto"/>
            <w:vAlign w:val="center"/>
            <w:hideMark/>
          </w:tcPr>
          <w:p w14:paraId="582BEFE9" w14:textId="77777777" w:rsidR="00503BAD" w:rsidRPr="00DE5340" w:rsidRDefault="00503BAD" w:rsidP="00503BAD">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 xml:space="preserve">Sobre superficie del Laminado: &gt; 1000 mbar </w:t>
            </w:r>
          </w:p>
        </w:tc>
      </w:tr>
      <w:tr w:rsidR="00503BAD" w:rsidRPr="00DE5340" w14:paraId="6766CF38" w14:textId="77777777" w:rsidTr="00AB27FC">
        <w:trPr>
          <w:trHeight w:val="510"/>
          <w:jc w:val="center"/>
        </w:trPr>
        <w:tc>
          <w:tcPr>
            <w:tcW w:w="2186" w:type="pct"/>
            <w:tcBorders>
              <w:top w:val="nil"/>
              <w:left w:val="single" w:sz="4" w:space="0" w:color="auto"/>
              <w:bottom w:val="single" w:sz="4" w:space="0" w:color="auto"/>
              <w:right w:val="single" w:sz="4" w:space="0" w:color="auto"/>
            </w:tcBorders>
            <w:shd w:val="clear" w:color="000000" w:fill="D9D9D9"/>
            <w:vAlign w:val="center"/>
            <w:hideMark/>
          </w:tcPr>
          <w:p w14:paraId="0F12CFBF" w14:textId="77777777" w:rsidR="00503BAD" w:rsidRPr="00DE5340" w:rsidRDefault="00503BAD" w:rsidP="00503BAD">
            <w:pPr>
              <w:spacing w:after="0" w:line="240" w:lineRule="auto"/>
              <w:jc w:val="left"/>
              <w:rPr>
                <w:rFonts w:eastAsia="Times New Roman" w:cs="Calibri"/>
                <w:b/>
                <w:bCs/>
                <w:color w:val="000000"/>
                <w:sz w:val="18"/>
                <w:szCs w:val="18"/>
                <w:lang w:eastAsia="es-ES"/>
              </w:rPr>
            </w:pPr>
            <w:r w:rsidRPr="00DE5340">
              <w:rPr>
                <w:rFonts w:eastAsia="Times New Roman" w:cs="Calibri"/>
                <w:b/>
                <w:bCs/>
                <w:color w:val="000000"/>
                <w:sz w:val="18"/>
                <w:szCs w:val="18"/>
                <w:lang w:eastAsia="es-ES"/>
              </w:rPr>
              <w:t xml:space="preserve">7.1.7. Tras Flexión </w:t>
            </w:r>
          </w:p>
        </w:tc>
        <w:tc>
          <w:tcPr>
            <w:tcW w:w="1648" w:type="pct"/>
            <w:tcBorders>
              <w:top w:val="nil"/>
              <w:left w:val="nil"/>
              <w:bottom w:val="single" w:sz="4" w:space="0" w:color="auto"/>
              <w:right w:val="single" w:sz="4" w:space="0" w:color="auto"/>
            </w:tcBorders>
            <w:shd w:val="clear" w:color="auto" w:fill="auto"/>
            <w:vAlign w:val="center"/>
            <w:hideMark/>
          </w:tcPr>
          <w:p w14:paraId="5FB88809" w14:textId="77777777" w:rsidR="00503BAD" w:rsidRPr="00DE5340" w:rsidRDefault="00503BAD" w:rsidP="00503BAD">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ISO 7854                                                                                 Tras 50 000 ciclos</w:t>
            </w:r>
          </w:p>
        </w:tc>
        <w:tc>
          <w:tcPr>
            <w:tcW w:w="1166" w:type="pct"/>
            <w:tcBorders>
              <w:top w:val="nil"/>
              <w:left w:val="nil"/>
              <w:bottom w:val="single" w:sz="4" w:space="0" w:color="auto"/>
              <w:right w:val="single" w:sz="4" w:space="0" w:color="auto"/>
            </w:tcBorders>
            <w:shd w:val="clear" w:color="auto" w:fill="auto"/>
            <w:vAlign w:val="center"/>
            <w:hideMark/>
          </w:tcPr>
          <w:p w14:paraId="45479D35" w14:textId="77777777" w:rsidR="00503BAD" w:rsidRPr="00DE5340" w:rsidRDefault="00503BAD" w:rsidP="00503BAD">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 xml:space="preserve">Sobre superficie del Laminado: &gt; 1000 mbar </w:t>
            </w:r>
          </w:p>
        </w:tc>
      </w:tr>
      <w:tr w:rsidR="00503BAD" w:rsidRPr="00DE5340" w14:paraId="79A8F24D" w14:textId="77777777" w:rsidTr="00AB27FC">
        <w:trPr>
          <w:trHeight w:val="510"/>
          <w:jc w:val="center"/>
        </w:trPr>
        <w:tc>
          <w:tcPr>
            <w:tcW w:w="2186" w:type="pct"/>
            <w:tcBorders>
              <w:top w:val="nil"/>
              <w:left w:val="single" w:sz="4" w:space="0" w:color="auto"/>
              <w:bottom w:val="single" w:sz="4" w:space="0" w:color="auto"/>
              <w:right w:val="single" w:sz="4" w:space="0" w:color="auto"/>
            </w:tcBorders>
            <w:shd w:val="clear" w:color="000000" w:fill="D9D9D9"/>
            <w:vAlign w:val="center"/>
            <w:hideMark/>
          </w:tcPr>
          <w:p w14:paraId="6E2896CB" w14:textId="77777777" w:rsidR="00503BAD" w:rsidRPr="00DE5340" w:rsidRDefault="00503BAD" w:rsidP="00503BAD">
            <w:pPr>
              <w:spacing w:after="0" w:line="240" w:lineRule="auto"/>
              <w:jc w:val="left"/>
              <w:rPr>
                <w:rFonts w:eastAsia="Times New Roman" w:cs="Calibri"/>
                <w:b/>
                <w:bCs/>
                <w:color w:val="000000"/>
                <w:sz w:val="18"/>
                <w:szCs w:val="18"/>
                <w:lang w:eastAsia="es-ES"/>
              </w:rPr>
            </w:pPr>
            <w:r w:rsidRPr="00DE5340">
              <w:rPr>
                <w:rFonts w:eastAsia="Times New Roman" w:cs="Calibri"/>
                <w:b/>
                <w:bCs/>
                <w:color w:val="000000"/>
                <w:sz w:val="18"/>
                <w:szCs w:val="18"/>
                <w:lang w:eastAsia="es-ES"/>
              </w:rPr>
              <w:t>7.1.10 Tras 5 ciclos de Lavado en seco + Exposición Térmica</w:t>
            </w:r>
          </w:p>
        </w:tc>
        <w:tc>
          <w:tcPr>
            <w:tcW w:w="1648" w:type="pct"/>
            <w:tcBorders>
              <w:top w:val="nil"/>
              <w:left w:val="nil"/>
              <w:bottom w:val="single" w:sz="4" w:space="0" w:color="auto"/>
              <w:right w:val="single" w:sz="4" w:space="0" w:color="auto"/>
            </w:tcBorders>
            <w:shd w:val="clear" w:color="auto" w:fill="auto"/>
            <w:vAlign w:val="center"/>
            <w:hideMark/>
          </w:tcPr>
          <w:p w14:paraId="262DE8D4" w14:textId="77777777" w:rsidR="00503BAD" w:rsidRPr="00DE5340" w:rsidRDefault="00503BAD" w:rsidP="00503BAD">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5 ciclos ISO 3175-2, sensitive method + ISO 17493 185°C + 5ºC, x 5 min</w:t>
            </w:r>
          </w:p>
        </w:tc>
        <w:tc>
          <w:tcPr>
            <w:tcW w:w="1166" w:type="pct"/>
            <w:tcBorders>
              <w:top w:val="nil"/>
              <w:left w:val="nil"/>
              <w:bottom w:val="single" w:sz="4" w:space="0" w:color="auto"/>
              <w:right w:val="single" w:sz="4" w:space="0" w:color="auto"/>
            </w:tcBorders>
            <w:shd w:val="clear" w:color="auto" w:fill="auto"/>
            <w:vAlign w:val="center"/>
            <w:hideMark/>
          </w:tcPr>
          <w:p w14:paraId="4A49C2E4" w14:textId="77777777" w:rsidR="00503BAD" w:rsidRPr="00DE5340" w:rsidRDefault="00503BAD" w:rsidP="00503BAD">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 xml:space="preserve">Sobre superficie del Laminado: &gt; 1000 mbar          </w:t>
            </w:r>
          </w:p>
          <w:p w14:paraId="0AC66F4F" w14:textId="77777777" w:rsidR="00503BAD" w:rsidRPr="00DE5340" w:rsidRDefault="00503BAD" w:rsidP="00503BAD">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 xml:space="preserve"> Sobre Cruces de Costuras: &gt; 100</w:t>
            </w:r>
            <w:r w:rsidR="00DE5340" w:rsidRPr="00DE5340">
              <w:rPr>
                <w:rFonts w:eastAsia="Times New Roman" w:cs="Calibri"/>
                <w:color w:val="000000"/>
                <w:sz w:val="18"/>
                <w:szCs w:val="18"/>
                <w:lang w:eastAsia="es-ES"/>
              </w:rPr>
              <w:t xml:space="preserve"> </w:t>
            </w:r>
            <w:r w:rsidRPr="00DE5340">
              <w:rPr>
                <w:rFonts w:eastAsia="Times New Roman" w:cs="Calibri"/>
                <w:color w:val="000000"/>
                <w:sz w:val="18"/>
                <w:szCs w:val="18"/>
                <w:lang w:eastAsia="es-ES"/>
              </w:rPr>
              <w:t>kPa</w:t>
            </w:r>
          </w:p>
        </w:tc>
      </w:tr>
      <w:tr w:rsidR="00503BAD" w:rsidRPr="00DE5340" w14:paraId="257B397F" w14:textId="77777777" w:rsidTr="00AB27FC">
        <w:trPr>
          <w:trHeight w:val="510"/>
          <w:jc w:val="center"/>
        </w:trPr>
        <w:tc>
          <w:tcPr>
            <w:tcW w:w="2186" w:type="pct"/>
            <w:tcBorders>
              <w:top w:val="nil"/>
              <w:left w:val="single" w:sz="4" w:space="0" w:color="auto"/>
              <w:bottom w:val="single" w:sz="4" w:space="0" w:color="auto"/>
              <w:right w:val="single" w:sz="4" w:space="0" w:color="auto"/>
            </w:tcBorders>
            <w:shd w:val="clear" w:color="000000" w:fill="D9D9D9"/>
            <w:vAlign w:val="center"/>
            <w:hideMark/>
          </w:tcPr>
          <w:p w14:paraId="6164748C" w14:textId="77777777" w:rsidR="00503BAD" w:rsidRPr="00DE5340" w:rsidRDefault="00503BAD" w:rsidP="00503BAD">
            <w:pPr>
              <w:spacing w:after="0" w:line="240" w:lineRule="auto"/>
              <w:jc w:val="left"/>
              <w:rPr>
                <w:rFonts w:eastAsia="Times New Roman" w:cs="Calibri"/>
                <w:b/>
                <w:bCs/>
                <w:color w:val="000000"/>
                <w:sz w:val="18"/>
                <w:szCs w:val="18"/>
                <w:lang w:eastAsia="es-ES"/>
              </w:rPr>
            </w:pPr>
            <w:r w:rsidRPr="00DE5340">
              <w:rPr>
                <w:rFonts w:eastAsia="Times New Roman" w:cs="Calibri"/>
                <w:b/>
                <w:bCs/>
                <w:color w:val="000000"/>
                <w:sz w:val="18"/>
                <w:szCs w:val="18"/>
                <w:lang w:eastAsia="es-ES"/>
              </w:rPr>
              <w:t>7.1.11 Tras 5 ciclos de lavado +contaminación de la membrana con espuma contra incendios AFF</w:t>
            </w:r>
          </w:p>
        </w:tc>
        <w:tc>
          <w:tcPr>
            <w:tcW w:w="1648" w:type="pct"/>
            <w:tcBorders>
              <w:top w:val="nil"/>
              <w:left w:val="nil"/>
              <w:bottom w:val="single" w:sz="4" w:space="0" w:color="auto"/>
              <w:right w:val="single" w:sz="4" w:space="0" w:color="auto"/>
            </w:tcBorders>
            <w:shd w:val="clear" w:color="auto" w:fill="auto"/>
            <w:vAlign w:val="center"/>
            <w:hideMark/>
          </w:tcPr>
          <w:p w14:paraId="65D8135F" w14:textId="77777777" w:rsidR="00503BAD" w:rsidRPr="00DE5340" w:rsidRDefault="00503BAD" w:rsidP="00503BAD">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5 ciclos ISO 6330, Lavado 6</w:t>
            </w:r>
            <w:r w:rsidR="00DE5340" w:rsidRPr="00DE5340">
              <w:rPr>
                <w:rFonts w:eastAsia="Times New Roman" w:cs="Calibri"/>
                <w:color w:val="000000"/>
                <w:sz w:val="18"/>
                <w:szCs w:val="18"/>
                <w:lang w:eastAsia="es-ES"/>
              </w:rPr>
              <w:t xml:space="preserve"> </w:t>
            </w:r>
            <w:r w:rsidRPr="00DE5340">
              <w:rPr>
                <w:rFonts w:eastAsia="Times New Roman" w:cs="Calibri"/>
                <w:color w:val="000000"/>
                <w:sz w:val="18"/>
                <w:szCs w:val="18"/>
                <w:lang w:eastAsia="es-ES"/>
              </w:rPr>
              <w:t>N, Secado F + Contaminación con AFF</w:t>
            </w:r>
          </w:p>
        </w:tc>
        <w:tc>
          <w:tcPr>
            <w:tcW w:w="1166" w:type="pct"/>
            <w:tcBorders>
              <w:top w:val="nil"/>
              <w:left w:val="nil"/>
              <w:bottom w:val="single" w:sz="4" w:space="0" w:color="auto"/>
              <w:right w:val="single" w:sz="4" w:space="0" w:color="auto"/>
            </w:tcBorders>
            <w:shd w:val="clear" w:color="auto" w:fill="auto"/>
            <w:vAlign w:val="center"/>
            <w:hideMark/>
          </w:tcPr>
          <w:p w14:paraId="2D6C0EA9" w14:textId="77777777" w:rsidR="00503BAD" w:rsidRPr="00DE5340" w:rsidRDefault="00503BAD" w:rsidP="00503BAD">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 xml:space="preserve">Sobre superficie del Laminado: &gt; 1000 mbar           </w:t>
            </w:r>
          </w:p>
        </w:tc>
      </w:tr>
      <w:tr w:rsidR="00503BAD" w:rsidRPr="00DE5340" w14:paraId="19D5F8B7" w14:textId="77777777" w:rsidTr="00AB27FC">
        <w:trPr>
          <w:trHeight w:val="510"/>
          <w:jc w:val="center"/>
        </w:trPr>
        <w:tc>
          <w:tcPr>
            <w:tcW w:w="2186" w:type="pct"/>
            <w:tcBorders>
              <w:top w:val="nil"/>
              <w:left w:val="single" w:sz="4" w:space="0" w:color="auto"/>
              <w:bottom w:val="single" w:sz="4" w:space="0" w:color="auto"/>
              <w:right w:val="single" w:sz="4" w:space="0" w:color="auto"/>
            </w:tcBorders>
            <w:shd w:val="clear" w:color="000000" w:fill="D9D9D9"/>
            <w:vAlign w:val="center"/>
            <w:hideMark/>
          </w:tcPr>
          <w:p w14:paraId="03597749" w14:textId="77777777" w:rsidR="00503BAD" w:rsidRPr="00DE5340" w:rsidRDefault="00503BAD" w:rsidP="00503BAD">
            <w:pPr>
              <w:spacing w:after="0" w:line="240" w:lineRule="auto"/>
              <w:jc w:val="left"/>
              <w:rPr>
                <w:rFonts w:eastAsia="Times New Roman" w:cs="Calibri"/>
                <w:b/>
                <w:bCs/>
                <w:color w:val="000000"/>
                <w:sz w:val="18"/>
                <w:szCs w:val="18"/>
                <w:lang w:eastAsia="es-ES"/>
              </w:rPr>
            </w:pPr>
            <w:r w:rsidRPr="00DE5340">
              <w:rPr>
                <w:rFonts w:eastAsia="Times New Roman" w:cs="Calibri"/>
                <w:b/>
                <w:bCs/>
                <w:color w:val="000000"/>
                <w:sz w:val="18"/>
                <w:szCs w:val="18"/>
                <w:lang w:eastAsia="es-ES"/>
              </w:rPr>
              <w:t>7.1.12 Tras 5 ciclos de lavado en seco + contaminación de la membrana con AFF</w:t>
            </w:r>
          </w:p>
        </w:tc>
        <w:tc>
          <w:tcPr>
            <w:tcW w:w="1648" w:type="pct"/>
            <w:tcBorders>
              <w:top w:val="nil"/>
              <w:left w:val="nil"/>
              <w:bottom w:val="single" w:sz="4" w:space="0" w:color="auto"/>
              <w:right w:val="single" w:sz="4" w:space="0" w:color="auto"/>
            </w:tcBorders>
            <w:shd w:val="clear" w:color="auto" w:fill="auto"/>
            <w:vAlign w:val="center"/>
            <w:hideMark/>
          </w:tcPr>
          <w:p w14:paraId="1A41DD33" w14:textId="77777777" w:rsidR="00503BAD" w:rsidRPr="00DE5340" w:rsidRDefault="00503BAD" w:rsidP="00503BAD">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5 ciclos ISO 3175-2, sensitive method + Contaminación con AFF</w:t>
            </w:r>
          </w:p>
        </w:tc>
        <w:tc>
          <w:tcPr>
            <w:tcW w:w="1166" w:type="pct"/>
            <w:tcBorders>
              <w:top w:val="nil"/>
              <w:left w:val="nil"/>
              <w:bottom w:val="single" w:sz="4" w:space="0" w:color="auto"/>
              <w:right w:val="single" w:sz="4" w:space="0" w:color="auto"/>
            </w:tcBorders>
            <w:shd w:val="clear" w:color="auto" w:fill="auto"/>
            <w:vAlign w:val="center"/>
            <w:hideMark/>
          </w:tcPr>
          <w:p w14:paraId="6BCFB169" w14:textId="77777777" w:rsidR="00503BAD" w:rsidRPr="00DE5340" w:rsidRDefault="00503BAD" w:rsidP="00503BAD">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 xml:space="preserve">Sobre superficie del Laminado: &gt; 1000 mbar        </w:t>
            </w:r>
          </w:p>
        </w:tc>
      </w:tr>
      <w:tr w:rsidR="00503BAD" w:rsidRPr="00DE5340" w14:paraId="49464BA5" w14:textId="77777777" w:rsidTr="00AB27FC">
        <w:trPr>
          <w:trHeight w:val="510"/>
          <w:jc w:val="center"/>
        </w:trPr>
        <w:tc>
          <w:tcPr>
            <w:tcW w:w="2186" w:type="pct"/>
            <w:tcBorders>
              <w:top w:val="nil"/>
              <w:left w:val="single" w:sz="4" w:space="0" w:color="auto"/>
              <w:bottom w:val="single" w:sz="4" w:space="0" w:color="auto"/>
              <w:right w:val="single" w:sz="4" w:space="0" w:color="auto"/>
            </w:tcBorders>
            <w:shd w:val="clear" w:color="000000" w:fill="D9D9D9"/>
            <w:vAlign w:val="center"/>
            <w:hideMark/>
          </w:tcPr>
          <w:p w14:paraId="40B349CA" w14:textId="77777777" w:rsidR="00503BAD" w:rsidRPr="00DE5340" w:rsidRDefault="00503BAD" w:rsidP="00503BAD">
            <w:pPr>
              <w:spacing w:after="0" w:line="240" w:lineRule="auto"/>
              <w:jc w:val="left"/>
              <w:rPr>
                <w:rFonts w:eastAsia="Times New Roman" w:cs="Calibri"/>
                <w:b/>
                <w:bCs/>
                <w:color w:val="000000"/>
                <w:sz w:val="18"/>
                <w:szCs w:val="18"/>
                <w:lang w:eastAsia="es-ES"/>
              </w:rPr>
            </w:pPr>
            <w:r w:rsidRPr="00DE5340">
              <w:rPr>
                <w:rFonts w:eastAsia="Times New Roman" w:cs="Calibri"/>
                <w:b/>
                <w:bCs/>
                <w:color w:val="000000"/>
                <w:sz w:val="18"/>
                <w:szCs w:val="18"/>
                <w:lang w:eastAsia="es-ES"/>
              </w:rPr>
              <w:t>7.2. Resistencia a la Penetración Viral</w:t>
            </w:r>
          </w:p>
        </w:tc>
        <w:tc>
          <w:tcPr>
            <w:tcW w:w="1648" w:type="pct"/>
            <w:tcBorders>
              <w:top w:val="nil"/>
              <w:left w:val="nil"/>
              <w:bottom w:val="single" w:sz="4" w:space="0" w:color="auto"/>
              <w:right w:val="single" w:sz="4" w:space="0" w:color="auto"/>
            </w:tcBorders>
            <w:shd w:val="clear" w:color="auto" w:fill="auto"/>
            <w:vAlign w:val="center"/>
            <w:hideMark/>
          </w:tcPr>
          <w:p w14:paraId="3922A4E6" w14:textId="77777777" w:rsidR="00503BAD" w:rsidRPr="00DE5340" w:rsidRDefault="00503BAD" w:rsidP="00503BAD">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ISO</w:t>
            </w:r>
            <w:r w:rsidR="00DE5340" w:rsidRPr="00DE5340">
              <w:rPr>
                <w:rFonts w:eastAsia="Times New Roman" w:cs="Calibri"/>
                <w:color w:val="000000"/>
                <w:sz w:val="18"/>
                <w:szCs w:val="18"/>
                <w:lang w:eastAsia="es-ES"/>
              </w:rPr>
              <w:t xml:space="preserve"> </w:t>
            </w:r>
            <w:r w:rsidRPr="00DE5340">
              <w:rPr>
                <w:rFonts w:eastAsia="Times New Roman" w:cs="Calibri"/>
                <w:color w:val="000000"/>
                <w:sz w:val="18"/>
                <w:szCs w:val="18"/>
                <w:lang w:eastAsia="es-ES"/>
              </w:rPr>
              <w:t>16604 Método C                                                           con 20 kPa de Presión Líquida</w:t>
            </w:r>
          </w:p>
        </w:tc>
        <w:tc>
          <w:tcPr>
            <w:tcW w:w="1166" w:type="pct"/>
            <w:tcBorders>
              <w:top w:val="nil"/>
              <w:left w:val="nil"/>
              <w:bottom w:val="single" w:sz="4" w:space="0" w:color="auto"/>
              <w:right w:val="single" w:sz="4" w:space="0" w:color="auto"/>
            </w:tcBorders>
            <w:shd w:val="clear" w:color="auto" w:fill="auto"/>
            <w:vAlign w:val="center"/>
            <w:hideMark/>
          </w:tcPr>
          <w:p w14:paraId="011CCF38" w14:textId="77777777" w:rsidR="00503BAD" w:rsidRPr="00DE5340" w:rsidRDefault="00503BAD" w:rsidP="00503BAD">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 </w:t>
            </w:r>
          </w:p>
        </w:tc>
      </w:tr>
      <w:tr w:rsidR="00503BAD" w:rsidRPr="00DE5340" w14:paraId="5F106C79" w14:textId="77777777" w:rsidTr="00AB27FC">
        <w:trPr>
          <w:trHeight w:val="510"/>
          <w:jc w:val="center"/>
        </w:trPr>
        <w:tc>
          <w:tcPr>
            <w:tcW w:w="2186" w:type="pct"/>
            <w:tcBorders>
              <w:top w:val="nil"/>
              <w:left w:val="single" w:sz="4" w:space="0" w:color="auto"/>
              <w:bottom w:val="single" w:sz="4" w:space="0" w:color="auto"/>
              <w:right w:val="single" w:sz="4" w:space="0" w:color="auto"/>
            </w:tcBorders>
            <w:shd w:val="clear" w:color="000000" w:fill="D9D9D9"/>
            <w:vAlign w:val="center"/>
            <w:hideMark/>
          </w:tcPr>
          <w:p w14:paraId="28D0CA8B" w14:textId="77777777" w:rsidR="00503BAD" w:rsidRPr="00DE5340" w:rsidRDefault="00503BAD" w:rsidP="00503BAD">
            <w:pPr>
              <w:spacing w:after="0" w:line="240" w:lineRule="auto"/>
              <w:jc w:val="left"/>
              <w:rPr>
                <w:rFonts w:eastAsia="Times New Roman" w:cs="Calibri"/>
                <w:b/>
                <w:bCs/>
                <w:color w:val="000000"/>
                <w:sz w:val="18"/>
                <w:szCs w:val="18"/>
                <w:lang w:eastAsia="es-ES"/>
              </w:rPr>
            </w:pPr>
            <w:r w:rsidRPr="00DE5340">
              <w:rPr>
                <w:rFonts w:eastAsia="Times New Roman" w:cs="Calibri"/>
                <w:b/>
                <w:bCs/>
                <w:color w:val="000000"/>
                <w:sz w:val="18"/>
                <w:szCs w:val="18"/>
                <w:lang w:eastAsia="es-ES"/>
              </w:rPr>
              <w:t>7.2.1. Tras envejecimiento acelerado</w:t>
            </w:r>
          </w:p>
        </w:tc>
        <w:tc>
          <w:tcPr>
            <w:tcW w:w="1648" w:type="pct"/>
            <w:tcBorders>
              <w:top w:val="nil"/>
              <w:left w:val="nil"/>
              <w:bottom w:val="single" w:sz="4" w:space="0" w:color="auto"/>
              <w:right w:val="single" w:sz="4" w:space="0" w:color="auto"/>
            </w:tcBorders>
            <w:shd w:val="clear" w:color="auto" w:fill="auto"/>
            <w:vAlign w:val="center"/>
            <w:hideMark/>
          </w:tcPr>
          <w:p w14:paraId="6CF6EE04" w14:textId="77777777" w:rsidR="00503BAD" w:rsidRPr="00DE5340" w:rsidRDefault="00503BAD" w:rsidP="00503BAD">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1 ciclo =                                                                                       5 ciclos de Lavado ISO 6330, 6</w:t>
            </w:r>
            <w:r w:rsidR="00DE5340" w:rsidRPr="00DE5340">
              <w:rPr>
                <w:rFonts w:eastAsia="Times New Roman" w:cs="Calibri"/>
                <w:color w:val="000000"/>
                <w:sz w:val="18"/>
                <w:szCs w:val="18"/>
                <w:lang w:eastAsia="es-ES"/>
              </w:rPr>
              <w:t xml:space="preserve"> </w:t>
            </w:r>
            <w:r w:rsidRPr="00DE5340">
              <w:rPr>
                <w:rFonts w:eastAsia="Times New Roman" w:cs="Calibri"/>
                <w:color w:val="000000"/>
                <w:sz w:val="18"/>
                <w:szCs w:val="18"/>
                <w:lang w:eastAsia="es-ES"/>
              </w:rPr>
              <w:t xml:space="preserve">N                                        + 1 secado Tipo F                                                      + Test de Horno según ISO 17493 (5 min a 185 +5°C)                                                                                                         -&gt; 5 ciclos continuos repetidos           </w:t>
            </w:r>
          </w:p>
        </w:tc>
        <w:tc>
          <w:tcPr>
            <w:tcW w:w="1166" w:type="pct"/>
            <w:tcBorders>
              <w:top w:val="nil"/>
              <w:left w:val="nil"/>
              <w:bottom w:val="single" w:sz="4" w:space="0" w:color="auto"/>
              <w:right w:val="single" w:sz="4" w:space="0" w:color="auto"/>
            </w:tcBorders>
            <w:shd w:val="clear" w:color="auto" w:fill="auto"/>
            <w:vAlign w:val="center"/>
            <w:hideMark/>
          </w:tcPr>
          <w:p w14:paraId="58160025" w14:textId="77777777" w:rsidR="00503BAD" w:rsidRPr="00DE5340" w:rsidRDefault="00503BAD" w:rsidP="00503BAD">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Sobre superficie del Laminado:  PASA                     Sobre Cruces de Costuras: PASA</w:t>
            </w:r>
          </w:p>
        </w:tc>
      </w:tr>
      <w:tr w:rsidR="00503BAD" w:rsidRPr="00DE5340" w14:paraId="5EC7B9E7" w14:textId="77777777" w:rsidTr="00AB27FC">
        <w:trPr>
          <w:trHeight w:val="510"/>
          <w:jc w:val="center"/>
        </w:trPr>
        <w:tc>
          <w:tcPr>
            <w:tcW w:w="2186" w:type="pct"/>
            <w:tcBorders>
              <w:top w:val="nil"/>
              <w:left w:val="single" w:sz="4" w:space="0" w:color="auto"/>
              <w:bottom w:val="single" w:sz="4" w:space="0" w:color="auto"/>
              <w:right w:val="single" w:sz="4" w:space="0" w:color="auto"/>
            </w:tcBorders>
            <w:shd w:val="clear" w:color="000000" w:fill="D9D9D9"/>
            <w:vAlign w:val="center"/>
            <w:hideMark/>
          </w:tcPr>
          <w:p w14:paraId="141E406A" w14:textId="77777777" w:rsidR="00503BAD" w:rsidRPr="00DE5340" w:rsidRDefault="00503BAD" w:rsidP="00503BAD">
            <w:pPr>
              <w:spacing w:after="0" w:line="240" w:lineRule="auto"/>
              <w:jc w:val="left"/>
              <w:rPr>
                <w:rFonts w:eastAsia="Times New Roman" w:cs="Calibri"/>
                <w:b/>
                <w:bCs/>
                <w:color w:val="000000"/>
                <w:sz w:val="18"/>
                <w:szCs w:val="18"/>
                <w:lang w:eastAsia="es-ES"/>
              </w:rPr>
            </w:pPr>
            <w:r w:rsidRPr="00DE5340">
              <w:rPr>
                <w:rFonts w:eastAsia="Times New Roman" w:cs="Calibri"/>
                <w:b/>
                <w:bCs/>
                <w:color w:val="000000"/>
                <w:sz w:val="18"/>
                <w:szCs w:val="18"/>
                <w:lang w:eastAsia="es-ES"/>
              </w:rPr>
              <w:t>7.3. Resistencia a la Delaminación</w:t>
            </w:r>
          </w:p>
        </w:tc>
        <w:tc>
          <w:tcPr>
            <w:tcW w:w="1648" w:type="pct"/>
            <w:tcBorders>
              <w:top w:val="nil"/>
              <w:left w:val="nil"/>
              <w:bottom w:val="single" w:sz="4" w:space="0" w:color="auto"/>
              <w:right w:val="single" w:sz="4" w:space="0" w:color="auto"/>
            </w:tcBorders>
            <w:shd w:val="clear" w:color="auto" w:fill="auto"/>
            <w:vAlign w:val="center"/>
            <w:hideMark/>
          </w:tcPr>
          <w:p w14:paraId="6799EFE8" w14:textId="77777777" w:rsidR="00503BAD" w:rsidRPr="00DE5340" w:rsidRDefault="00503BAD" w:rsidP="00503BAD">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 </w:t>
            </w:r>
          </w:p>
        </w:tc>
        <w:tc>
          <w:tcPr>
            <w:tcW w:w="1166" w:type="pct"/>
            <w:tcBorders>
              <w:top w:val="nil"/>
              <w:left w:val="nil"/>
              <w:bottom w:val="single" w:sz="4" w:space="0" w:color="auto"/>
              <w:right w:val="single" w:sz="4" w:space="0" w:color="auto"/>
            </w:tcBorders>
            <w:shd w:val="clear" w:color="auto" w:fill="auto"/>
            <w:vAlign w:val="center"/>
            <w:hideMark/>
          </w:tcPr>
          <w:p w14:paraId="1795897A" w14:textId="77777777" w:rsidR="00503BAD" w:rsidRPr="00DE5340" w:rsidRDefault="00503BAD" w:rsidP="00503BAD">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 </w:t>
            </w:r>
          </w:p>
        </w:tc>
      </w:tr>
      <w:tr w:rsidR="00503BAD" w:rsidRPr="00DE5340" w14:paraId="1DAD634D" w14:textId="77777777" w:rsidTr="00AB27FC">
        <w:trPr>
          <w:trHeight w:val="510"/>
          <w:jc w:val="center"/>
        </w:trPr>
        <w:tc>
          <w:tcPr>
            <w:tcW w:w="2186" w:type="pct"/>
            <w:tcBorders>
              <w:top w:val="nil"/>
              <w:left w:val="single" w:sz="4" w:space="0" w:color="auto"/>
              <w:bottom w:val="single" w:sz="4" w:space="0" w:color="auto"/>
              <w:right w:val="single" w:sz="4" w:space="0" w:color="auto"/>
            </w:tcBorders>
            <w:shd w:val="clear" w:color="000000" w:fill="D9D9D9"/>
            <w:vAlign w:val="center"/>
            <w:hideMark/>
          </w:tcPr>
          <w:p w14:paraId="2F33AFAE" w14:textId="77777777" w:rsidR="00503BAD" w:rsidRPr="00DE5340" w:rsidRDefault="00503BAD" w:rsidP="00503BAD">
            <w:pPr>
              <w:spacing w:after="0" w:line="240" w:lineRule="auto"/>
              <w:jc w:val="left"/>
              <w:rPr>
                <w:rFonts w:eastAsia="Times New Roman" w:cs="Calibri"/>
                <w:b/>
                <w:bCs/>
                <w:color w:val="000000"/>
                <w:sz w:val="18"/>
                <w:szCs w:val="18"/>
                <w:lang w:eastAsia="es-ES"/>
              </w:rPr>
            </w:pPr>
            <w:r w:rsidRPr="00DE5340">
              <w:rPr>
                <w:rFonts w:eastAsia="Times New Roman" w:cs="Calibri"/>
                <w:b/>
                <w:bCs/>
                <w:color w:val="000000"/>
                <w:sz w:val="18"/>
                <w:szCs w:val="18"/>
                <w:lang w:eastAsia="es-ES"/>
              </w:rPr>
              <w:t>7.3.1. Resistencia a la delaminación tras 50 ciclos de Lavado</w:t>
            </w:r>
          </w:p>
        </w:tc>
        <w:tc>
          <w:tcPr>
            <w:tcW w:w="1648" w:type="pct"/>
            <w:tcBorders>
              <w:top w:val="nil"/>
              <w:left w:val="nil"/>
              <w:bottom w:val="single" w:sz="4" w:space="0" w:color="auto"/>
              <w:right w:val="single" w:sz="4" w:space="0" w:color="auto"/>
            </w:tcBorders>
            <w:shd w:val="clear" w:color="auto" w:fill="auto"/>
            <w:vAlign w:val="center"/>
            <w:hideMark/>
          </w:tcPr>
          <w:p w14:paraId="6CE77B1A" w14:textId="77777777" w:rsidR="00503BAD" w:rsidRPr="00DE5340" w:rsidRDefault="00503BAD" w:rsidP="00503BAD">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ISO 6330, Lavado 6</w:t>
            </w:r>
            <w:r w:rsidR="00DE5340" w:rsidRPr="00DE5340">
              <w:rPr>
                <w:rFonts w:eastAsia="Times New Roman" w:cs="Calibri"/>
                <w:color w:val="000000"/>
                <w:sz w:val="18"/>
                <w:szCs w:val="18"/>
                <w:lang w:eastAsia="es-ES"/>
              </w:rPr>
              <w:t xml:space="preserve"> </w:t>
            </w:r>
            <w:r w:rsidRPr="00DE5340">
              <w:rPr>
                <w:rFonts w:eastAsia="Times New Roman" w:cs="Calibri"/>
                <w:color w:val="000000"/>
                <w:sz w:val="18"/>
                <w:szCs w:val="18"/>
                <w:lang w:eastAsia="es-ES"/>
              </w:rPr>
              <w:t>N, Secado F (50°C) cada 5 lavados.</w:t>
            </w:r>
          </w:p>
        </w:tc>
        <w:tc>
          <w:tcPr>
            <w:tcW w:w="1166" w:type="pct"/>
            <w:tcBorders>
              <w:top w:val="nil"/>
              <w:left w:val="nil"/>
              <w:bottom w:val="single" w:sz="4" w:space="0" w:color="auto"/>
              <w:right w:val="single" w:sz="4" w:space="0" w:color="auto"/>
            </w:tcBorders>
            <w:shd w:val="clear" w:color="auto" w:fill="auto"/>
            <w:vAlign w:val="center"/>
            <w:hideMark/>
          </w:tcPr>
          <w:p w14:paraId="076A8CEF" w14:textId="77777777" w:rsidR="00503BAD" w:rsidRPr="00DE5340" w:rsidRDefault="00503BAD" w:rsidP="00AB28B7">
            <w:pPr>
              <w:keepNext/>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No presenta delaminación, grietas,</w:t>
            </w:r>
            <w:r w:rsidR="00DE5340" w:rsidRPr="00DE5340">
              <w:rPr>
                <w:rFonts w:eastAsia="Times New Roman" w:cs="Calibri"/>
                <w:color w:val="000000"/>
                <w:sz w:val="18"/>
                <w:szCs w:val="18"/>
                <w:lang w:eastAsia="es-ES"/>
              </w:rPr>
              <w:t xml:space="preserve"> </w:t>
            </w:r>
            <w:r w:rsidRPr="00DE5340">
              <w:rPr>
                <w:rFonts w:eastAsia="Times New Roman" w:cs="Calibri"/>
                <w:color w:val="000000"/>
                <w:sz w:val="18"/>
                <w:szCs w:val="18"/>
                <w:lang w:eastAsia="es-ES"/>
              </w:rPr>
              <w:t>agujeros o burbujas superiores a 3 mm</w:t>
            </w:r>
          </w:p>
        </w:tc>
      </w:tr>
    </w:tbl>
    <w:p w14:paraId="1FC73679" w14:textId="0967A5CB" w:rsidR="005122DC" w:rsidRPr="00DE5340" w:rsidRDefault="00AB28B7" w:rsidP="00AB28B7">
      <w:pPr>
        <w:pStyle w:val="Descripcin"/>
        <w:spacing w:before="240"/>
        <w:jc w:val="center"/>
        <w:rPr>
          <w:color w:val="808080" w:themeColor="background1" w:themeShade="80"/>
        </w:rPr>
      </w:pPr>
      <w:r w:rsidRPr="00DE5340">
        <w:rPr>
          <w:color w:val="808080" w:themeColor="background1" w:themeShade="80"/>
        </w:rPr>
        <w:t xml:space="preserve">Tabla </w:t>
      </w:r>
      <w:r w:rsidR="00CE1BCB" w:rsidRPr="00DE5340">
        <w:rPr>
          <w:color w:val="808080" w:themeColor="background1" w:themeShade="80"/>
        </w:rPr>
        <w:fldChar w:fldCharType="begin"/>
      </w:r>
      <w:r w:rsidRPr="00DE5340">
        <w:rPr>
          <w:color w:val="808080" w:themeColor="background1" w:themeShade="80"/>
        </w:rPr>
        <w:instrText xml:space="preserve"> SEQ Tabla \* ARABIC </w:instrText>
      </w:r>
      <w:r w:rsidR="00CE1BCB" w:rsidRPr="00DE5340">
        <w:rPr>
          <w:color w:val="808080" w:themeColor="background1" w:themeShade="80"/>
        </w:rPr>
        <w:fldChar w:fldCharType="separate"/>
      </w:r>
      <w:r w:rsidR="00FF3137">
        <w:rPr>
          <w:noProof/>
          <w:color w:val="808080" w:themeColor="background1" w:themeShade="80"/>
        </w:rPr>
        <w:t>6</w:t>
      </w:r>
      <w:r w:rsidR="00CE1BCB" w:rsidRPr="00DE5340">
        <w:rPr>
          <w:color w:val="808080" w:themeColor="background1" w:themeShade="80"/>
        </w:rPr>
        <w:fldChar w:fldCharType="end"/>
      </w:r>
      <w:r w:rsidRPr="00DE5340">
        <w:rPr>
          <w:color w:val="808080" w:themeColor="background1" w:themeShade="80"/>
        </w:rPr>
        <w:t xml:space="preserve">. Características técnicas </w:t>
      </w:r>
      <w:r w:rsidR="00951522">
        <w:rPr>
          <w:color w:val="808080" w:themeColor="background1" w:themeShade="80"/>
        </w:rPr>
        <w:t>del traje de intervención</w:t>
      </w:r>
      <w:r w:rsidRPr="00DE5340">
        <w:rPr>
          <w:color w:val="808080" w:themeColor="background1" w:themeShade="80"/>
        </w:rPr>
        <w:t>.</w:t>
      </w:r>
    </w:p>
    <w:p w14:paraId="38818DF5" w14:textId="77777777" w:rsidR="00C36190" w:rsidRPr="00DE5340" w:rsidRDefault="00C36190" w:rsidP="00702AB5">
      <w:pPr>
        <w:tabs>
          <w:tab w:val="left" w:pos="5897"/>
        </w:tabs>
        <w:rPr>
          <w:b/>
          <w:bCs/>
          <w:u w:val="single"/>
        </w:rPr>
      </w:pPr>
    </w:p>
    <w:p w14:paraId="5D2FCD37" w14:textId="77777777" w:rsidR="00C00AC4" w:rsidRPr="00DE5340" w:rsidRDefault="00C36190" w:rsidP="00C36190">
      <w:pPr>
        <w:tabs>
          <w:tab w:val="left" w:pos="5897"/>
        </w:tabs>
        <w:ind w:left="709"/>
        <w:rPr>
          <w:i/>
          <w:iCs/>
          <w:u w:val="single"/>
        </w:rPr>
      </w:pPr>
      <w:r w:rsidRPr="00DE5340">
        <w:rPr>
          <w:i/>
          <w:iCs/>
          <w:u w:val="single"/>
        </w:rPr>
        <w:t>Barrera térmica:</w:t>
      </w:r>
    </w:p>
    <w:p w14:paraId="0DE08F53" w14:textId="77777777" w:rsidR="00C36190" w:rsidRPr="00DE5340" w:rsidRDefault="00C36190" w:rsidP="00C36190">
      <w:pPr>
        <w:tabs>
          <w:tab w:val="left" w:pos="5897"/>
        </w:tabs>
      </w:pPr>
      <w:r w:rsidRPr="00DE5340">
        <w:t>Barrera térmica compuesta por no tejido compuesto de aramidas que aportará gran protección térmica con un reducido peso y espesor</w:t>
      </w:r>
    </w:p>
    <w:p w14:paraId="7AE71C8B" w14:textId="77777777" w:rsidR="00C36190" w:rsidRPr="00DE5340" w:rsidRDefault="00C36190" w:rsidP="00C36190">
      <w:pPr>
        <w:pStyle w:val="Prrafodelista"/>
        <w:numPr>
          <w:ilvl w:val="0"/>
          <w:numId w:val="14"/>
        </w:numPr>
        <w:tabs>
          <w:tab w:val="left" w:pos="5897"/>
        </w:tabs>
        <w:ind w:left="1701"/>
      </w:pPr>
      <w:r w:rsidRPr="00DE5340">
        <w:t>Composición: 65-70% meta aramida, 30-35 % para aramida.</w:t>
      </w:r>
    </w:p>
    <w:p w14:paraId="0F3F05F2" w14:textId="77777777" w:rsidR="00C36190" w:rsidRDefault="00C36190" w:rsidP="00C36190">
      <w:pPr>
        <w:pStyle w:val="Prrafodelista"/>
        <w:numPr>
          <w:ilvl w:val="0"/>
          <w:numId w:val="14"/>
        </w:numPr>
        <w:tabs>
          <w:tab w:val="left" w:pos="5897"/>
        </w:tabs>
        <w:ind w:left="1701"/>
      </w:pPr>
      <w:r w:rsidRPr="00DE5340">
        <w:t>Peso: 80 g/m</w:t>
      </w:r>
      <w:r w:rsidRPr="00DE5340">
        <w:rPr>
          <w:vertAlign w:val="superscript"/>
        </w:rPr>
        <w:t>2</w:t>
      </w:r>
      <w:r w:rsidRPr="00DE5340">
        <w:t xml:space="preserve"> ± 14.</w:t>
      </w:r>
    </w:p>
    <w:p w14:paraId="7FD3DBB8" w14:textId="77777777" w:rsidR="00871333" w:rsidRPr="00DE5340" w:rsidRDefault="00871333" w:rsidP="00871333">
      <w:pPr>
        <w:pStyle w:val="Prrafodelista"/>
        <w:tabs>
          <w:tab w:val="left" w:pos="5897"/>
        </w:tabs>
        <w:ind w:left="1701"/>
      </w:pPr>
    </w:p>
    <w:p w14:paraId="7DA114A1" w14:textId="77777777" w:rsidR="00C36190" w:rsidRPr="00DE5340" w:rsidRDefault="00C36190" w:rsidP="00C36190">
      <w:pPr>
        <w:tabs>
          <w:tab w:val="left" w:pos="5897"/>
        </w:tabs>
        <w:ind w:left="709"/>
        <w:rPr>
          <w:i/>
          <w:iCs/>
          <w:u w:val="single"/>
        </w:rPr>
      </w:pPr>
      <w:r w:rsidRPr="00DE5340">
        <w:rPr>
          <w:i/>
          <w:iCs/>
          <w:u w:val="single"/>
        </w:rPr>
        <w:lastRenderedPageBreak/>
        <w:t>Forro interior:</w:t>
      </w:r>
    </w:p>
    <w:p w14:paraId="27A16F2F" w14:textId="77777777" w:rsidR="00C36190" w:rsidRPr="00DE5340" w:rsidRDefault="00C36190" w:rsidP="00C36190">
      <w:pPr>
        <w:pStyle w:val="Prrafodelista"/>
        <w:numPr>
          <w:ilvl w:val="0"/>
          <w:numId w:val="18"/>
        </w:numPr>
        <w:spacing w:after="240"/>
        <w:rPr>
          <w:rFonts w:ascii="Arial" w:hAnsi="Arial"/>
        </w:rPr>
      </w:pPr>
      <w:r w:rsidRPr="00DE5340">
        <w:t xml:space="preserve">Composición: </w:t>
      </w:r>
    </w:p>
    <w:p w14:paraId="773319F0" w14:textId="77777777" w:rsidR="00C36190" w:rsidRPr="00DE5340" w:rsidRDefault="00C36190" w:rsidP="00C36190">
      <w:pPr>
        <w:pStyle w:val="Prrafodelista"/>
        <w:numPr>
          <w:ilvl w:val="1"/>
          <w:numId w:val="15"/>
        </w:numPr>
        <w:spacing w:after="240"/>
      </w:pPr>
      <w:r w:rsidRPr="00DE5340">
        <w:t xml:space="preserve">Filamento continuo de meta-aramida &gt;50% </w:t>
      </w:r>
    </w:p>
    <w:p w14:paraId="7E771168" w14:textId="77777777" w:rsidR="00C36190" w:rsidRPr="00DE5340" w:rsidRDefault="00C36190" w:rsidP="00C36190">
      <w:pPr>
        <w:pStyle w:val="Prrafodelista"/>
        <w:numPr>
          <w:ilvl w:val="1"/>
          <w:numId w:val="15"/>
        </w:numPr>
        <w:spacing w:after="240"/>
      </w:pPr>
      <w:r w:rsidRPr="00DE5340">
        <w:t>Fibra cortada de meta-aramida &gt; 20 %</w:t>
      </w:r>
    </w:p>
    <w:p w14:paraId="38E3C17C" w14:textId="77777777" w:rsidR="00C36190" w:rsidRPr="00DE5340" w:rsidRDefault="00C36190" w:rsidP="00C36190">
      <w:pPr>
        <w:pStyle w:val="Prrafodelista"/>
        <w:numPr>
          <w:ilvl w:val="1"/>
          <w:numId w:val="15"/>
        </w:numPr>
        <w:spacing w:after="240"/>
      </w:pPr>
      <w:r w:rsidRPr="00DE5340">
        <w:t>Viscosa FR &gt; 10 %</w:t>
      </w:r>
    </w:p>
    <w:p w14:paraId="148291E2" w14:textId="77777777" w:rsidR="00C36190" w:rsidRPr="00DE5340" w:rsidRDefault="00C36190" w:rsidP="00C36190">
      <w:pPr>
        <w:pStyle w:val="Prrafodelista"/>
        <w:numPr>
          <w:ilvl w:val="0"/>
          <w:numId w:val="18"/>
        </w:numPr>
        <w:spacing w:after="240"/>
      </w:pPr>
      <w:r w:rsidRPr="00DE5340">
        <w:t>Masa laminar: 130 g/m2 ± 10.</w:t>
      </w:r>
    </w:p>
    <w:p w14:paraId="70234ACA" w14:textId="77777777" w:rsidR="00C36190" w:rsidRPr="00DE5340" w:rsidRDefault="00C36190" w:rsidP="00C36190">
      <w:pPr>
        <w:tabs>
          <w:tab w:val="left" w:pos="5897"/>
        </w:tabs>
        <w:ind w:left="709"/>
        <w:rPr>
          <w:i/>
          <w:iCs/>
          <w:u w:val="single"/>
        </w:rPr>
      </w:pPr>
      <w:r w:rsidRPr="00DE5340">
        <w:rPr>
          <w:i/>
          <w:iCs/>
          <w:u w:val="single"/>
        </w:rPr>
        <w:t>Tejido de refuerzo:</w:t>
      </w:r>
    </w:p>
    <w:p w14:paraId="14F9105C" w14:textId="77777777" w:rsidR="00C36190" w:rsidRPr="00DE5340" w:rsidRDefault="00C36190" w:rsidP="00C36190">
      <w:pPr>
        <w:ind w:left="709"/>
        <w:rPr>
          <w:rFonts w:ascii="Arial" w:eastAsia="Arial Unicode MS" w:hAnsi="Arial" w:cs="Arial"/>
          <w:spacing w:val="-1"/>
          <w:szCs w:val="20"/>
        </w:rPr>
      </w:pPr>
      <w:r w:rsidRPr="00DE5340">
        <w:rPr>
          <w:rFonts w:eastAsia="Arial Unicode MS" w:cs="Arial"/>
          <w:spacing w:val="-1"/>
          <w:szCs w:val="20"/>
        </w:rPr>
        <w:t>Para asegurar la máxima protección en zonas de especial abrasión y contacto, se incorporará un tejido de refuerzo en las rodillas, codos y parte inferior del cubrepantalón</w:t>
      </w:r>
      <w:r w:rsidR="00307324">
        <w:rPr>
          <w:rFonts w:eastAsia="Arial Unicode MS" w:cs="Arial"/>
          <w:spacing w:val="-1"/>
          <w:szCs w:val="20"/>
        </w:rPr>
        <w:t>,</w:t>
      </w:r>
      <w:r w:rsidRPr="00DE5340">
        <w:rPr>
          <w:rFonts w:eastAsia="Arial Unicode MS" w:cs="Arial"/>
          <w:spacing w:val="-1"/>
          <w:szCs w:val="20"/>
        </w:rPr>
        <w:t xml:space="preserve"> al menos. Este tejido tendrá las siguientes características técnicas: </w:t>
      </w:r>
    </w:p>
    <w:p w14:paraId="31F55F55" w14:textId="77777777" w:rsidR="00C36190" w:rsidRPr="00DE5340" w:rsidRDefault="00C36190" w:rsidP="00AB28B7">
      <w:pPr>
        <w:numPr>
          <w:ilvl w:val="0"/>
          <w:numId w:val="16"/>
        </w:numPr>
        <w:spacing w:after="160" w:line="254" w:lineRule="auto"/>
        <w:ind w:left="1701"/>
        <w:rPr>
          <w:rFonts w:asciiTheme="minorHAnsi" w:hAnsiTheme="minorHAnsi" w:cstheme="majorBidi"/>
          <w:szCs w:val="24"/>
        </w:rPr>
      </w:pPr>
      <w:r w:rsidRPr="00DE5340">
        <w:t>Peso: 545 g/m</w:t>
      </w:r>
      <w:r w:rsidRPr="00DE5340">
        <w:rPr>
          <w:vertAlign w:val="superscript"/>
        </w:rPr>
        <w:t>2</w:t>
      </w:r>
      <w:r w:rsidRPr="00DE5340">
        <w:t xml:space="preserve"> ± 10%.</w:t>
      </w:r>
    </w:p>
    <w:p w14:paraId="2D57056A" w14:textId="77777777" w:rsidR="00C36190" w:rsidRPr="00DE5340" w:rsidRDefault="00C36190" w:rsidP="00AB28B7">
      <w:pPr>
        <w:numPr>
          <w:ilvl w:val="0"/>
          <w:numId w:val="16"/>
        </w:numPr>
        <w:spacing w:after="160" w:line="254" w:lineRule="auto"/>
        <w:ind w:left="1701"/>
        <w:rPr>
          <w:rFonts w:ascii="Arial" w:hAnsi="Arial"/>
        </w:rPr>
      </w:pPr>
      <w:r w:rsidRPr="00DE5340">
        <w:t>Composición: 100 % para-aramida con cobertura de polímero.</w:t>
      </w:r>
    </w:p>
    <w:p w14:paraId="7E777C8F" w14:textId="77777777" w:rsidR="00C36190" w:rsidRPr="00DE5340" w:rsidRDefault="00C36190" w:rsidP="00AB28B7">
      <w:pPr>
        <w:numPr>
          <w:ilvl w:val="0"/>
          <w:numId w:val="16"/>
        </w:numPr>
        <w:spacing w:after="160" w:line="254" w:lineRule="auto"/>
        <w:ind w:left="1701"/>
      </w:pPr>
      <w:r w:rsidRPr="00DE5340">
        <w:t xml:space="preserve">Resistencia a la tracción (EN ISO 13934-1): </w:t>
      </w:r>
    </w:p>
    <w:p w14:paraId="48F27DF9" w14:textId="77777777" w:rsidR="00C36190" w:rsidRPr="00DE5340" w:rsidRDefault="00C36190" w:rsidP="00AB28B7">
      <w:pPr>
        <w:numPr>
          <w:ilvl w:val="1"/>
          <w:numId w:val="16"/>
        </w:numPr>
        <w:spacing w:after="0" w:line="240" w:lineRule="auto"/>
        <w:ind w:left="2410" w:hanging="357"/>
      </w:pPr>
      <w:r w:rsidRPr="00DE5340">
        <w:t xml:space="preserve">Urdimbre </w:t>
      </w:r>
      <w:r w:rsidRPr="00DE5340">
        <w:rPr>
          <w:rFonts w:cstheme="minorHAnsi"/>
        </w:rPr>
        <w:t>≥</w:t>
      </w:r>
      <w:r w:rsidRPr="00DE5340">
        <w:t xml:space="preserve"> 2.500 N</w:t>
      </w:r>
    </w:p>
    <w:p w14:paraId="19D79566" w14:textId="77777777" w:rsidR="00C36190" w:rsidRPr="00DE5340" w:rsidRDefault="00C36190" w:rsidP="00AB28B7">
      <w:pPr>
        <w:numPr>
          <w:ilvl w:val="1"/>
          <w:numId w:val="16"/>
        </w:numPr>
        <w:spacing w:after="0" w:line="240" w:lineRule="auto"/>
        <w:ind w:left="2410" w:hanging="357"/>
      </w:pPr>
      <w:r w:rsidRPr="00DE5340">
        <w:t xml:space="preserve">Trama </w:t>
      </w:r>
      <w:r w:rsidRPr="00DE5340">
        <w:rPr>
          <w:rFonts w:cstheme="minorHAnsi"/>
        </w:rPr>
        <w:t>≥</w:t>
      </w:r>
      <w:r w:rsidRPr="00DE5340">
        <w:t xml:space="preserve"> 1.100 N</w:t>
      </w:r>
    </w:p>
    <w:p w14:paraId="7E8B18A8" w14:textId="77777777" w:rsidR="00C36190" w:rsidRPr="00DE5340" w:rsidRDefault="00C36190" w:rsidP="00AB28B7">
      <w:pPr>
        <w:spacing w:after="0" w:line="240" w:lineRule="auto"/>
        <w:ind w:left="1701"/>
      </w:pPr>
    </w:p>
    <w:p w14:paraId="393DE47C" w14:textId="77777777" w:rsidR="00C36190" w:rsidRPr="00DE5340" w:rsidRDefault="00C36190" w:rsidP="00AB28B7">
      <w:pPr>
        <w:numPr>
          <w:ilvl w:val="0"/>
          <w:numId w:val="16"/>
        </w:numPr>
        <w:spacing w:after="160" w:line="254" w:lineRule="auto"/>
        <w:ind w:left="1701"/>
      </w:pPr>
      <w:r w:rsidRPr="00DE5340">
        <w:t>Resistencia a la tracción tras exposición a calor radiante y tras un pretratamiento de 5 ciclos de lavado (60º C + secadora, ISO 6330) (EN ISO 13934-1):</w:t>
      </w:r>
    </w:p>
    <w:p w14:paraId="167341D7" w14:textId="77777777" w:rsidR="00C36190" w:rsidRPr="00DE5340" w:rsidRDefault="00C36190" w:rsidP="00AB28B7">
      <w:pPr>
        <w:numPr>
          <w:ilvl w:val="1"/>
          <w:numId w:val="16"/>
        </w:numPr>
        <w:spacing w:after="0" w:line="240" w:lineRule="auto"/>
        <w:ind w:left="2410" w:hanging="357"/>
      </w:pPr>
      <w:r w:rsidRPr="00DE5340">
        <w:t xml:space="preserve">Urdimbre </w:t>
      </w:r>
      <w:r w:rsidRPr="00DE5340">
        <w:rPr>
          <w:rFonts w:cstheme="minorHAnsi"/>
        </w:rPr>
        <w:t>≥</w:t>
      </w:r>
      <w:r w:rsidRPr="00DE5340">
        <w:t xml:space="preserve"> 2.000 N</w:t>
      </w:r>
    </w:p>
    <w:p w14:paraId="5EB191F2" w14:textId="77777777" w:rsidR="00C36190" w:rsidRPr="00DE5340" w:rsidRDefault="00C36190" w:rsidP="00AB28B7">
      <w:pPr>
        <w:numPr>
          <w:ilvl w:val="1"/>
          <w:numId w:val="16"/>
        </w:numPr>
        <w:spacing w:after="0" w:line="240" w:lineRule="auto"/>
        <w:ind w:left="2410" w:hanging="357"/>
      </w:pPr>
      <w:r w:rsidRPr="00DE5340">
        <w:t xml:space="preserve">Trama </w:t>
      </w:r>
      <w:r w:rsidRPr="00DE5340">
        <w:rPr>
          <w:rFonts w:cstheme="minorHAnsi"/>
        </w:rPr>
        <w:t>≥</w:t>
      </w:r>
      <w:r w:rsidRPr="00DE5340">
        <w:t xml:space="preserve"> 650 N</w:t>
      </w:r>
    </w:p>
    <w:p w14:paraId="5D38DDA2" w14:textId="77777777" w:rsidR="00C36190" w:rsidRPr="00DE5340" w:rsidRDefault="00C36190" w:rsidP="00AB28B7">
      <w:pPr>
        <w:spacing w:after="0" w:line="240" w:lineRule="auto"/>
        <w:ind w:left="1701"/>
      </w:pPr>
    </w:p>
    <w:p w14:paraId="699B7F31" w14:textId="77777777" w:rsidR="00C36190" w:rsidRPr="00DE5340" w:rsidRDefault="00C36190" w:rsidP="00AB28B7">
      <w:pPr>
        <w:numPr>
          <w:ilvl w:val="0"/>
          <w:numId w:val="16"/>
        </w:numPr>
        <w:spacing w:after="160" w:line="254" w:lineRule="auto"/>
        <w:ind w:left="1701"/>
      </w:pPr>
      <w:r w:rsidRPr="00DE5340">
        <w:t>Resistencia a la abrasión a 12 KPa (EN ISO 12947-2) &gt; 1.000.000 ciclos.</w:t>
      </w:r>
    </w:p>
    <w:p w14:paraId="0D6B77DC" w14:textId="77777777" w:rsidR="00C36190" w:rsidRPr="00DE5340" w:rsidRDefault="00C36190" w:rsidP="00AB28B7">
      <w:pPr>
        <w:numPr>
          <w:ilvl w:val="0"/>
          <w:numId w:val="16"/>
        </w:numPr>
        <w:spacing w:after="160" w:line="254" w:lineRule="auto"/>
        <w:ind w:left="1701"/>
      </w:pPr>
      <w:r w:rsidRPr="00DE5340">
        <w:t xml:space="preserve">Resistencia a la penetración de agua (EN ISO 20811) </w:t>
      </w:r>
      <w:r w:rsidRPr="00DE5340">
        <w:rPr>
          <w:rFonts w:cstheme="minorHAnsi"/>
        </w:rPr>
        <w:t>≥ 20 KPa</w:t>
      </w:r>
    </w:p>
    <w:p w14:paraId="6EE1EC77" w14:textId="77777777" w:rsidR="00C36190" w:rsidRPr="00DE5340" w:rsidRDefault="00C36190" w:rsidP="00AB28B7">
      <w:pPr>
        <w:tabs>
          <w:tab w:val="left" w:pos="5897"/>
        </w:tabs>
        <w:ind w:left="851"/>
        <w:rPr>
          <w:i/>
          <w:iCs/>
          <w:u w:val="single"/>
        </w:rPr>
      </w:pPr>
      <w:r w:rsidRPr="00DE5340">
        <w:rPr>
          <w:i/>
          <w:iCs/>
          <w:u w:val="single"/>
        </w:rPr>
        <w:t>Principales valores técnicos:</w:t>
      </w:r>
    </w:p>
    <w:tbl>
      <w:tblPr>
        <w:tblW w:w="8320" w:type="dxa"/>
        <w:jc w:val="center"/>
        <w:tblCellMar>
          <w:left w:w="70" w:type="dxa"/>
          <w:right w:w="70" w:type="dxa"/>
        </w:tblCellMar>
        <w:tblLook w:val="04A0" w:firstRow="1" w:lastRow="0" w:firstColumn="1" w:lastColumn="0" w:noHBand="0" w:noVBand="1"/>
      </w:tblPr>
      <w:tblGrid>
        <w:gridCol w:w="3660"/>
        <w:gridCol w:w="2760"/>
        <w:gridCol w:w="1900"/>
      </w:tblGrid>
      <w:tr w:rsidR="00AB28B7" w:rsidRPr="00DE5340" w14:paraId="2161E0B3" w14:textId="77777777" w:rsidTr="00AB27FC">
        <w:trPr>
          <w:trHeight w:val="300"/>
          <w:tblHeader/>
          <w:jc w:val="center"/>
        </w:trPr>
        <w:tc>
          <w:tcPr>
            <w:tcW w:w="366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C397E40" w14:textId="77777777" w:rsidR="00AB28B7" w:rsidRPr="00DE5340" w:rsidRDefault="00AB28B7" w:rsidP="00AB28B7">
            <w:pPr>
              <w:spacing w:after="0" w:line="240" w:lineRule="auto"/>
              <w:jc w:val="center"/>
              <w:rPr>
                <w:rFonts w:ascii="Arial" w:eastAsia="Times New Roman" w:hAnsi="Arial" w:cs="Arial"/>
                <w:b/>
                <w:bCs/>
                <w:szCs w:val="20"/>
                <w:lang w:eastAsia="es-ES"/>
              </w:rPr>
            </w:pPr>
            <w:r w:rsidRPr="00DE5340">
              <w:rPr>
                <w:rFonts w:ascii="Arial" w:eastAsia="Times New Roman" w:hAnsi="Arial" w:cs="Arial"/>
                <w:b/>
                <w:szCs w:val="20"/>
                <w:lang w:eastAsia="es-ES"/>
              </w:rPr>
              <w:t>PARÁMETRO ENSAYADO</w:t>
            </w:r>
          </w:p>
        </w:tc>
        <w:tc>
          <w:tcPr>
            <w:tcW w:w="2760" w:type="dxa"/>
            <w:tcBorders>
              <w:top w:val="single" w:sz="4" w:space="0" w:color="auto"/>
              <w:left w:val="nil"/>
              <w:bottom w:val="single" w:sz="4" w:space="0" w:color="auto"/>
              <w:right w:val="single" w:sz="4" w:space="0" w:color="auto"/>
            </w:tcBorders>
            <w:shd w:val="clear" w:color="000000" w:fill="BFBFBF"/>
            <w:vAlign w:val="center"/>
            <w:hideMark/>
          </w:tcPr>
          <w:p w14:paraId="74AD422D" w14:textId="77777777" w:rsidR="00AB28B7" w:rsidRPr="00DE5340" w:rsidRDefault="00AB28B7" w:rsidP="00AB28B7">
            <w:pPr>
              <w:spacing w:after="0" w:line="240" w:lineRule="auto"/>
              <w:jc w:val="center"/>
              <w:rPr>
                <w:rFonts w:ascii="Arial" w:eastAsia="Times New Roman" w:hAnsi="Arial" w:cs="Arial"/>
                <w:b/>
                <w:bCs/>
                <w:szCs w:val="20"/>
                <w:lang w:eastAsia="es-ES"/>
              </w:rPr>
            </w:pPr>
            <w:r w:rsidRPr="00DE5340">
              <w:rPr>
                <w:rFonts w:ascii="Arial" w:eastAsia="Times New Roman" w:hAnsi="Arial" w:cs="Arial"/>
                <w:b/>
                <w:szCs w:val="20"/>
                <w:lang w:eastAsia="es-ES"/>
              </w:rPr>
              <w:t>NORMA</w:t>
            </w:r>
          </w:p>
        </w:tc>
        <w:tc>
          <w:tcPr>
            <w:tcW w:w="1900" w:type="dxa"/>
            <w:tcBorders>
              <w:top w:val="single" w:sz="4" w:space="0" w:color="auto"/>
              <w:left w:val="nil"/>
              <w:bottom w:val="single" w:sz="4" w:space="0" w:color="auto"/>
              <w:right w:val="single" w:sz="4" w:space="0" w:color="auto"/>
            </w:tcBorders>
            <w:shd w:val="clear" w:color="000000" w:fill="BFBFBF"/>
            <w:vAlign w:val="center"/>
            <w:hideMark/>
          </w:tcPr>
          <w:p w14:paraId="35D0ABF7" w14:textId="77777777" w:rsidR="00AB28B7" w:rsidRPr="00DE5340" w:rsidRDefault="00AB28B7" w:rsidP="00AB28B7">
            <w:pPr>
              <w:spacing w:after="0" w:line="240" w:lineRule="auto"/>
              <w:jc w:val="center"/>
              <w:rPr>
                <w:rFonts w:ascii="Arial" w:eastAsia="Times New Roman" w:hAnsi="Arial" w:cs="Arial"/>
                <w:b/>
                <w:bCs/>
                <w:szCs w:val="20"/>
                <w:lang w:eastAsia="es-ES"/>
              </w:rPr>
            </w:pPr>
            <w:r w:rsidRPr="00DE5340">
              <w:rPr>
                <w:rFonts w:ascii="Arial" w:eastAsia="Times New Roman" w:hAnsi="Arial" w:cs="Arial"/>
                <w:b/>
                <w:szCs w:val="20"/>
                <w:lang w:eastAsia="es-ES"/>
              </w:rPr>
              <w:t>REQUISITO</w:t>
            </w:r>
          </w:p>
        </w:tc>
      </w:tr>
      <w:tr w:rsidR="00AB28B7" w:rsidRPr="00DE5340" w14:paraId="414E190C" w14:textId="77777777" w:rsidTr="00AB28B7">
        <w:trPr>
          <w:trHeight w:val="910"/>
          <w:jc w:val="center"/>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42F5EED2" w14:textId="77777777" w:rsidR="00AB28B7" w:rsidRPr="00DE5340" w:rsidRDefault="00AB28B7" w:rsidP="00AB28B7">
            <w:pPr>
              <w:spacing w:after="0" w:line="240" w:lineRule="auto"/>
              <w:jc w:val="left"/>
              <w:rPr>
                <w:rFonts w:ascii="Arial" w:eastAsia="Times New Roman" w:hAnsi="Arial" w:cs="Arial"/>
                <w:szCs w:val="20"/>
                <w:lang w:eastAsia="es-ES"/>
              </w:rPr>
            </w:pPr>
            <w:r w:rsidRPr="00DE5340">
              <w:rPr>
                <w:rFonts w:ascii="Arial" w:eastAsia="Times New Roman" w:hAnsi="Arial" w:cs="Arial"/>
                <w:szCs w:val="20"/>
                <w:lang w:eastAsia="es-ES"/>
              </w:rPr>
              <w:t>Resistencia a la tracción (Valor medio)</w:t>
            </w:r>
          </w:p>
        </w:tc>
        <w:tc>
          <w:tcPr>
            <w:tcW w:w="2760" w:type="dxa"/>
            <w:tcBorders>
              <w:top w:val="nil"/>
              <w:left w:val="single" w:sz="4" w:space="0" w:color="auto"/>
              <w:bottom w:val="single" w:sz="4" w:space="0" w:color="auto"/>
              <w:right w:val="single" w:sz="4" w:space="0" w:color="auto"/>
            </w:tcBorders>
            <w:shd w:val="clear" w:color="auto" w:fill="auto"/>
            <w:vAlign w:val="center"/>
            <w:hideMark/>
          </w:tcPr>
          <w:p w14:paraId="6FD7C62D" w14:textId="77777777" w:rsidR="00AB28B7" w:rsidRPr="00DE5340" w:rsidRDefault="00AB28B7" w:rsidP="00AB28B7">
            <w:pPr>
              <w:spacing w:after="0" w:line="240" w:lineRule="auto"/>
              <w:jc w:val="center"/>
              <w:rPr>
                <w:rFonts w:ascii="Arial" w:eastAsia="Times New Roman" w:hAnsi="Arial" w:cs="Arial"/>
                <w:szCs w:val="20"/>
                <w:lang w:eastAsia="es-ES"/>
              </w:rPr>
            </w:pPr>
            <w:r w:rsidRPr="00DE5340">
              <w:rPr>
                <w:rFonts w:ascii="Arial" w:eastAsia="Times New Roman" w:hAnsi="Arial" w:cs="Arial"/>
                <w:szCs w:val="20"/>
                <w:lang w:eastAsia="es-ES"/>
              </w:rPr>
              <w:t>EN ISO 13934-1:2013</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43DAAF06" w14:textId="77777777" w:rsidR="00AB28B7" w:rsidRPr="00DE5340" w:rsidRDefault="00AB28B7" w:rsidP="00AB28B7">
            <w:pPr>
              <w:spacing w:after="0" w:line="240" w:lineRule="auto"/>
              <w:jc w:val="center"/>
              <w:rPr>
                <w:rFonts w:ascii="Arial" w:eastAsia="Times New Roman" w:hAnsi="Arial" w:cs="Arial"/>
                <w:szCs w:val="20"/>
                <w:lang w:eastAsia="es-ES"/>
              </w:rPr>
            </w:pPr>
            <w:r w:rsidRPr="00DE5340">
              <w:rPr>
                <w:rFonts w:ascii="Arial" w:eastAsia="Times New Roman" w:hAnsi="Arial" w:cs="Arial"/>
                <w:szCs w:val="20"/>
                <w:lang w:eastAsia="es-ES"/>
              </w:rPr>
              <w:t>Sin pretratamiento:</w:t>
            </w:r>
          </w:p>
          <w:p w14:paraId="37794AA1" w14:textId="77777777" w:rsidR="00AB28B7" w:rsidRPr="00DE5340" w:rsidRDefault="00AB28B7" w:rsidP="00AB28B7">
            <w:pPr>
              <w:spacing w:after="0" w:line="240" w:lineRule="auto"/>
              <w:jc w:val="center"/>
              <w:rPr>
                <w:rFonts w:ascii="Arial" w:eastAsia="Times New Roman" w:hAnsi="Arial" w:cs="Arial"/>
                <w:szCs w:val="20"/>
                <w:lang w:eastAsia="es-ES"/>
              </w:rPr>
            </w:pPr>
            <w:r w:rsidRPr="00DE5340">
              <w:rPr>
                <w:rFonts w:ascii="Arial" w:eastAsia="Times New Roman" w:hAnsi="Arial" w:cs="Arial"/>
                <w:szCs w:val="20"/>
                <w:lang w:eastAsia="es-ES"/>
              </w:rPr>
              <w:t>Urdimbre ≥ 3.300 N</w:t>
            </w:r>
          </w:p>
          <w:p w14:paraId="4330C6F9" w14:textId="77777777" w:rsidR="00AB28B7" w:rsidRPr="00DE5340" w:rsidRDefault="00AB28B7" w:rsidP="00AB28B7">
            <w:pPr>
              <w:spacing w:after="0" w:line="240" w:lineRule="auto"/>
              <w:jc w:val="center"/>
              <w:rPr>
                <w:rFonts w:ascii="Arial" w:eastAsia="Times New Roman" w:hAnsi="Arial" w:cs="Arial"/>
                <w:szCs w:val="20"/>
                <w:lang w:eastAsia="es-ES"/>
              </w:rPr>
            </w:pPr>
            <w:r w:rsidRPr="00DE5340">
              <w:rPr>
                <w:rFonts w:ascii="Arial" w:eastAsia="Times New Roman" w:hAnsi="Arial" w:cs="Arial"/>
                <w:szCs w:val="20"/>
                <w:lang w:eastAsia="es-ES"/>
              </w:rPr>
              <w:t>Trama ≥2.700 N</w:t>
            </w:r>
          </w:p>
        </w:tc>
      </w:tr>
      <w:tr w:rsidR="00AB28B7" w:rsidRPr="00DE5340" w14:paraId="6EA8024E" w14:textId="77777777" w:rsidTr="00B41396">
        <w:trPr>
          <w:trHeight w:val="510"/>
          <w:jc w:val="center"/>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6C23ABFC" w14:textId="77777777" w:rsidR="00AB28B7" w:rsidRPr="00DE5340" w:rsidRDefault="00AB28B7" w:rsidP="00AB28B7">
            <w:pPr>
              <w:spacing w:after="0" w:line="240" w:lineRule="auto"/>
              <w:jc w:val="left"/>
              <w:rPr>
                <w:rFonts w:ascii="Arial" w:eastAsia="Times New Roman" w:hAnsi="Arial" w:cs="Arial"/>
                <w:szCs w:val="20"/>
                <w:lang w:eastAsia="es-ES"/>
              </w:rPr>
            </w:pPr>
            <w:r w:rsidRPr="00DE5340">
              <w:rPr>
                <w:rFonts w:ascii="Arial" w:eastAsia="Times New Roman" w:hAnsi="Arial" w:cs="Arial"/>
                <w:szCs w:val="20"/>
                <w:lang w:eastAsia="es-ES"/>
              </w:rPr>
              <w:t>Resistencia a la tracción de la costura (valor medio)</w:t>
            </w:r>
          </w:p>
        </w:tc>
        <w:tc>
          <w:tcPr>
            <w:tcW w:w="2760" w:type="dxa"/>
            <w:tcBorders>
              <w:top w:val="nil"/>
              <w:left w:val="nil"/>
              <w:bottom w:val="single" w:sz="4" w:space="0" w:color="auto"/>
              <w:right w:val="single" w:sz="4" w:space="0" w:color="auto"/>
            </w:tcBorders>
            <w:shd w:val="clear" w:color="auto" w:fill="auto"/>
            <w:vAlign w:val="center"/>
            <w:hideMark/>
          </w:tcPr>
          <w:p w14:paraId="2F89DF74" w14:textId="77777777" w:rsidR="00AB28B7" w:rsidRPr="00DE5340" w:rsidRDefault="00AB28B7" w:rsidP="00AB28B7">
            <w:pPr>
              <w:spacing w:after="0" w:line="240" w:lineRule="auto"/>
              <w:jc w:val="center"/>
              <w:rPr>
                <w:rFonts w:ascii="Arial" w:eastAsia="Times New Roman" w:hAnsi="Arial" w:cs="Arial"/>
                <w:szCs w:val="20"/>
                <w:lang w:eastAsia="es-ES"/>
              </w:rPr>
            </w:pPr>
            <w:r w:rsidRPr="00DE5340">
              <w:rPr>
                <w:rFonts w:ascii="Arial" w:eastAsia="Times New Roman" w:hAnsi="Arial" w:cs="Arial"/>
                <w:szCs w:val="20"/>
                <w:lang w:eastAsia="es-ES"/>
              </w:rPr>
              <w:t>EN ISO 13935-2</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574E3730" w14:textId="77777777" w:rsidR="00AB28B7" w:rsidRPr="00DE5340" w:rsidRDefault="00AB28B7" w:rsidP="00AB28B7">
            <w:pPr>
              <w:spacing w:after="0" w:line="240" w:lineRule="auto"/>
              <w:jc w:val="center"/>
              <w:rPr>
                <w:rFonts w:ascii="Arial" w:eastAsia="Times New Roman" w:hAnsi="Arial" w:cs="Arial"/>
                <w:szCs w:val="20"/>
                <w:lang w:eastAsia="es-ES"/>
              </w:rPr>
            </w:pPr>
            <w:r w:rsidRPr="00DE5340">
              <w:rPr>
                <w:rFonts w:ascii="Arial" w:eastAsia="Times New Roman" w:hAnsi="Arial" w:cs="Arial"/>
                <w:szCs w:val="20"/>
                <w:lang w:eastAsia="es-ES"/>
              </w:rPr>
              <w:t>≥ 625 N</w:t>
            </w:r>
          </w:p>
        </w:tc>
      </w:tr>
      <w:tr w:rsidR="00AB28B7" w:rsidRPr="00DE5340" w14:paraId="64FFDCA8" w14:textId="77777777" w:rsidTr="00B41396">
        <w:trPr>
          <w:trHeight w:val="910"/>
          <w:jc w:val="center"/>
        </w:trPr>
        <w:tc>
          <w:tcPr>
            <w:tcW w:w="3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6D4A52" w14:textId="77777777" w:rsidR="00AB28B7" w:rsidRPr="00DE5340" w:rsidRDefault="00AB28B7" w:rsidP="00AB28B7">
            <w:pPr>
              <w:spacing w:after="0" w:line="240" w:lineRule="auto"/>
              <w:jc w:val="left"/>
              <w:rPr>
                <w:rFonts w:ascii="Arial" w:eastAsia="Times New Roman" w:hAnsi="Arial" w:cs="Arial"/>
                <w:szCs w:val="20"/>
                <w:lang w:eastAsia="es-ES"/>
              </w:rPr>
            </w:pPr>
            <w:r w:rsidRPr="00DE5340">
              <w:rPr>
                <w:rFonts w:ascii="Arial" w:eastAsia="Times New Roman" w:hAnsi="Arial" w:cs="Arial"/>
                <w:szCs w:val="20"/>
                <w:lang w:eastAsia="es-ES"/>
              </w:rPr>
              <w:t>Resistencia al desgarro (Valor medio)</w:t>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C8F97E" w14:textId="77777777" w:rsidR="00AB28B7" w:rsidRPr="00DE5340" w:rsidRDefault="00AB28B7" w:rsidP="00AB28B7">
            <w:pPr>
              <w:spacing w:after="0" w:line="240" w:lineRule="auto"/>
              <w:jc w:val="center"/>
              <w:rPr>
                <w:rFonts w:ascii="Arial" w:eastAsia="Times New Roman" w:hAnsi="Arial" w:cs="Arial"/>
                <w:szCs w:val="20"/>
                <w:lang w:eastAsia="es-ES"/>
              </w:rPr>
            </w:pPr>
            <w:r w:rsidRPr="00DE5340">
              <w:rPr>
                <w:rFonts w:ascii="Arial" w:eastAsia="Times New Roman" w:hAnsi="Arial" w:cs="Arial"/>
                <w:szCs w:val="20"/>
                <w:lang w:eastAsia="es-ES"/>
              </w:rPr>
              <w:t>EN ISO 13937-2: 2000</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1618181D" w14:textId="77777777" w:rsidR="00AB28B7" w:rsidRPr="00DE5340" w:rsidRDefault="00AB28B7" w:rsidP="00AB28B7">
            <w:pPr>
              <w:spacing w:after="0" w:line="240" w:lineRule="auto"/>
              <w:jc w:val="center"/>
              <w:rPr>
                <w:rFonts w:ascii="Arial" w:eastAsia="Times New Roman" w:hAnsi="Arial" w:cs="Arial"/>
                <w:szCs w:val="20"/>
                <w:lang w:eastAsia="es-ES"/>
              </w:rPr>
            </w:pPr>
            <w:r w:rsidRPr="00DE5340">
              <w:rPr>
                <w:rFonts w:ascii="Arial" w:eastAsia="Times New Roman" w:hAnsi="Arial" w:cs="Arial"/>
                <w:szCs w:val="20"/>
                <w:lang w:eastAsia="es-ES"/>
              </w:rPr>
              <w:t>Sin pretratamiento:</w:t>
            </w:r>
          </w:p>
          <w:p w14:paraId="3561D300" w14:textId="77777777" w:rsidR="00AB28B7" w:rsidRPr="00DE5340" w:rsidRDefault="00DE5340" w:rsidP="00AB28B7">
            <w:pPr>
              <w:spacing w:after="0" w:line="240" w:lineRule="auto"/>
              <w:jc w:val="center"/>
              <w:rPr>
                <w:rFonts w:ascii="Arial" w:eastAsia="Times New Roman" w:hAnsi="Arial" w:cs="Arial"/>
                <w:szCs w:val="20"/>
                <w:lang w:eastAsia="es-ES"/>
              </w:rPr>
            </w:pPr>
            <w:r w:rsidRPr="00DE5340">
              <w:rPr>
                <w:rFonts w:ascii="Arial" w:eastAsia="Times New Roman" w:hAnsi="Arial" w:cs="Arial"/>
                <w:szCs w:val="20"/>
                <w:lang w:eastAsia="es-ES"/>
              </w:rPr>
              <w:t>Urdimbre ≥</w:t>
            </w:r>
            <w:r w:rsidR="00AB28B7" w:rsidRPr="00DE5340">
              <w:rPr>
                <w:rFonts w:ascii="Arial" w:eastAsia="Times New Roman" w:hAnsi="Arial" w:cs="Arial"/>
                <w:szCs w:val="20"/>
                <w:lang w:eastAsia="es-ES"/>
              </w:rPr>
              <w:t xml:space="preserve"> 300 N</w:t>
            </w:r>
          </w:p>
          <w:p w14:paraId="04E875E7" w14:textId="77777777" w:rsidR="00AB28B7" w:rsidRPr="00DE5340" w:rsidRDefault="00AB28B7" w:rsidP="00AB28B7">
            <w:pPr>
              <w:spacing w:after="0" w:line="240" w:lineRule="auto"/>
              <w:jc w:val="center"/>
              <w:rPr>
                <w:rFonts w:ascii="Arial" w:eastAsia="Times New Roman" w:hAnsi="Arial" w:cs="Arial"/>
                <w:szCs w:val="20"/>
                <w:lang w:eastAsia="es-ES"/>
              </w:rPr>
            </w:pPr>
            <w:r w:rsidRPr="00DE5340">
              <w:rPr>
                <w:rFonts w:ascii="Arial" w:eastAsia="Times New Roman" w:hAnsi="Arial" w:cs="Arial"/>
                <w:szCs w:val="20"/>
                <w:lang w:eastAsia="es-ES"/>
              </w:rPr>
              <w:t>Trama ≥150 N</w:t>
            </w:r>
          </w:p>
        </w:tc>
      </w:tr>
      <w:tr w:rsidR="00AB28B7" w:rsidRPr="00DE5340" w14:paraId="770EFA31" w14:textId="77777777" w:rsidTr="00B41396">
        <w:trPr>
          <w:trHeight w:val="920"/>
          <w:jc w:val="center"/>
        </w:trPr>
        <w:tc>
          <w:tcPr>
            <w:tcW w:w="8320" w:type="dxa"/>
            <w:gridSpan w:val="3"/>
            <w:tcBorders>
              <w:top w:val="single" w:sz="4" w:space="0" w:color="auto"/>
              <w:left w:val="single" w:sz="4" w:space="0" w:color="auto"/>
              <w:bottom w:val="single" w:sz="4" w:space="0" w:color="auto"/>
              <w:right w:val="single" w:sz="4" w:space="0" w:color="auto"/>
            </w:tcBorders>
            <w:shd w:val="clear" w:color="000000" w:fill="BFBFBF"/>
            <w:vAlign w:val="center"/>
            <w:hideMark/>
          </w:tcPr>
          <w:p w14:paraId="46C10CA5" w14:textId="77777777" w:rsidR="00AB28B7" w:rsidRPr="00DE5340" w:rsidRDefault="00AB28B7" w:rsidP="00AB28B7">
            <w:pPr>
              <w:spacing w:after="0" w:line="240" w:lineRule="auto"/>
              <w:jc w:val="center"/>
              <w:rPr>
                <w:rFonts w:ascii="Arial" w:eastAsia="Times New Roman" w:hAnsi="Arial" w:cs="Arial"/>
                <w:b/>
                <w:bCs/>
                <w:color w:val="002C5F"/>
                <w:sz w:val="22"/>
                <w:lang w:eastAsia="es-ES"/>
              </w:rPr>
            </w:pPr>
            <w:r w:rsidRPr="00DE5340">
              <w:rPr>
                <w:rFonts w:ascii="Arial" w:eastAsia="Times New Roman" w:hAnsi="Arial" w:cs="Arial"/>
                <w:b/>
                <w:bCs/>
                <w:color w:val="000000"/>
                <w:sz w:val="22"/>
                <w:lang w:eastAsia="es-ES"/>
              </w:rPr>
              <w:t>TRAS 5 CICLOS DE: LAVADO (6N)+ SECADO (F)</w:t>
            </w:r>
          </w:p>
        </w:tc>
      </w:tr>
      <w:tr w:rsidR="00AB28B7" w:rsidRPr="00DE5340" w14:paraId="3CE81FC4" w14:textId="77777777" w:rsidTr="00AB28B7">
        <w:trPr>
          <w:trHeight w:val="910"/>
          <w:jc w:val="center"/>
        </w:trPr>
        <w:tc>
          <w:tcPr>
            <w:tcW w:w="3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A12B5B" w14:textId="77777777" w:rsidR="00AB28B7" w:rsidRPr="00DE5340" w:rsidRDefault="00AB28B7" w:rsidP="00AB28B7">
            <w:pPr>
              <w:spacing w:after="0" w:line="240" w:lineRule="auto"/>
              <w:jc w:val="left"/>
              <w:rPr>
                <w:rFonts w:ascii="Arial" w:eastAsia="Times New Roman" w:hAnsi="Arial" w:cs="Arial"/>
                <w:szCs w:val="20"/>
                <w:lang w:eastAsia="es-ES"/>
              </w:rPr>
            </w:pPr>
            <w:r w:rsidRPr="00DE5340">
              <w:rPr>
                <w:rFonts w:ascii="Arial" w:eastAsia="Times New Roman" w:hAnsi="Arial" w:cs="Arial"/>
                <w:szCs w:val="20"/>
                <w:lang w:eastAsia="es-ES"/>
              </w:rPr>
              <w:lastRenderedPageBreak/>
              <w:t>Resistencia residual de los materiales tras exposición al calor radiante tras 5 lavados a 60ºC</w:t>
            </w:r>
          </w:p>
        </w:tc>
        <w:tc>
          <w:tcPr>
            <w:tcW w:w="2760" w:type="dxa"/>
            <w:tcBorders>
              <w:top w:val="single" w:sz="4" w:space="0" w:color="auto"/>
              <w:left w:val="nil"/>
              <w:right w:val="single" w:sz="4" w:space="0" w:color="auto"/>
            </w:tcBorders>
            <w:shd w:val="clear" w:color="auto" w:fill="auto"/>
            <w:vAlign w:val="center"/>
            <w:hideMark/>
          </w:tcPr>
          <w:p w14:paraId="0608F7C9" w14:textId="77777777" w:rsidR="00AB28B7" w:rsidRPr="00DE5340" w:rsidRDefault="00AB28B7" w:rsidP="00AB28B7">
            <w:pPr>
              <w:pBdr>
                <w:bottom w:val="single" w:sz="4" w:space="1" w:color="auto"/>
              </w:pBdr>
              <w:spacing w:after="0" w:line="240" w:lineRule="auto"/>
              <w:jc w:val="center"/>
              <w:rPr>
                <w:rFonts w:ascii="Arial" w:eastAsia="Times New Roman" w:hAnsi="Arial" w:cs="Arial"/>
                <w:szCs w:val="20"/>
                <w:lang w:eastAsia="es-ES"/>
              </w:rPr>
            </w:pPr>
            <w:r w:rsidRPr="00DE5340">
              <w:rPr>
                <w:rFonts w:ascii="Arial" w:eastAsia="Times New Roman" w:hAnsi="Arial" w:cs="Arial"/>
                <w:szCs w:val="20"/>
                <w:lang w:eastAsia="es-ES"/>
              </w:rPr>
              <w:t>EN ISO 6942</w:t>
            </w:r>
          </w:p>
          <w:p w14:paraId="21169690" w14:textId="77777777" w:rsidR="00AB28B7" w:rsidRPr="00DE5340" w:rsidRDefault="00AB28B7" w:rsidP="00AB28B7">
            <w:pPr>
              <w:pBdr>
                <w:bottom w:val="single" w:sz="4" w:space="1" w:color="auto"/>
              </w:pBdr>
              <w:spacing w:after="0" w:line="240" w:lineRule="auto"/>
              <w:jc w:val="center"/>
              <w:rPr>
                <w:rFonts w:ascii="Arial" w:eastAsia="Times New Roman" w:hAnsi="Arial" w:cs="Arial"/>
                <w:szCs w:val="20"/>
                <w:lang w:eastAsia="es-ES"/>
              </w:rPr>
            </w:pPr>
            <w:r w:rsidRPr="00DE5340">
              <w:rPr>
                <w:rFonts w:ascii="Arial" w:eastAsia="Times New Roman" w:hAnsi="Arial" w:cs="Arial"/>
                <w:szCs w:val="20"/>
                <w:lang w:eastAsia="es-ES"/>
              </w:rPr>
              <w:t>EN ISO 13934/1</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7A9AE328" w14:textId="77777777" w:rsidR="00AB28B7" w:rsidRPr="00DE5340" w:rsidRDefault="00AB28B7" w:rsidP="00AB28B7">
            <w:pPr>
              <w:spacing w:after="0" w:line="240" w:lineRule="auto"/>
              <w:jc w:val="center"/>
              <w:rPr>
                <w:rFonts w:ascii="Arial" w:eastAsia="Times New Roman" w:hAnsi="Arial" w:cs="Arial"/>
                <w:szCs w:val="20"/>
                <w:lang w:eastAsia="es-ES"/>
              </w:rPr>
            </w:pPr>
            <w:r w:rsidRPr="00DE5340">
              <w:rPr>
                <w:rFonts w:ascii="Arial" w:eastAsia="Times New Roman" w:hAnsi="Arial" w:cs="Arial"/>
                <w:szCs w:val="20"/>
                <w:lang w:eastAsia="es-ES"/>
              </w:rPr>
              <w:t>Urdimbre ≥ 3.000 N</w:t>
            </w:r>
          </w:p>
          <w:p w14:paraId="2309755C" w14:textId="77777777" w:rsidR="00AB28B7" w:rsidRPr="00DE5340" w:rsidRDefault="00AB28B7" w:rsidP="00AB28B7">
            <w:pPr>
              <w:spacing w:after="0" w:line="240" w:lineRule="auto"/>
              <w:jc w:val="center"/>
              <w:rPr>
                <w:rFonts w:ascii="Arial" w:eastAsia="Times New Roman" w:hAnsi="Arial" w:cs="Arial"/>
                <w:szCs w:val="20"/>
                <w:lang w:eastAsia="es-ES"/>
              </w:rPr>
            </w:pPr>
            <w:r w:rsidRPr="00DE5340">
              <w:rPr>
                <w:rFonts w:ascii="Arial" w:eastAsia="Times New Roman" w:hAnsi="Arial" w:cs="Arial"/>
                <w:szCs w:val="20"/>
                <w:lang w:eastAsia="es-ES"/>
              </w:rPr>
              <w:t>Trama ≥ 2.400 N</w:t>
            </w:r>
          </w:p>
        </w:tc>
      </w:tr>
      <w:tr w:rsidR="00AB28B7" w:rsidRPr="00DE5340" w14:paraId="249E6442" w14:textId="77777777" w:rsidTr="00AB28B7">
        <w:trPr>
          <w:trHeight w:val="510"/>
          <w:jc w:val="center"/>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301777C6" w14:textId="77777777" w:rsidR="00AB28B7" w:rsidRPr="00DE5340" w:rsidRDefault="00AB28B7" w:rsidP="00AB28B7">
            <w:pPr>
              <w:spacing w:after="0" w:line="240" w:lineRule="auto"/>
              <w:jc w:val="left"/>
              <w:rPr>
                <w:rFonts w:ascii="Arial" w:eastAsia="Times New Roman" w:hAnsi="Arial" w:cs="Arial"/>
                <w:szCs w:val="20"/>
                <w:lang w:eastAsia="es-ES"/>
              </w:rPr>
            </w:pPr>
            <w:r w:rsidRPr="00DE5340">
              <w:rPr>
                <w:rFonts w:ascii="Arial" w:eastAsia="Times New Roman" w:hAnsi="Arial" w:cs="Arial"/>
                <w:szCs w:val="20"/>
                <w:lang w:eastAsia="es-ES"/>
              </w:rPr>
              <w:t>Resistencia a la penetración de agua tras 5 ciclos de lavado a 60ºC</w:t>
            </w:r>
          </w:p>
        </w:tc>
        <w:tc>
          <w:tcPr>
            <w:tcW w:w="2760" w:type="dxa"/>
            <w:tcBorders>
              <w:top w:val="nil"/>
              <w:left w:val="nil"/>
              <w:bottom w:val="single" w:sz="4" w:space="0" w:color="auto"/>
              <w:right w:val="single" w:sz="4" w:space="0" w:color="auto"/>
            </w:tcBorders>
            <w:shd w:val="clear" w:color="auto" w:fill="auto"/>
            <w:vAlign w:val="center"/>
            <w:hideMark/>
          </w:tcPr>
          <w:p w14:paraId="0F5AAB0B" w14:textId="77777777" w:rsidR="00AB28B7" w:rsidRPr="00DE5340" w:rsidRDefault="00AB28B7" w:rsidP="00AB28B7">
            <w:pPr>
              <w:spacing w:after="0" w:line="240" w:lineRule="auto"/>
              <w:jc w:val="center"/>
              <w:rPr>
                <w:rFonts w:ascii="Arial" w:eastAsia="Times New Roman" w:hAnsi="Arial" w:cs="Arial"/>
                <w:szCs w:val="20"/>
                <w:lang w:eastAsia="es-ES"/>
              </w:rPr>
            </w:pPr>
            <w:r w:rsidRPr="00DE5340">
              <w:rPr>
                <w:rFonts w:ascii="Arial" w:eastAsia="Times New Roman" w:hAnsi="Arial" w:cs="Arial"/>
                <w:szCs w:val="20"/>
                <w:lang w:eastAsia="es-ES"/>
              </w:rPr>
              <w:t>EN ISO 811: 2018</w:t>
            </w:r>
          </w:p>
        </w:tc>
        <w:tc>
          <w:tcPr>
            <w:tcW w:w="1900" w:type="dxa"/>
            <w:tcBorders>
              <w:top w:val="nil"/>
              <w:left w:val="nil"/>
              <w:bottom w:val="single" w:sz="4" w:space="0" w:color="auto"/>
              <w:right w:val="single" w:sz="4" w:space="0" w:color="auto"/>
            </w:tcBorders>
            <w:shd w:val="clear" w:color="auto" w:fill="auto"/>
            <w:vAlign w:val="center"/>
            <w:hideMark/>
          </w:tcPr>
          <w:p w14:paraId="24607CBF" w14:textId="77777777" w:rsidR="00AB28B7" w:rsidRPr="00DE5340" w:rsidRDefault="00AB28B7" w:rsidP="00AB28B7">
            <w:pPr>
              <w:spacing w:after="0" w:line="240" w:lineRule="auto"/>
              <w:jc w:val="center"/>
              <w:rPr>
                <w:rFonts w:ascii="Arial" w:eastAsia="Times New Roman" w:hAnsi="Arial" w:cs="Arial"/>
                <w:szCs w:val="20"/>
                <w:lang w:eastAsia="es-ES"/>
              </w:rPr>
            </w:pPr>
            <w:r w:rsidRPr="00DE5340">
              <w:rPr>
                <w:rFonts w:ascii="Arial" w:eastAsia="Times New Roman" w:hAnsi="Arial" w:cs="Arial"/>
                <w:szCs w:val="20"/>
                <w:lang w:eastAsia="es-ES"/>
              </w:rPr>
              <w:t>&gt;100.000 Pa</w:t>
            </w:r>
          </w:p>
        </w:tc>
      </w:tr>
      <w:tr w:rsidR="00AB28B7" w:rsidRPr="00DE5340" w14:paraId="73E34EC1" w14:textId="77777777" w:rsidTr="00AB28B7">
        <w:trPr>
          <w:trHeight w:val="1020"/>
          <w:jc w:val="center"/>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6B790CA5" w14:textId="77777777" w:rsidR="00AB28B7" w:rsidRPr="00DE5340" w:rsidRDefault="00AB28B7" w:rsidP="00AB28B7">
            <w:pPr>
              <w:spacing w:after="0" w:line="240" w:lineRule="auto"/>
              <w:jc w:val="left"/>
              <w:rPr>
                <w:rFonts w:ascii="Arial" w:eastAsia="Times New Roman" w:hAnsi="Arial" w:cs="Arial"/>
                <w:szCs w:val="20"/>
                <w:lang w:eastAsia="es-ES"/>
              </w:rPr>
            </w:pPr>
            <w:r w:rsidRPr="00DE5340">
              <w:rPr>
                <w:rFonts w:ascii="Arial" w:eastAsia="Times New Roman" w:hAnsi="Arial" w:cs="Arial"/>
                <w:szCs w:val="20"/>
                <w:lang w:eastAsia="es-ES"/>
              </w:rPr>
              <w:t>Determinación de la transmisión de calor durante la exposición a una llama. Calor convectivo. Tras 5 ciclos de lavado a 60ºC</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1DE6F986" w14:textId="77777777" w:rsidR="00AB28B7" w:rsidRPr="00DE5340" w:rsidRDefault="00AB28B7" w:rsidP="00AB28B7">
            <w:pPr>
              <w:spacing w:after="0" w:line="240" w:lineRule="auto"/>
              <w:jc w:val="center"/>
              <w:rPr>
                <w:rFonts w:ascii="Arial" w:eastAsia="Times New Roman" w:hAnsi="Arial" w:cs="Arial"/>
                <w:szCs w:val="20"/>
                <w:lang w:eastAsia="es-ES"/>
              </w:rPr>
            </w:pPr>
            <w:r w:rsidRPr="00DE5340">
              <w:rPr>
                <w:rFonts w:ascii="Arial" w:eastAsia="Times New Roman" w:hAnsi="Arial" w:cs="Arial"/>
                <w:szCs w:val="20"/>
                <w:lang w:eastAsia="es-ES"/>
              </w:rPr>
              <w:t>EN 367:1992+AC1:1992</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40FF4C97" w14:textId="77777777" w:rsidR="00AB28B7" w:rsidRPr="00DE5340" w:rsidRDefault="00AB28B7" w:rsidP="00AB28B7">
            <w:pPr>
              <w:spacing w:after="0" w:line="240" w:lineRule="auto"/>
              <w:jc w:val="center"/>
              <w:rPr>
                <w:rFonts w:ascii="Arial" w:eastAsia="Times New Roman" w:hAnsi="Arial" w:cs="Arial"/>
                <w:szCs w:val="20"/>
                <w:lang w:eastAsia="es-ES"/>
              </w:rPr>
            </w:pPr>
            <w:r w:rsidRPr="00DE5340">
              <w:rPr>
                <w:rFonts w:ascii="Arial" w:eastAsia="Times New Roman" w:hAnsi="Arial" w:cs="Arial"/>
                <w:szCs w:val="20"/>
                <w:lang w:eastAsia="es-ES"/>
              </w:rPr>
              <w:t>HTI</w:t>
            </w:r>
            <w:r w:rsidRPr="00DE5340">
              <w:rPr>
                <w:rFonts w:ascii="Arial" w:eastAsia="Times New Roman" w:hAnsi="Arial" w:cs="Arial"/>
                <w:szCs w:val="20"/>
                <w:vertAlign w:val="subscript"/>
                <w:lang w:eastAsia="es-ES"/>
              </w:rPr>
              <w:t xml:space="preserve">24 </w:t>
            </w:r>
            <w:r w:rsidRPr="00DE5340">
              <w:rPr>
                <w:rFonts w:ascii="Arial" w:eastAsia="Times New Roman" w:hAnsi="Arial" w:cs="Arial"/>
                <w:szCs w:val="20"/>
                <w:lang w:eastAsia="es-ES"/>
              </w:rPr>
              <w:t>≥ 21 s</w:t>
            </w:r>
          </w:p>
          <w:p w14:paraId="1D2A1E90" w14:textId="77777777" w:rsidR="00AB28B7" w:rsidRPr="00DE5340" w:rsidRDefault="00AB28B7" w:rsidP="00AB28B7">
            <w:pPr>
              <w:spacing w:after="0" w:line="240" w:lineRule="auto"/>
              <w:jc w:val="center"/>
              <w:rPr>
                <w:rFonts w:ascii="Arial" w:eastAsia="Times New Roman" w:hAnsi="Arial" w:cs="Arial"/>
                <w:szCs w:val="20"/>
                <w:lang w:eastAsia="es-ES"/>
              </w:rPr>
            </w:pPr>
            <w:r w:rsidRPr="00DE5340">
              <w:rPr>
                <w:rFonts w:ascii="Arial" w:eastAsia="Times New Roman" w:hAnsi="Arial" w:cs="Arial"/>
                <w:szCs w:val="20"/>
                <w:lang w:eastAsia="es-ES"/>
              </w:rPr>
              <w:t>HTI</w:t>
            </w:r>
            <w:r w:rsidRPr="00DE5340">
              <w:rPr>
                <w:rFonts w:ascii="Arial" w:eastAsia="Times New Roman" w:hAnsi="Arial" w:cs="Arial"/>
                <w:szCs w:val="20"/>
                <w:vertAlign w:val="subscript"/>
                <w:lang w:eastAsia="es-ES"/>
              </w:rPr>
              <w:t>24</w:t>
            </w:r>
            <w:r w:rsidRPr="00DE5340">
              <w:rPr>
                <w:rFonts w:ascii="Arial" w:eastAsia="Times New Roman" w:hAnsi="Arial" w:cs="Arial"/>
                <w:szCs w:val="20"/>
                <w:lang w:eastAsia="es-ES"/>
              </w:rPr>
              <w:t>- HTI</w:t>
            </w:r>
            <w:r w:rsidRPr="00DE5340">
              <w:rPr>
                <w:rFonts w:ascii="Arial" w:eastAsia="Times New Roman" w:hAnsi="Arial" w:cs="Arial"/>
                <w:szCs w:val="20"/>
                <w:vertAlign w:val="subscript"/>
                <w:lang w:eastAsia="es-ES"/>
              </w:rPr>
              <w:t xml:space="preserve">12 </w:t>
            </w:r>
            <w:r w:rsidRPr="00DE5340">
              <w:rPr>
                <w:rFonts w:ascii="Arial" w:eastAsia="Times New Roman" w:hAnsi="Arial" w:cs="Arial"/>
                <w:szCs w:val="20"/>
                <w:lang w:eastAsia="es-ES"/>
              </w:rPr>
              <w:t>≥ 6 s</w:t>
            </w:r>
          </w:p>
        </w:tc>
      </w:tr>
      <w:tr w:rsidR="00AB28B7" w:rsidRPr="00DE5340" w14:paraId="4A3BBA4B" w14:textId="77777777" w:rsidTr="00FB7A35">
        <w:trPr>
          <w:trHeight w:val="785"/>
          <w:jc w:val="center"/>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72513726" w14:textId="77777777" w:rsidR="00AB28B7" w:rsidRPr="00DE5340" w:rsidRDefault="00AB28B7" w:rsidP="00AB28B7">
            <w:pPr>
              <w:spacing w:after="0" w:line="240" w:lineRule="auto"/>
              <w:jc w:val="left"/>
              <w:rPr>
                <w:rFonts w:ascii="Arial" w:eastAsia="Times New Roman" w:hAnsi="Arial" w:cs="Arial"/>
                <w:szCs w:val="20"/>
                <w:lang w:eastAsia="es-ES"/>
              </w:rPr>
            </w:pPr>
            <w:r w:rsidRPr="00DE5340">
              <w:rPr>
                <w:rFonts w:ascii="Arial" w:eastAsia="Times New Roman" w:hAnsi="Arial" w:cs="Arial"/>
                <w:szCs w:val="20"/>
                <w:lang w:eastAsia="es-ES"/>
              </w:rPr>
              <w:t>Transferencia de Calor radiante tras 5 ciclos de lavado a 60ºC</w:t>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BDA285" w14:textId="77777777" w:rsidR="00AB28B7" w:rsidRPr="00DE5340" w:rsidRDefault="00AB28B7" w:rsidP="00AB28B7">
            <w:pPr>
              <w:spacing w:after="0" w:line="240" w:lineRule="auto"/>
              <w:jc w:val="center"/>
              <w:rPr>
                <w:rFonts w:ascii="Arial" w:eastAsia="Times New Roman" w:hAnsi="Arial" w:cs="Arial"/>
                <w:szCs w:val="20"/>
                <w:lang w:eastAsia="es-ES"/>
              </w:rPr>
            </w:pPr>
            <w:r w:rsidRPr="00DE5340">
              <w:rPr>
                <w:rFonts w:ascii="Arial" w:eastAsia="Times New Roman" w:hAnsi="Arial" w:cs="Arial"/>
                <w:szCs w:val="20"/>
                <w:lang w:eastAsia="es-ES"/>
              </w:rPr>
              <w:t>EN ISO 6942:2020 Método B</w:t>
            </w:r>
          </w:p>
        </w:tc>
        <w:tc>
          <w:tcPr>
            <w:tcW w:w="1900" w:type="dxa"/>
            <w:tcBorders>
              <w:top w:val="single" w:sz="4" w:space="0" w:color="auto"/>
              <w:left w:val="nil"/>
              <w:right w:val="single" w:sz="4" w:space="0" w:color="auto"/>
            </w:tcBorders>
            <w:shd w:val="clear" w:color="auto" w:fill="auto"/>
            <w:vAlign w:val="center"/>
            <w:hideMark/>
          </w:tcPr>
          <w:p w14:paraId="76108993" w14:textId="77777777" w:rsidR="00AB28B7" w:rsidRPr="00DE5340" w:rsidRDefault="00AB28B7" w:rsidP="00AB28B7">
            <w:pPr>
              <w:spacing w:after="0" w:line="240" w:lineRule="auto"/>
              <w:jc w:val="center"/>
              <w:rPr>
                <w:rFonts w:ascii="Arial" w:eastAsia="Times New Roman" w:hAnsi="Arial" w:cs="Arial"/>
                <w:szCs w:val="20"/>
                <w:lang w:eastAsia="es-ES"/>
              </w:rPr>
            </w:pPr>
            <w:r w:rsidRPr="00DE5340">
              <w:rPr>
                <w:rFonts w:ascii="Arial" w:eastAsia="Times New Roman" w:hAnsi="Arial" w:cs="Arial"/>
                <w:szCs w:val="20"/>
                <w:lang w:eastAsia="es-ES"/>
              </w:rPr>
              <w:t>RHTI</w:t>
            </w:r>
            <w:r w:rsidRPr="00DE5340">
              <w:rPr>
                <w:rFonts w:ascii="Arial" w:eastAsia="Times New Roman" w:hAnsi="Arial" w:cs="Arial"/>
                <w:szCs w:val="20"/>
                <w:vertAlign w:val="subscript"/>
                <w:lang w:eastAsia="es-ES"/>
              </w:rPr>
              <w:t xml:space="preserve">24 </w:t>
            </w:r>
            <w:r w:rsidRPr="00DE5340">
              <w:rPr>
                <w:rFonts w:ascii="Arial" w:eastAsia="Times New Roman" w:hAnsi="Arial" w:cs="Arial"/>
                <w:szCs w:val="20"/>
                <w:lang w:eastAsia="es-ES"/>
              </w:rPr>
              <w:t>≥ 23 s</w:t>
            </w:r>
          </w:p>
          <w:p w14:paraId="737AD49F" w14:textId="77777777" w:rsidR="00AB28B7" w:rsidRPr="00DE5340" w:rsidRDefault="00AB28B7" w:rsidP="00AB28B7">
            <w:pPr>
              <w:spacing w:after="0" w:line="240" w:lineRule="auto"/>
              <w:jc w:val="center"/>
              <w:rPr>
                <w:rFonts w:ascii="Arial" w:eastAsia="Times New Roman" w:hAnsi="Arial" w:cs="Arial"/>
                <w:szCs w:val="20"/>
                <w:lang w:eastAsia="es-ES"/>
              </w:rPr>
            </w:pPr>
            <w:r w:rsidRPr="00DE5340">
              <w:rPr>
                <w:rFonts w:ascii="Arial" w:eastAsia="Times New Roman" w:hAnsi="Arial" w:cs="Arial"/>
                <w:szCs w:val="20"/>
                <w:lang w:eastAsia="es-ES"/>
              </w:rPr>
              <w:t>RHTI</w:t>
            </w:r>
            <w:r w:rsidRPr="00DE5340">
              <w:rPr>
                <w:rFonts w:ascii="Arial" w:eastAsia="Times New Roman" w:hAnsi="Arial" w:cs="Arial"/>
                <w:szCs w:val="20"/>
                <w:vertAlign w:val="subscript"/>
                <w:lang w:eastAsia="es-ES"/>
              </w:rPr>
              <w:t>24-</w:t>
            </w:r>
            <w:r w:rsidRPr="00DE5340">
              <w:rPr>
                <w:rFonts w:ascii="Arial" w:eastAsia="Times New Roman" w:hAnsi="Arial" w:cs="Arial"/>
                <w:szCs w:val="20"/>
                <w:lang w:eastAsia="es-ES"/>
              </w:rPr>
              <w:t xml:space="preserve"> RHTI</w:t>
            </w:r>
            <w:r w:rsidRPr="00DE5340">
              <w:rPr>
                <w:rFonts w:ascii="Arial" w:eastAsia="Times New Roman" w:hAnsi="Arial" w:cs="Arial"/>
                <w:szCs w:val="20"/>
                <w:vertAlign w:val="subscript"/>
                <w:lang w:eastAsia="es-ES"/>
              </w:rPr>
              <w:t>12</w:t>
            </w:r>
            <w:r w:rsidRPr="00DE5340">
              <w:rPr>
                <w:rFonts w:ascii="Arial" w:eastAsia="Times New Roman" w:hAnsi="Arial" w:cs="Arial"/>
                <w:szCs w:val="20"/>
                <w:lang w:eastAsia="es-ES"/>
              </w:rPr>
              <w:t xml:space="preserve"> ≥ 6 s</w:t>
            </w:r>
          </w:p>
        </w:tc>
      </w:tr>
      <w:tr w:rsidR="00AB28B7" w:rsidRPr="00DE5340" w14:paraId="2CA28BFA" w14:textId="77777777" w:rsidTr="00FB7A35">
        <w:trPr>
          <w:trHeight w:val="610"/>
          <w:jc w:val="center"/>
        </w:trPr>
        <w:tc>
          <w:tcPr>
            <w:tcW w:w="8320" w:type="dxa"/>
            <w:gridSpan w:val="3"/>
            <w:tcBorders>
              <w:top w:val="single" w:sz="4" w:space="0" w:color="auto"/>
              <w:left w:val="single" w:sz="4" w:space="0" w:color="auto"/>
              <w:right w:val="single" w:sz="4" w:space="0" w:color="auto"/>
            </w:tcBorders>
            <w:shd w:val="clear" w:color="000000" w:fill="BFBFBF"/>
            <w:vAlign w:val="center"/>
            <w:hideMark/>
          </w:tcPr>
          <w:p w14:paraId="7066A3B0" w14:textId="77777777" w:rsidR="00AB28B7" w:rsidRPr="00DE5340" w:rsidRDefault="00AB28B7" w:rsidP="00AB28B7">
            <w:pPr>
              <w:spacing w:after="0" w:line="240" w:lineRule="auto"/>
              <w:jc w:val="center"/>
              <w:rPr>
                <w:rFonts w:ascii="Arial" w:eastAsia="Times New Roman" w:hAnsi="Arial" w:cs="Arial"/>
                <w:b/>
                <w:bCs/>
                <w:color w:val="002C5F"/>
                <w:sz w:val="22"/>
                <w:lang w:eastAsia="es-ES"/>
              </w:rPr>
            </w:pPr>
            <w:r w:rsidRPr="00DE5340">
              <w:rPr>
                <w:rFonts w:ascii="Arial" w:eastAsia="Times New Roman" w:hAnsi="Arial" w:cs="Arial"/>
                <w:b/>
                <w:bCs/>
                <w:color w:val="000000"/>
                <w:sz w:val="22"/>
                <w:lang w:eastAsia="es-ES"/>
              </w:rPr>
              <w:t>TRAS 25 CICLOS DE LAVADO A 60ºC (6N) + 1 SECADO F</w:t>
            </w:r>
          </w:p>
        </w:tc>
      </w:tr>
      <w:tr w:rsidR="00AB28B7" w:rsidRPr="00DE5340" w14:paraId="7D623540" w14:textId="77777777" w:rsidTr="00AB28B7">
        <w:trPr>
          <w:trHeight w:val="300"/>
          <w:jc w:val="center"/>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72E0C52B" w14:textId="77777777" w:rsidR="00AB28B7" w:rsidRPr="00DE5340" w:rsidRDefault="00AB28B7" w:rsidP="00AB28B7">
            <w:pPr>
              <w:spacing w:after="0" w:line="240" w:lineRule="auto"/>
              <w:jc w:val="left"/>
              <w:rPr>
                <w:rFonts w:ascii="Arial" w:eastAsia="Times New Roman" w:hAnsi="Arial" w:cs="Arial"/>
                <w:b/>
                <w:bCs/>
                <w:szCs w:val="20"/>
                <w:lang w:eastAsia="es-ES"/>
              </w:rPr>
            </w:pPr>
            <w:r w:rsidRPr="00DE5340">
              <w:rPr>
                <w:rFonts w:ascii="Arial" w:eastAsia="Times New Roman" w:hAnsi="Arial" w:cs="Arial"/>
                <w:b/>
                <w:szCs w:val="20"/>
                <w:lang w:eastAsia="es-ES"/>
              </w:rPr>
              <w:t>PARÁMETRO ENSAYADO</w:t>
            </w:r>
          </w:p>
        </w:tc>
        <w:tc>
          <w:tcPr>
            <w:tcW w:w="2760" w:type="dxa"/>
            <w:tcBorders>
              <w:top w:val="nil"/>
              <w:left w:val="nil"/>
              <w:bottom w:val="single" w:sz="4" w:space="0" w:color="auto"/>
              <w:right w:val="single" w:sz="4" w:space="0" w:color="auto"/>
            </w:tcBorders>
            <w:shd w:val="clear" w:color="auto" w:fill="auto"/>
            <w:vAlign w:val="center"/>
            <w:hideMark/>
          </w:tcPr>
          <w:p w14:paraId="33F8EA2C" w14:textId="77777777" w:rsidR="00AB28B7" w:rsidRPr="00DE5340" w:rsidRDefault="00AB28B7" w:rsidP="00AB28B7">
            <w:pPr>
              <w:spacing w:after="0" w:line="240" w:lineRule="auto"/>
              <w:jc w:val="center"/>
              <w:rPr>
                <w:rFonts w:ascii="Arial" w:eastAsia="Times New Roman" w:hAnsi="Arial" w:cs="Arial"/>
                <w:b/>
                <w:bCs/>
                <w:szCs w:val="20"/>
                <w:lang w:eastAsia="es-ES"/>
              </w:rPr>
            </w:pPr>
            <w:r w:rsidRPr="00DE5340">
              <w:rPr>
                <w:rFonts w:ascii="Arial" w:eastAsia="Times New Roman" w:hAnsi="Arial" w:cs="Arial"/>
                <w:b/>
                <w:szCs w:val="20"/>
                <w:lang w:eastAsia="es-ES"/>
              </w:rPr>
              <w:t>NORMA</w:t>
            </w:r>
          </w:p>
        </w:tc>
        <w:tc>
          <w:tcPr>
            <w:tcW w:w="1900" w:type="dxa"/>
            <w:tcBorders>
              <w:top w:val="nil"/>
              <w:left w:val="nil"/>
              <w:bottom w:val="single" w:sz="4" w:space="0" w:color="auto"/>
              <w:right w:val="single" w:sz="4" w:space="0" w:color="auto"/>
            </w:tcBorders>
            <w:shd w:val="clear" w:color="auto" w:fill="auto"/>
            <w:vAlign w:val="center"/>
            <w:hideMark/>
          </w:tcPr>
          <w:p w14:paraId="6F3C7505" w14:textId="77777777" w:rsidR="00AB28B7" w:rsidRPr="00DE5340" w:rsidRDefault="00AB28B7" w:rsidP="00AB28B7">
            <w:pPr>
              <w:spacing w:after="0" w:line="240" w:lineRule="auto"/>
              <w:jc w:val="center"/>
              <w:rPr>
                <w:rFonts w:ascii="Arial" w:eastAsia="Times New Roman" w:hAnsi="Arial" w:cs="Arial"/>
                <w:b/>
                <w:bCs/>
                <w:szCs w:val="20"/>
                <w:lang w:eastAsia="es-ES"/>
              </w:rPr>
            </w:pPr>
            <w:r w:rsidRPr="00DE5340">
              <w:rPr>
                <w:rFonts w:ascii="Arial" w:eastAsia="Times New Roman" w:hAnsi="Arial" w:cs="Arial"/>
                <w:b/>
                <w:szCs w:val="20"/>
                <w:lang w:eastAsia="es-ES"/>
              </w:rPr>
              <w:t>REQUISITO</w:t>
            </w:r>
          </w:p>
        </w:tc>
      </w:tr>
      <w:tr w:rsidR="00AB28B7" w:rsidRPr="00DE5340" w14:paraId="394EC944" w14:textId="77777777" w:rsidTr="00AB28B7">
        <w:trPr>
          <w:trHeight w:val="600"/>
          <w:jc w:val="center"/>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3BA1E2F1" w14:textId="77777777" w:rsidR="00AB28B7" w:rsidRPr="00DE5340" w:rsidRDefault="00AB28B7" w:rsidP="00AB28B7">
            <w:pPr>
              <w:spacing w:after="0" w:line="240" w:lineRule="auto"/>
              <w:jc w:val="left"/>
              <w:rPr>
                <w:rFonts w:ascii="Arial" w:eastAsia="Times New Roman" w:hAnsi="Arial" w:cs="Arial"/>
                <w:szCs w:val="20"/>
                <w:lang w:eastAsia="es-ES"/>
              </w:rPr>
            </w:pPr>
            <w:r w:rsidRPr="00DE5340">
              <w:rPr>
                <w:rFonts w:ascii="Arial" w:eastAsia="Times New Roman" w:hAnsi="Arial" w:cs="Arial"/>
                <w:szCs w:val="20"/>
                <w:lang w:eastAsia="es-ES"/>
              </w:rPr>
              <w:t>Resistencia a tracción (valor medio)</w:t>
            </w:r>
          </w:p>
        </w:tc>
        <w:tc>
          <w:tcPr>
            <w:tcW w:w="2760" w:type="dxa"/>
            <w:tcBorders>
              <w:top w:val="nil"/>
              <w:left w:val="single" w:sz="4" w:space="0" w:color="auto"/>
              <w:bottom w:val="single" w:sz="4" w:space="0" w:color="auto"/>
              <w:right w:val="single" w:sz="4" w:space="0" w:color="auto"/>
            </w:tcBorders>
            <w:shd w:val="clear" w:color="auto" w:fill="auto"/>
            <w:vAlign w:val="center"/>
            <w:hideMark/>
          </w:tcPr>
          <w:p w14:paraId="4C8C19C8" w14:textId="77777777" w:rsidR="00AB28B7" w:rsidRPr="00DE5340" w:rsidRDefault="00AB28B7" w:rsidP="00AB28B7">
            <w:pPr>
              <w:spacing w:after="0" w:line="240" w:lineRule="auto"/>
              <w:jc w:val="center"/>
              <w:rPr>
                <w:rFonts w:ascii="Arial" w:eastAsia="Times New Roman" w:hAnsi="Arial" w:cs="Arial"/>
                <w:szCs w:val="20"/>
                <w:lang w:eastAsia="es-ES"/>
              </w:rPr>
            </w:pPr>
            <w:r w:rsidRPr="00DE5340">
              <w:rPr>
                <w:rFonts w:ascii="Arial" w:eastAsia="Times New Roman" w:hAnsi="Arial" w:cs="Arial"/>
                <w:szCs w:val="20"/>
                <w:lang w:eastAsia="es-ES"/>
              </w:rPr>
              <w:t>EN ISO 13934-1</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35C5EC84" w14:textId="77777777" w:rsidR="00AB28B7" w:rsidRPr="00DE5340" w:rsidRDefault="00AB28B7" w:rsidP="00AB28B7">
            <w:pPr>
              <w:spacing w:after="0" w:line="240" w:lineRule="auto"/>
              <w:jc w:val="center"/>
              <w:rPr>
                <w:rFonts w:ascii="Arial" w:eastAsia="Times New Roman" w:hAnsi="Arial" w:cs="Arial"/>
                <w:szCs w:val="20"/>
                <w:lang w:eastAsia="es-ES"/>
              </w:rPr>
            </w:pPr>
            <w:r w:rsidRPr="00DE5340">
              <w:rPr>
                <w:rFonts w:ascii="Arial" w:eastAsia="Times New Roman" w:hAnsi="Arial" w:cs="Arial"/>
                <w:szCs w:val="20"/>
                <w:lang w:eastAsia="es-ES"/>
              </w:rPr>
              <w:t>Urdimbre ≥ 2.500 N</w:t>
            </w:r>
          </w:p>
          <w:p w14:paraId="050F5C26" w14:textId="77777777" w:rsidR="00AB28B7" w:rsidRPr="00DE5340" w:rsidRDefault="00AB28B7" w:rsidP="00AB28B7">
            <w:pPr>
              <w:spacing w:after="0" w:line="240" w:lineRule="auto"/>
              <w:jc w:val="center"/>
              <w:rPr>
                <w:rFonts w:ascii="Arial" w:eastAsia="Times New Roman" w:hAnsi="Arial" w:cs="Arial"/>
                <w:szCs w:val="20"/>
                <w:lang w:eastAsia="es-ES"/>
              </w:rPr>
            </w:pPr>
            <w:r w:rsidRPr="00DE5340">
              <w:rPr>
                <w:rFonts w:ascii="Arial" w:eastAsia="Times New Roman" w:hAnsi="Arial" w:cs="Arial"/>
                <w:szCs w:val="20"/>
                <w:lang w:eastAsia="es-ES"/>
              </w:rPr>
              <w:t>Trama ≥1.800 N</w:t>
            </w:r>
          </w:p>
        </w:tc>
      </w:tr>
      <w:tr w:rsidR="00AB28B7" w:rsidRPr="00DE5340" w14:paraId="11397D8C" w14:textId="77777777" w:rsidTr="00AB28B7">
        <w:trPr>
          <w:trHeight w:val="610"/>
          <w:jc w:val="center"/>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1E8BF6AB" w14:textId="77777777" w:rsidR="00AB28B7" w:rsidRPr="00DE5340" w:rsidRDefault="00AB28B7" w:rsidP="00AB28B7">
            <w:pPr>
              <w:spacing w:after="0" w:line="240" w:lineRule="auto"/>
              <w:jc w:val="left"/>
              <w:rPr>
                <w:rFonts w:ascii="Arial" w:eastAsia="Times New Roman" w:hAnsi="Arial" w:cs="Arial"/>
                <w:szCs w:val="20"/>
                <w:lang w:eastAsia="es-ES"/>
              </w:rPr>
            </w:pPr>
            <w:r w:rsidRPr="00DE5340">
              <w:rPr>
                <w:rFonts w:ascii="Arial" w:eastAsia="Times New Roman" w:hAnsi="Arial" w:cs="Arial"/>
                <w:szCs w:val="20"/>
                <w:lang w:eastAsia="es-ES"/>
              </w:rPr>
              <w:t>Resistencia al desgarro (Valor medio)</w:t>
            </w:r>
          </w:p>
        </w:tc>
        <w:tc>
          <w:tcPr>
            <w:tcW w:w="2760" w:type="dxa"/>
            <w:tcBorders>
              <w:top w:val="nil"/>
              <w:left w:val="single" w:sz="4" w:space="0" w:color="auto"/>
              <w:bottom w:val="single" w:sz="4" w:space="0" w:color="auto"/>
              <w:right w:val="single" w:sz="4" w:space="0" w:color="auto"/>
            </w:tcBorders>
            <w:shd w:val="clear" w:color="auto" w:fill="auto"/>
            <w:vAlign w:val="center"/>
            <w:hideMark/>
          </w:tcPr>
          <w:p w14:paraId="7A82C41A" w14:textId="77777777" w:rsidR="00AB28B7" w:rsidRPr="00DE5340" w:rsidRDefault="00AB28B7" w:rsidP="00AB28B7">
            <w:pPr>
              <w:spacing w:after="0" w:line="240" w:lineRule="auto"/>
              <w:jc w:val="center"/>
              <w:rPr>
                <w:rFonts w:ascii="Arial" w:eastAsia="Times New Roman" w:hAnsi="Arial" w:cs="Arial"/>
                <w:szCs w:val="20"/>
                <w:lang w:eastAsia="es-ES"/>
              </w:rPr>
            </w:pPr>
            <w:r w:rsidRPr="00DE5340">
              <w:rPr>
                <w:rFonts w:ascii="Arial" w:eastAsia="Times New Roman" w:hAnsi="Arial" w:cs="Arial"/>
                <w:szCs w:val="20"/>
                <w:lang w:eastAsia="es-ES"/>
              </w:rPr>
              <w:t>EN ISO 13937-2</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05AA0C50" w14:textId="77777777" w:rsidR="00AB28B7" w:rsidRPr="00DE5340" w:rsidRDefault="00AB28B7" w:rsidP="00AB28B7">
            <w:pPr>
              <w:spacing w:after="0" w:line="240" w:lineRule="auto"/>
              <w:jc w:val="center"/>
              <w:rPr>
                <w:rFonts w:ascii="Arial" w:eastAsia="Times New Roman" w:hAnsi="Arial" w:cs="Arial"/>
                <w:szCs w:val="20"/>
                <w:lang w:eastAsia="es-ES"/>
              </w:rPr>
            </w:pPr>
            <w:r w:rsidRPr="00DE5340">
              <w:rPr>
                <w:rFonts w:ascii="Arial" w:eastAsia="Times New Roman" w:hAnsi="Arial" w:cs="Arial"/>
                <w:szCs w:val="20"/>
                <w:lang w:eastAsia="es-ES"/>
              </w:rPr>
              <w:t>Urdimbre ≥ 225 N</w:t>
            </w:r>
          </w:p>
          <w:p w14:paraId="67A71E12" w14:textId="77777777" w:rsidR="00AB28B7" w:rsidRPr="00DE5340" w:rsidRDefault="00AB28B7" w:rsidP="00AB28B7">
            <w:pPr>
              <w:spacing w:after="0" w:line="240" w:lineRule="auto"/>
              <w:jc w:val="center"/>
              <w:rPr>
                <w:rFonts w:ascii="Arial" w:eastAsia="Times New Roman" w:hAnsi="Arial" w:cs="Arial"/>
                <w:szCs w:val="20"/>
                <w:lang w:eastAsia="es-ES"/>
              </w:rPr>
            </w:pPr>
            <w:r w:rsidRPr="00DE5340">
              <w:rPr>
                <w:rFonts w:ascii="Arial" w:eastAsia="Times New Roman" w:hAnsi="Arial" w:cs="Arial"/>
                <w:szCs w:val="20"/>
                <w:lang w:eastAsia="es-ES"/>
              </w:rPr>
              <w:t>Trama ≥ 100 N</w:t>
            </w:r>
          </w:p>
        </w:tc>
      </w:tr>
      <w:tr w:rsidR="00AB28B7" w:rsidRPr="00DE5340" w14:paraId="3D7D10DF" w14:textId="77777777" w:rsidTr="00AB28B7">
        <w:trPr>
          <w:trHeight w:val="422"/>
          <w:jc w:val="center"/>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659211A3" w14:textId="77777777" w:rsidR="00AB28B7" w:rsidRPr="00DE5340" w:rsidRDefault="00AB28B7" w:rsidP="00AB28B7">
            <w:pPr>
              <w:spacing w:after="0" w:line="240" w:lineRule="auto"/>
              <w:jc w:val="left"/>
              <w:rPr>
                <w:rFonts w:ascii="Arial" w:eastAsia="Times New Roman" w:hAnsi="Arial" w:cs="Arial"/>
                <w:szCs w:val="20"/>
                <w:lang w:eastAsia="es-ES"/>
              </w:rPr>
            </w:pPr>
            <w:r w:rsidRPr="00DE5340">
              <w:rPr>
                <w:rFonts w:ascii="Arial" w:eastAsia="Times New Roman" w:hAnsi="Arial" w:cs="Arial"/>
                <w:szCs w:val="20"/>
                <w:lang w:eastAsia="es-ES"/>
              </w:rPr>
              <w:t>Resistencia a la penetración del agua</w:t>
            </w:r>
          </w:p>
        </w:tc>
        <w:tc>
          <w:tcPr>
            <w:tcW w:w="2760" w:type="dxa"/>
            <w:tcBorders>
              <w:top w:val="nil"/>
              <w:left w:val="nil"/>
              <w:bottom w:val="single" w:sz="4" w:space="0" w:color="auto"/>
              <w:right w:val="single" w:sz="4" w:space="0" w:color="auto"/>
            </w:tcBorders>
            <w:shd w:val="clear" w:color="auto" w:fill="auto"/>
            <w:vAlign w:val="center"/>
            <w:hideMark/>
          </w:tcPr>
          <w:p w14:paraId="2FBB99BE" w14:textId="77777777" w:rsidR="00AB28B7" w:rsidRPr="00DE5340" w:rsidRDefault="00AB28B7" w:rsidP="00AB28B7">
            <w:pPr>
              <w:spacing w:after="0" w:line="240" w:lineRule="auto"/>
              <w:jc w:val="center"/>
              <w:rPr>
                <w:rFonts w:ascii="Arial" w:eastAsia="Times New Roman" w:hAnsi="Arial" w:cs="Arial"/>
                <w:szCs w:val="20"/>
                <w:lang w:eastAsia="es-ES"/>
              </w:rPr>
            </w:pPr>
            <w:r w:rsidRPr="00DE5340">
              <w:rPr>
                <w:rFonts w:ascii="Arial" w:eastAsia="Times New Roman" w:hAnsi="Arial" w:cs="Arial"/>
                <w:szCs w:val="20"/>
                <w:lang w:eastAsia="es-ES"/>
              </w:rPr>
              <w:t>EN ISO 811</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4B05EDB5" w14:textId="77777777" w:rsidR="00AB28B7" w:rsidRPr="00DE5340" w:rsidRDefault="00AB28B7" w:rsidP="00AB28B7">
            <w:pPr>
              <w:spacing w:after="0" w:line="240" w:lineRule="auto"/>
              <w:jc w:val="center"/>
              <w:rPr>
                <w:rFonts w:ascii="Arial" w:eastAsia="Times New Roman" w:hAnsi="Arial" w:cs="Arial"/>
                <w:szCs w:val="20"/>
                <w:lang w:eastAsia="es-ES"/>
              </w:rPr>
            </w:pPr>
            <w:r w:rsidRPr="00DE5340">
              <w:rPr>
                <w:rFonts w:ascii="Arial" w:eastAsia="Times New Roman" w:hAnsi="Arial" w:cs="Arial"/>
                <w:szCs w:val="20"/>
                <w:lang w:eastAsia="es-ES"/>
              </w:rPr>
              <w:t>&gt;20.000 Pa</w:t>
            </w:r>
          </w:p>
        </w:tc>
      </w:tr>
      <w:tr w:rsidR="00AB28B7" w:rsidRPr="00DE5340" w14:paraId="44B1121F" w14:textId="77777777" w:rsidTr="00FB7A35">
        <w:trPr>
          <w:trHeight w:val="2105"/>
          <w:jc w:val="center"/>
        </w:trPr>
        <w:tc>
          <w:tcPr>
            <w:tcW w:w="3660" w:type="dxa"/>
            <w:tcBorders>
              <w:top w:val="single" w:sz="4" w:space="0" w:color="auto"/>
              <w:left w:val="single" w:sz="4" w:space="0" w:color="auto"/>
              <w:right w:val="single" w:sz="4" w:space="0" w:color="auto"/>
            </w:tcBorders>
            <w:shd w:val="clear" w:color="auto" w:fill="auto"/>
            <w:vAlign w:val="center"/>
            <w:hideMark/>
          </w:tcPr>
          <w:p w14:paraId="01FD05DF" w14:textId="77777777" w:rsidR="00AB28B7" w:rsidRPr="00DE5340" w:rsidRDefault="00AB28B7" w:rsidP="00AB28B7">
            <w:pPr>
              <w:spacing w:after="0" w:line="240" w:lineRule="auto"/>
              <w:jc w:val="left"/>
              <w:rPr>
                <w:rFonts w:ascii="Calibri" w:eastAsia="Times New Roman" w:hAnsi="Calibri" w:cs="Calibri"/>
                <w:sz w:val="22"/>
                <w:lang w:eastAsia="es-ES"/>
              </w:rPr>
            </w:pPr>
            <w:r w:rsidRPr="00DE5340">
              <w:rPr>
                <w:rFonts w:ascii="Arial" w:eastAsia="Times New Roman" w:hAnsi="Arial" w:cs="Arial"/>
                <w:szCs w:val="20"/>
                <w:lang w:eastAsia="es-ES"/>
              </w:rPr>
              <w:t> Determinación de la transmisión de calor durante la exposición a una llama. Calor convectivo</w:t>
            </w:r>
          </w:p>
        </w:tc>
        <w:tc>
          <w:tcPr>
            <w:tcW w:w="2760" w:type="dxa"/>
            <w:tcBorders>
              <w:top w:val="single" w:sz="4" w:space="0" w:color="auto"/>
              <w:left w:val="nil"/>
              <w:right w:val="single" w:sz="4" w:space="0" w:color="auto"/>
            </w:tcBorders>
            <w:shd w:val="clear" w:color="auto" w:fill="auto"/>
            <w:vAlign w:val="center"/>
            <w:hideMark/>
          </w:tcPr>
          <w:p w14:paraId="62D6DABB" w14:textId="77777777" w:rsidR="00AB28B7" w:rsidRPr="00DE5340" w:rsidRDefault="00AB28B7" w:rsidP="00AB28B7">
            <w:pPr>
              <w:spacing w:after="0" w:line="240" w:lineRule="auto"/>
              <w:jc w:val="center"/>
              <w:rPr>
                <w:rFonts w:ascii="Arial" w:eastAsia="Times New Roman" w:hAnsi="Arial" w:cs="Arial"/>
                <w:szCs w:val="20"/>
                <w:lang w:eastAsia="es-ES"/>
              </w:rPr>
            </w:pPr>
            <w:r w:rsidRPr="00DE5340">
              <w:rPr>
                <w:rFonts w:ascii="Arial" w:eastAsia="Times New Roman" w:hAnsi="Arial" w:cs="Arial"/>
                <w:szCs w:val="20"/>
                <w:lang w:eastAsia="es-ES"/>
              </w:rPr>
              <w:t>EN 367</w:t>
            </w:r>
          </w:p>
        </w:tc>
        <w:tc>
          <w:tcPr>
            <w:tcW w:w="1900" w:type="dxa"/>
            <w:tcBorders>
              <w:top w:val="single" w:sz="4" w:space="0" w:color="auto"/>
              <w:left w:val="nil"/>
              <w:right w:val="single" w:sz="4" w:space="0" w:color="auto"/>
            </w:tcBorders>
            <w:shd w:val="clear" w:color="auto" w:fill="auto"/>
            <w:vAlign w:val="center"/>
            <w:hideMark/>
          </w:tcPr>
          <w:p w14:paraId="679223E8" w14:textId="77777777" w:rsidR="00AB28B7" w:rsidRPr="00DE5340" w:rsidRDefault="00AB28B7" w:rsidP="00AB28B7">
            <w:pPr>
              <w:spacing w:after="0" w:line="240" w:lineRule="auto"/>
              <w:jc w:val="center"/>
              <w:rPr>
                <w:rFonts w:ascii="Arial" w:eastAsia="Times New Roman" w:hAnsi="Arial" w:cs="Arial"/>
                <w:szCs w:val="20"/>
                <w:lang w:eastAsia="es-ES"/>
              </w:rPr>
            </w:pPr>
            <w:r w:rsidRPr="00DE5340">
              <w:rPr>
                <w:rFonts w:ascii="Arial" w:eastAsia="Times New Roman" w:hAnsi="Arial" w:cs="Arial"/>
                <w:szCs w:val="20"/>
                <w:lang w:eastAsia="es-ES"/>
              </w:rPr>
              <w:t>Resultado individual más desfavorable:</w:t>
            </w:r>
          </w:p>
          <w:p w14:paraId="6C78624E" w14:textId="77777777" w:rsidR="00AB28B7" w:rsidRPr="00DE5340" w:rsidRDefault="00AB28B7" w:rsidP="00AB28B7">
            <w:pPr>
              <w:spacing w:after="0" w:line="240" w:lineRule="auto"/>
              <w:jc w:val="center"/>
              <w:rPr>
                <w:rFonts w:ascii="Arial" w:eastAsia="Times New Roman" w:hAnsi="Arial" w:cs="Arial"/>
                <w:szCs w:val="20"/>
                <w:lang w:eastAsia="es-ES"/>
              </w:rPr>
            </w:pPr>
            <w:r w:rsidRPr="00DE5340">
              <w:rPr>
                <w:rFonts w:ascii="Arial" w:eastAsia="Times New Roman" w:hAnsi="Arial" w:cs="Arial"/>
                <w:szCs w:val="20"/>
                <w:lang w:eastAsia="es-ES"/>
              </w:rPr>
              <w:t>HTI</w:t>
            </w:r>
            <w:r w:rsidRPr="00DE5340">
              <w:rPr>
                <w:rFonts w:ascii="Arial" w:eastAsia="Times New Roman" w:hAnsi="Arial" w:cs="Arial"/>
                <w:szCs w:val="20"/>
                <w:vertAlign w:val="subscript"/>
                <w:lang w:eastAsia="es-ES"/>
              </w:rPr>
              <w:t xml:space="preserve">24 </w:t>
            </w:r>
            <w:r w:rsidRPr="00DE5340">
              <w:rPr>
                <w:rFonts w:ascii="Arial" w:eastAsia="Times New Roman" w:hAnsi="Arial" w:cs="Arial"/>
                <w:szCs w:val="20"/>
                <w:lang w:eastAsia="es-ES"/>
              </w:rPr>
              <w:t>≥ 20,5 s</w:t>
            </w:r>
          </w:p>
          <w:p w14:paraId="6160412C" w14:textId="77777777" w:rsidR="00AB28B7" w:rsidRPr="00DE5340" w:rsidRDefault="00AB28B7" w:rsidP="00AB28B7">
            <w:pPr>
              <w:spacing w:after="0" w:line="240" w:lineRule="auto"/>
              <w:jc w:val="center"/>
              <w:rPr>
                <w:rFonts w:ascii="Arial" w:eastAsia="Times New Roman" w:hAnsi="Arial" w:cs="Arial"/>
                <w:szCs w:val="20"/>
                <w:lang w:eastAsia="es-ES"/>
              </w:rPr>
            </w:pPr>
            <w:r w:rsidRPr="00DE5340">
              <w:rPr>
                <w:rFonts w:ascii="Arial" w:eastAsia="Times New Roman" w:hAnsi="Arial" w:cs="Arial"/>
                <w:szCs w:val="20"/>
                <w:lang w:eastAsia="es-ES"/>
              </w:rPr>
              <w:t>HTI</w:t>
            </w:r>
            <w:r w:rsidRPr="00DE5340">
              <w:rPr>
                <w:rFonts w:ascii="Arial" w:eastAsia="Times New Roman" w:hAnsi="Arial" w:cs="Arial"/>
                <w:szCs w:val="20"/>
                <w:vertAlign w:val="subscript"/>
                <w:lang w:eastAsia="es-ES"/>
              </w:rPr>
              <w:t>24</w:t>
            </w:r>
            <w:r w:rsidRPr="00DE5340">
              <w:rPr>
                <w:rFonts w:ascii="Arial" w:eastAsia="Times New Roman" w:hAnsi="Arial" w:cs="Arial"/>
                <w:szCs w:val="20"/>
                <w:lang w:eastAsia="es-ES"/>
              </w:rPr>
              <w:t>- HTI</w:t>
            </w:r>
            <w:r w:rsidRPr="00DE5340">
              <w:rPr>
                <w:rFonts w:ascii="Arial" w:eastAsia="Times New Roman" w:hAnsi="Arial" w:cs="Arial"/>
                <w:szCs w:val="20"/>
                <w:vertAlign w:val="subscript"/>
                <w:lang w:eastAsia="es-ES"/>
              </w:rPr>
              <w:t xml:space="preserve">12 </w:t>
            </w:r>
            <w:r w:rsidRPr="00DE5340">
              <w:rPr>
                <w:rFonts w:ascii="Arial" w:eastAsia="Times New Roman" w:hAnsi="Arial" w:cs="Arial"/>
                <w:szCs w:val="20"/>
                <w:lang w:eastAsia="es-ES"/>
              </w:rPr>
              <w:t>≥ 5,5 s</w:t>
            </w:r>
          </w:p>
        </w:tc>
      </w:tr>
      <w:tr w:rsidR="00AB28B7" w:rsidRPr="00DE5340" w14:paraId="215D5233" w14:textId="77777777" w:rsidTr="00AB28B7">
        <w:trPr>
          <w:trHeight w:val="83"/>
          <w:jc w:val="center"/>
        </w:trPr>
        <w:tc>
          <w:tcPr>
            <w:tcW w:w="3660" w:type="dxa"/>
            <w:tcBorders>
              <w:top w:val="nil"/>
              <w:left w:val="single" w:sz="4" w:space="0" w:color="auto"/>
              <w:bottom w:val="single" w:sz="4" w:space="0" w:color="auto"/>
              <w:right w:val="single" w:sz="4" w:space="0" w:color="auto"/>
            </w:tcBorders>
            <w:shd w:val="clear" w:color="auto" w:fill="auto"/>
            <w:hideMark/>
          </w:tcPr>
          <w:p w14:paraId="581100A2" w14:textId="77777777" w:rsidR="00AB28B7" w:rsidRPr="00DE5340" w:rsidRDefault="00AB28B7" w:rsidP="00AB28B7">
            <w:pPr>
              <w:spacing w:after="0" w:line="240" w:lineRule="auto"/>
              <w:jc w:val="left"/>
              <w:rPr>
                <w:rFonts w:ascii="Calibri" w:eastAsia="Times New Roman" w:hAnsi="Calibri" w:cs="Calibri"/>
                <w:sz w:val="22"/>
                <w:lang w:eastAsia="es-ES"/>
              </w:rPr>
            </w:pPr>
            <w:r w:rsidRPr="00DE5340">
              <w:rPr>
                <w:rFonts w:ascii="Calibri" w:eastAsia="Times New Roman" w:hAnsi="Calibri" w:cs="Calibri"/>
                <w:sz w:val="22"/>
                <w:lang w:eastAsia="es-ES"/>
              </w:rPr>
              <w:t> </w:t>
            </w:r>
          </w:p>
        </w:tc>
        <w:tc>
          <w:tcPr>
            <w:tcW w:w="2760" w:type="dxa"/>
            <w:tcBorders>
              <w:top w:val="nil"/>
              <w:left w:val="nil"/>
              <w:bottom w:val="single" w:sz="4" w:space="0" w:color="auto"/>
              <w:right w:val="single" w:sz="4" w:space="0" w:color="auto"/>
            </w:tcBorders>
            <w:shd w:val="clear" w:color="auto" w:fill="auto"/>
            <w:hideMark/>
          </w:tcPr>
          <w:p w14:paraId="1F522ABC" w14:textId="77777777" w:rsidR="00AB28B7" w:rsidRPr="00DE5340" w:rsidRDefault="00AB28B7" w:rsidP="00AB28B7">
            <w:pPr>
              <w:spacing w:after="0" w:line="240" w:lineRule="auto"/>
              <w:jc w:val="center"/>
              <w:rPr>
                <w:rFonts w:ascii="Calibri" w:eastAsia="Times New Roman" w:hAnsi="Calibri" w:cs="Calibri"/>
                <w:sz w:val="22"/>
                <w:lang w:eastAsia="es-ES"/>
              </w:rPr>
            </w:pPr>
          </w:p>
        </w:tc>
        <w:tc>
          <w:tcPr>
            <w:tcW w:w="1900" w:type="dxa"/>
            <w:tcBorders>
              <w:top w:val="nil"/>
              <w:left w:val="nil"/>
              <w:bottom w:val="single" w:sz="4" w:space="0" w:color="auto"/>
              <w:right w:val="single" w:sz="4" w:space="0" w:color="auto"/>
            </w:tcBorders>
            <w:shd w:val="clear" w:color="auto" w:fill="auto"/>
            <w:vAlign w:val="center"/>
            <w:hideMark/>
          </w:tcPr>
          <w:p w14:paraId="2E3E26A5" w14:textId="77777777" w:rsidR="00AB28B7" w:rsidRPr="00DE5340" w:rsidRDefault="00AB28B7" w:rsidP="00AB28B7">
            <w:pPr>
              <w:spacing w:after="0" w:line="240" w:lineRule="auto"/>
              <w:jc w:val="center"/>
              <w:rPr>
                <w:rFonts w:ascii="Arial" w:eastAsia="Times New Roman" w:hAnsi="Arial" w:cs="Arial"/>
                <w:szCs w:val="20"/>
                <w:lang w:eastAsia="es-ES"/>
              </w:rPr>
            </w:pPr>
          </w:p>
        </w:tc>
      </w:tr>
      <w:tr w:rsidR="00AB28B7" w:rsidRPr="00DE5340" w14:paraId="59C7B072" w14:textId="77777777" w:rsidTr="00FB7A35">
        <w:trPr>
          <w:trHeight w:val="1370"/>
          <w:jc w:val="center"/>
        </w:trPr>
        <w:tc>
          <w:tcPr>
            <w:tcW w:w="3660" w:type="dxa"/>
            <w:tcBorders>
              <w:top w:val="nil"/>
              <w:left w:val="single" w:sz="4" w:space="0" w:color="auto"/>
              <w:right w:val="single" w:sz="4" w:space="0" w:color="auto"/>
            </w:tcBorders>
            <w:shd w:val="clear" w:color="auto" w:fill="auto"/>
            <w:vAlign w:val="center"/>
            <w:hideMark/>
          </w:tcPr>
          <w:p w14:paraId="1427223B" w14:textId="77777777" w:rsidR="00AB28B7" w:rsidRPr="00DE5340" w:rsidRDefault="00AB28B7" w:rsidP="00AB28B7">
            <w:pPr>
              <w:spacing w:after="0" w:line="240" w:lineRule="auto"/>
              <w:jc w:val="left"/>
              <w:rPr>
                <w:rFonts w:ascii="Arial" w:eastAsia="Times New Roman" w:hAnsi="Arial" w:cs="Arial"/>
                <w:szCs w:val="20"/>
                <w:lang w:eastAsia="es-ES"/>
              </w:rPr>
            </w:pPr>
            <w:r w:rsidRPr="00DE5340">
              <w:rPr>
                <w:rFonts w:ascii="Arial" w:eastAsia="Times New Roman" w:hAnsi="Arial" w:cs="Arial"/>
                <w:szCs w:val="20"/>
                <w:lang w:eastAsia="es-ES"/>
              </w:rPr>
              <w:t> </w:t>
            </w:r>
          </w:p>
          <w:p w14:paraId="3C58F1A6" w14:textId="77777777" w:rsidR="00AB28B7" w:rsidRPr="00DE5340" w:rsidRDefault="00AB28B7" w:rsidP="00AB28B7">
            <w:pPr>
              <w:spacing w:after="0" w:line="240" w:lineRule="auto"/>
              <w:jc w:val="left"/>
              <w:rPr>
                <w:rFonts w:ascii="Arial" w:eastAsia="Times New Roman" w:hAnsi="Arial" w:cs="Arial"/>
                <w:szCs w:val="20"/>
                <w:lang w:eastAsia="es-ES"/>
              </w:rPr>
            </w:pPr>
            <w:r w:rsidRPr="00DE5340">
              <w:rPr>
                <w:rFonts w:ascii="Arial" w:eastAsia="Times New Roman" w:hAnsi="Arial" w:cs="Arial"/>
                <w:szCs w:val="20"/>
                <w:lang w:eastAsia="es-ES"/>
              </w:rPr>
              <w:t>Transferencia de Calor radiante</w:t>
            </w:r>
          </w:p>
          <w:p w14:paraId="3B3B3A55" w14:textId="77777777" w:rsidR="00AB28B7" w:rsidRPr="00DE5340" w:rsidRDefault="00AB28B7" w:rsidP="00AB28B7">
            <w:pPr>
              <w:spacing w:after="0" w:line="240" w:lineRule="auto"/>
              <w:jc w:val="left"/>
              <w:rPr>
                <w:rFonts w:ascii="Arial" w:eastAsia="Times New Roman" w:hAnsi="Arial" w:cs="Arial"/>
                <w:szCs w:val="20"/>
                <w:lang w:eastAsia="es-ES"/>
              </w:rPr>
            </w:pPr>
            <w:r w:rsidRPr="00DE5340">
              <w:rPr>
                <w:rFonts w:ascii="Calibri" w:eastAsia="Times New Roman" w:hAnsi="Calibri" w:cs="Calibri"/>
                <w:sz w:val="22"/>
                <w:lang w:eastAsia="es-ES"/>
              </w:rPr>
              <w:t> </w:t>
            </w:r>
          </w:p>
        </w:tc>
        <w:tc>
          <w:tcPr>
            <w:tcW w:w="2760" w:type="dxa"/>
            <w:tcBorders>
              <w:top w:val="nil"/>
              <w:left w:val="single" w:sz="4" w:space="0" w:color="auto"/>
              <w:right w:val="single" w:sz="4" w:space="0" w:color="auto"/>
            </w:tcBorders>
            <w:shd w:val="clear" w:color="auto" w:fill="auto"/>
            <w:vAlign w:val="center"/>
            <w:hideMark/>
          </w:tcPr>
          <w:p w14:paraId="6A399E3A" w14:textId="77777777" w:rsidR="00AB28B7" w:rsidRPr="00DE5340" w:rsidRDefault="00AB28B7" w:rsidP="00AB28B7">
            <w:pPr>
              <w:spacing w:after="0" w:line="240" w:lineRule="auto"/>
              <w:jc w:val="center"/>
              <w:rPr>
                <w:rFonts w:ascii="Arial" w:eastAsia="Times New Roman" w:hAnsi="Arial" w:cs="Arial"/>
                <w:szCs w:val="20"/>
                <w:lang w:eastAsia="es-ES"/>
              </w:rPr>
            </w:pPr>
            <w:r w:rsidRPr="00DE5340">
              <w:rPr>
                <w:rFonts w:ascii="Arial" w:eastAsia="Times New Roman" w:hAnsi="Arial" w:cs="Arial"/>
                <w:szCs w:val="20"/>
                <w:lang w:eastAsia="es-ES"/>
              </w:rPr>
              <w:t>EN ISO 6942- Método B</w:t>
            </w:r>
          </w:p>
        </w:tc>
        <w:tc>
          <w:tcPr>
            <w:tcW w:w="1900" w:type="dxa"/>
            <w:tcBorders>
              <w:top w:val="nil"/>
              <w:left w:val="nil"/>
              <w:right w:val="single" w:sz="4" w:space="0" w:color="auto"/>
            </w:tcBorders>
            <w:shd w:val="clear" w:color="auto" w:fill="auto"/>
            <w:vAlign w:val="center"/>
            <w:hideMark/>
          </w:tcPr>
          <w:p w14:paraId="3F77FE9F" w14:textId="77777777" w:rsidR="00AB28B7" w:rsidRPr="00DE5340" w:rsidRDefault="00AB28B7" w:rsidP="00AB28B7">
            <w:pPr>
              <w:spacing w:after="0" w:line="240" w:lineRule="auto"/>
              <w:jc w:val="center"/>
              <w:rPr>
                <w:rFonts w:ascii="Arial" w:eastAsia="Times New Roman" w:hAnsi="Arial" w:cs="Arial"/>
                <w:szCs w:val="20"/>
                <w:lang w:eastAsia="es-ES"/>
              </w:rPr>
            </w:pPr>
          </w:p>
          <w:p w14:paraId="796FF4A6" w14:textId="77777777" w:rsidR="00AB28B7" w:rsidRPr="00DE5340" w:rsidRDefault="00AB28B7" w:rsidP="00AB28B7">
            <w:pPr>
              <w:spacing w:after="0" w:line="240" w:lineRule="auto"/>
              <w:jc w:val="center"/>
              <w:rPr>
                <w:rFonts w:ascii="Arial" w:eastAsia="Times New Roman" w:hAnsi="Arial" w:cs="Arial"/>
                <w:szCs w:val="20"/>
                <w:lang w:eastAsia="es-ES"/>
              </w:rPr>
            </w:pPr>
            <w:r w:rsidRPr="00DE5340">
              <w:rPr>
                <w:rFonts w:ascii="Arial" w:eastAsia="Times New Roman" w:hAnsi="Arial" w:cs="Arial"/>
                <w:szCs w:val="20"/>
                <w:lang w:eastAsia="es-ES"/>
              </w:rPr>
              <w:t>Resultado individual más desfavorable:</w:t>
            </w:r>
          </w:p>
          <w:p w14:paraId="57096ACE" w14:textId="77777777" w:rsidR="00AB28B7" w:rsidRPr="00DE5340" w:rsidRDefault="00AB28B7" w:rsidP="00AB28B7">
            <w:pPr>
              <w:spacing w:after="0" w:line="240" w:lineRule="auto"/>
              <w:jc w:val="center"/>
              <w:rPr>
                <w:rFonts w:ascii="Arial" w:eastAsia="Times New Roman" w:hAnsi="Arial" w:cs="Arial"/>
                <w:szCs w:val="20"/>
                <w:lang w:eastAsia="es-ES"/>
              </w:rPr>
            </w:pPr>
            <w:r w:rsidRPr="00DE5340">
              <w:rPr>
                <w:rFonts w:ascii="Arial" w:eastAsia="Times New Roman" w:hAnsi="Arial" w:cs="Arial"/>
                <w:szCs w:val="20"/>
                <w:lang w:eastAsia="es-ES"/>
              </w:rPr>
              <w:t>RHTI</w:t>
            </w:r>
            <w:r w:rsidRPr="00DE5340">
              <w:rPr>
                <w:rFonts w:ascii="Arial" w:eastAsia="Times New Roman" w:hAnsi="Arial" w:cs="Arial"/>
                <w:szCs w:val="20"/>
                <w:vertAlign w:val="subscript"/>
                <w:lang w:eastAsia="es-ES"/>
              </w:rPr>
              <w:t xml:space="preserve">24 </w:t>
            </w:r>
            <w:r w:rsidRPr="00DE5340">
              <w:rPr>
                <w:rFonts w:ascii="Arial" w:eastAsia="Times New Roman" w:hAnsi="Arial" w:cs="Arial"/>
                <w:szCs w:val="20"/>
                <w:lang w:eastAsia="es-ES"/>
              </w:rPr>
              <w:t>≥ 23 s</w:t>
            </w:r>
          </w:p>
          <w:p w14:paraId="1F534D42" w14:textId="77777777" w:rsidR="00AB28B7" w:rsidRPr="00DE5340" w:rsidRDefault="00AB28B7" w:rsidP="00AB28B7">
            <w:pPr>
              <w:spacing w:after="0" w:line="240" w:lineRule="auto"/>
              <w:jc w:val="center"/>
              <w:rPr>
                <w:rFonts w:ascii="Arial" w:eastAsia="Times New Roman" w:hAnsi="Arial" w:cs="Arial"/>
                <w:szCs w:val="20"/>
                <w:lang w:eastAsia="es-ES"/>
              </w:rPr>
            </w:pPr>
            <w:r w:rsidRPr="00DE5340">
              <w:rPr>
                <w:rFonts w:ascii="Arial" w:eastAsia="Times New Roman" w:hAnsi="Arial" w:cs="Arial"/>
                <w:szCs w:val="20"/>
                <w:lang w:eastAsia="es-ES"/>
              </w:rPr>
              <w:t>RHTI</w:t>
            </w:r>
            <w:r w:rsidRPr="00DE5340">
              <w:rPr>
                <w:rFonts w:ascii="Arial" w:eastAsia="Times New Roman" w:hAnsi="Arial" w:cs="Arial"/>
                <w:szCs w:val="20"/>
                <w:vertAlign w:val="subscript"/>
                <w:lang w:eastAsia="es-ES"/>
              </w:rPr>
              <w:t>24-</w:t>
            </w:r>
            <w:r w:rsidRPr="00DE5340">
              <w:rPr>
                <w:rFonts w:ascii="Arial" w:eastAsia="Times New Roman" w:hAnsi="Arial" w:cs="Arial"/>
                <w:szCs w:val="20"/>
                <w:lang w:eastAsia="es-ES"/>
              </w:rPr>
              <w:t xml:space="preserve"> RHTI</w:t>
            </w:r>
            <w:r w:rsidRPr="00DE5340">
              <w:rPr>
                <w:rFonts w:ascii="Arial" w:eastAsia="Times New Roman" w:hAnsi="Arial" w:cs="Arial"/>
                <w:szCs w:val="20"/>
                <w:vertAlign w:val="subscript"/>
                <w:lang w:eastAsia="es-ES"/>
              </w:rPr>
              <w:t>12</w:t>
            </w:r>
            <w:r w:rsidRPr="00DE5340">
              <w:rPr>
                <w:rFonts w:ascii="Arial" w:eastAsia="Times New Roman" w:hAnsi="Arial" w:cs="Arial"/>
                <w:szCs w:val="20"/>
                <w:lang w:eastAsia="es-ES"/>
              </w:rPr>
              <w:t xml:space="preserve"> ≥ 5,5 s</w:t>
            </w:r>
          </w:p>
        </w:tc>
      </w:tr>
      <w:tr w:rsidR="00AB28B7" w:rsidRPr="00DE5340" w14:paraId="6E2723F6" w14:textId="77777777" w:rsidTr="00AB28B7">
        <w:trPr>
          <w:trHeight w:val="83"/>
          <w:jc w:val="center"/>
        </w:trPr>
        <w:tc>
          <w:tcPr>
            <w:tcW w:w="3660" w:type="dxa"/>
            <w:tcBorders>
              <w:top w:val="nil"/>
              <w:left w:val="single" w:sz="4" w:space="0" w:color="auto"/>
              <w:bottom w:val="single" w:sz="4" w:space="0" w:color="auto"/>
              <w:right w:val="single" w:sz="4" w:space="0" w:color="auto"/>
            </w:tcBorders>
            <w:shd w:val="clear" w:color="auto" w:fill="auto"/>
            <w:hideMark/>
          </w:tcPr>
          <w:p w14:paraId="5CC8EC97" w14:textId="77777777" w:rsidR="00AB28B7" w:rsidRPr="00DE5340" w:rsidRDefault="00AB28B7" w:rsidP="00AB28B7">
            <w:pPr>
              <w:spacing w:after="0" w:line="240" w:lineRule="auto"/>
              <w:jc w:val="left"/>
              <w:rPr>
                <w:rFonts w:ascii="Calibri" w:eastAsia="Times New Roman" w:hAnsi="Calibri" w:cs="Calibri"/>
                <w:sz w:val="22"/>
                <w:lang w:eastAsia="es-ES"/>
              </w:rPr>
            </w:pPr>
            <w:r w:rsidRPr="00DE5340">
              <w:rPr>
                <w:rFonts w:ascii="Calibri" w:eastAsia="Times New Roman" w:hAnsi="Calibri" w:cs="Calibri"/>
                <w:sz w:val="22"/>
                <w:lang w:eastAsia="es-ES"/>
              </w:rPr>
              <w:t> </w:t>
            </w:r>
          </w:p>
        </w:tc>
        <w:tc>
          <w:tcPr>
            <w:tcW w:w="2760" w:type="dxa"/>
            <w:tcBorders>
              <w:top w:val="nil"/>
              <w:left w:val="single" w:sz="4" w:space="0" w:color="auto"/>
              <w:bottom w:val="single" w:sz="4" w:space="0" w:color="auto"/>
              <w:right w:val="single" w:sz="4" w:space="0" w:color="auto"/>
            </w:tcBorders>
            <w:shd w:val="clear" w:color="auto" w:fill="auto"/>
            <w:vAlign w:val="center"/>
            <w:hideMark/>
          </w:tcPr>
          <w:p w14:paraId="23293B44" w14:textId="77777777" w:rsidR="00AB28B7" w:rsidRPr="00DE5340" w:rsidRDefault="00AB28B7" w:rsidP="00AB28B7">
            <w:pPr>
              <w:spacing w:after="0" w:line="240" w:lineRule="auto"/>
              <w:jc w:val="center"/>
              <w:rPr>
                <w:rFonts w:ascii="Arial" w:eastAsia="Times New Roman" w:hAnsi="Arial" w:cs="Arial"/>
                <w:szCs w:val="20"/>
                <w:lang w:eastAsia="es-ES"/>
              </w:rPr>
            </w:pPr>
          </w:p>
        </w:tc>
        <w:tc>
          <w:tcPr>
            <w:tcW w:w="1900" w:type="dxa"/>
            <w:tcBorders>
              <w:top w:val="nil"/>
              <w:left w:val="nil"/>
              <w:bottom w:val="single" w:sz="4" w:space="0" w:color="auto"/>
              <w:right w:val="single" w:sz="4" w:space="0" w:color="auto"/>
            </w:tcBorders>
            <w:shd w:val="clear" w:color="auto" w:fill="auto"/>
            <w:vAlign w:val="center"/>
            <w:hideMark/>
          </w:tcPr>
          <w:p w14:paraId="7FD37472" w14:textId="77777777" w:rsidR="00AB28B7" w:rsidRPr="00DE5340" w:rsidRDefault="00AB28B7" w:rsidP="00AB28B7">
            <w:pPr>
              <w:keepNext/>
              <w:spacing w:after="0" w:line="240" w:lineRule="auto"/>
              <w:jc w:val="center"/>
              <w:rPr>
                <w:rFonts w:ascii="Arial" w:eastAsia="Times New Roman" w:hAnsi="Arial" w:cs="Arial"/>
                <w:szCs w:val="20"/>
                <w:lang w:eastAsia="es-ES"/>
              </w:rPr>
            </w:pPr>
            <w:r w:rsidRPr="00DE5340">
              <w:rPr>
                <w:rFonts w:ascii="Arial" w:eastAsia="Times New Roman" w:hAnsi="Arial" w:cs="Arial"/>
                <w:szCs w:val="20"/>
                <w:lang w:eastAsia="es-ES"/>
              </w:rPr>
              <w:t> </w:t>
            </w:r>
          </w:p>
        </w:tc>
      </w:tr>
    </w:tbl>
    <w:p w14:paraId="6E9B7998" w14:textId="359A0953" w:rsidR="00AB28B7" w:rsidRPr="00DE5340" w:rsidRDefault="00AB28B7" w:rsidP="00AB28B7">
      <w:pPr>
        <w:pStyle w:val="Descripcin"/>
        <w:spacing w:before="240"/>
        <w:jc w:val="center"/>
        <w:rPr>
          <w:color w:val="808080" w:themeColor="background1" w:themeShade="80"/>
        </w:rPr>
      </w:pPr>
      <w:r w:rsidRPr="00DE5340">
        <w:rPr>
          <w:color w:val="808080" w:themeColor="background1" w:themeShade="80"/>
        </w:rPr>
        <w:t xml:space="preserve">Tabla </w:t>
      </w:r>
      <w:r w:rsidR="00CE1BCB" w:rsidRPr="00DE5340">
        <w:rPr>
          <w:color w:val="808080" w:themeColor="background1" w:themeShade="80"/>
        </w:rPr>
        <w:fldChar w:fldCharType="begin"/>
      </w:r>
      <w:r w:rsidRPr="00DE5340">
        <w:rPr>
          <w:color w:val="808080" w:themeColor="background1" w:themeShade="80"/>
        </w:rPr>
        <w:instrText xml:space="preserve"> SEQ Tabla \* ARABIC </w:instrText>
      </w:r>
      <w:r w:rsidR="00CE1BCB" w:rsidRPr="00DE5340">
        <w:rPr>
          <w:color w:val="808080" w:themeColor="background1" w:themeShade="80"/>
        </w:rPr>
        <w:fldChar w:fldCharType="separate"/>
      </w:r>
      <w:r w:rsidR="00FF3137">
        <w:rPr>
          <w:noProof/>
          <w:color w:val="808080" w:themeColor="background1" w:themeShade="80"/>
        </w:rPr>
        <w:t>7</w:t>
      </w:r>
      <w:r w:rsidR="00CE1BCB" w:rsidRPr="00DE5340">
        <w:rPr>
          <w:color w:val="808080" w:themeColor="background1" w:themeShade="80"/>
        </w:rPr>
        <w:fldChar w:fldCharType="end"/>
      </w:r>
      <w:r w:rsidRPr="00DE5340">
        <w:rPr>
          <w:color w:val="808080" w:themeColor="background1" w:themeShade="80"/>
        </w:rPr>
        <w:t>. Principales valores técnicos.</w:t>
      </w:r>
    </w:p>
    <w:p w14:paraId="5D94A557" w14:textId="77777777" w:rsidR="00C36190" w:rsidRPr="00DE5340" w:rsidRDefault="00AB28B7" w:rsidP="00C36190">
      <w:pPr>
        <w:tabs>
          <w:tab w:val="left" w:pos="5897"/>
        </w:tabs>
      </w:pPr>
      <w:r w:rsidRPr="00DE5340">
        <w:t>Todos los requisitos técnicos y características indicadas en este apartado, referentes tanto a los tejidos de forma individual como al ensamblaje de capas en su conjunto que componen el traje, deberán ser demostrados mediante la presentación de certificados o informes de ensayo emitidos por un laboratorio acreditado e independiente donde se haga constar el cumplimiento de dichos parámetros</w:t>
      </w:r>
      <w:r w:rsidR="00B41396" w:rsidRPr="00DE5340">
        <w:t>.</w:t>
      </w:r>
    </w:p>
    <w:p w14:paraId="2A97F4D1" w14:textId="77777777" w:rsidR="00B41396" w:rsidRPr="00DE5340" w:rsidRDefault="00B41396" w:rsidP="00C36190">
      <w:pPr>
        <w:tabs>
          <w:tab w:val="left" w:pos="5897"/>
        </w:tabs>
        <w:rPr>
          <w:b/>
          <w:bCs/>
          <w:u w:val="single"/>
        </w:rPr>
      </w:pPr>
      <w:r w:rsidRPr="00307324">
        <w:rPr>
          <w:b/>
          <w:bCs/>
          <w:u w:val="single"/>
        </w:rPr>
        <w:lastRenderedPageBreak/>
        <w:t>Trazabilidad y sistema de seguimiento electrónico online del mantenimiento (lavados, descontaminaciones, reparaciones…):</w:t>
      </w:r>
    </w:p>
    <w:p w14:paraId="2297B338" w14:textId="77777777" w:rsidR="00B41396" w:rsidRPr="00DE5340" w:rsidRDefault="00B41396" w:rsidP="00B41396">
      <w:pPr>
        <w:tabs>
          <w:tab w:val="left" w:pos="5897"/>
        </w:tabs>
      </w:pPr>
      <w:r w:rsidRPr="00DE5340">
        <w:t>El traje de intervención dispondrá de un chip que irá integrado tanto en el chaquetón como en el pantalón. Este dispositivo permitirá llevar una trazabilidad de toda la vida del equipo, desde los materiales utilizados en su confección, nombre del usuario, destino, talla, rango, histórico de reparaciones y lavados, etc. en cada una de las prendas del equipo.</w:t>
      </w:r>
    </w:p>
    <w:p w14:paraId="30C33526" w14:textId="77777777" w:rsidR="00B41396" w:rsidRPr="00DE5340" w:rsidRDefault="00B41396" w:rsidP="00B41396">
      <w:pPr>
        <w:tabs>
          <w:tab w:val="left" w:pos="5897"/>
        </w:tabs>
      </w:pPr>
      <w:r w:rsidRPr="00DE5340">
        <w:t xml:space="preserve">Esta información será accesible a través de una plataforma Web a través de la cual, y tras una página de </w:t>
      </w:r>
      <w:r w:rsidRPr="00DE5340">
        <w:rPr>
          <w:i/>
          <w:iCs/>
        </w:rPr>
        <w:t>login</w:t>
      </w:r>
      <w:r w:rsidRPr="00DE5340">
        <w:t xml:space="preserve"> donde se introducirán los datos de usuario-contraseña, se podrá acceder a los datos de mantenimiento tanto a nivel de detalle de equipo como agregados según diversos criterios.  </w:t>
      </w:r>
    </w:p>
    <w:p w14:paraId="4BDAC96C" w14:textId="77777777" w:rsidR="00B41396" w:rsidRPr="00DE5340" w:rsidRDefault="00B41396" w:rsidP="00B41396">
      <w:pPr>
        <w:tabs>
          <w:tab w:val="left" w:pos="5897"/>
        </w:tabs>
      </w:pPr>
      <w:r w:rsidRPr="00DE5340">
        <w:t xml:space="preserve">El acceso al programa de mantenimiento será delimitado por el Servicio de Bomberos, identificando y nombrando a los usuarios que podrán acceder al mismo, y con las restricciones que se marquen. Desde el usuario que tendrá acceso a todos los datos de la totalidad de equipos, como a usuarios individuales que solo podrán acceder a la información relativa a su propio equipo. </w:t>
      </w:r>
    </w:p>
    <w:p w14:paraId="236E0D2D" w14:textId="77777777" w:rsidR="00B41396" w:rsidRDefault="00B41396" w:rsidP="00B41396">
      <w:pPr>
        <w:tabs>
          <w:tab w:val="left" w:pos="5897"/>
        </w:tabs>
      </w:pPr>
      <w:r w:rsidRPr="00DE5340">
        <w:t>Respecto a la plataforma en sí, y con objeto de asegurar la confidencialidad, disponibilidad e integridad de la información, se implementarán medidas para la protección de la misma respecto a las amenazas más comunes en aplicaciones Web. Además de ello, la comunicación con la misma se realizará de manera cifrada usando el protocolo seguro https.</w:t>
      </w:r>
    </w:p>
    <w:p w14:paraId="4FFC4220" w14:textId="77777777" w:rsidR="00AB27FC" w:rsidRPr="00DE5340" w:rsidRDefault="00AB27FC" w:rsidP="00B41396">
      <w:pPr>
        <w:tabs>
          <w:tab w:val="left" w:pos="5897"/>
        </w:tabs>
      </w:pPr>
    </w:p>
    <w:p w14:paraId="1B81AA1B" w14:textId="77777777" w:rsidR="00B41396" w:rsidRPr="00DE5340" w:rsidRDefault="000B1DBF" w:rsidP="001B64EC">
      <w:pPr>
        <w:tabs>
          <w:tab w:val="left" w:pos="5897"/>
        </w:tabs>
        <w:jc w:val="center"/>
        <w:rPr>
          <w:b/>
          <w:bCs/>
          <w:color w:val="FFFFFF" w:themeColor="background1"/>
          <w:u w:val="single"/>
        </w:rPr>
      </w:pPr>
      <w:r>
        <w:rPr>
          <w:rFonts w:cs="Tahoma"/>
          <w:b/>
          <w:bCs/>
          <w:noProof/>
          <w:color w:val="FFFFFF" w:themeColor="background1"/>
          <w:szCs w:val="20"/>
          <w:u w:val="single"/>
        </w:rPr>
        <w:pict w14:anchorId="03340136">
          <v:rect id="Rectángulo 24" o:spid="_x0000_s1042" style="position:absolute;left:0;text-align:left;margin-left:-5.6pt;margin-top:-.05pt;width:458.25pt;height:18.75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" fillcolor="#a8d08d [1945]" stroked="f" strokeweight="1pt"/>
        </w:pict>
      </w:r>
      <w:r w:rsidR="001B64EC" w:rsidRPr="00DE5340">
        <w:rPr>
          <w:b/>
          <w:bCs/>
          <w:color w:val="FFFFFF" w:themeColor="background1"/>
          <w:u w:val="single"/>
        </w:rPr>
        <w:t>TRAJE RESCATE FORESTAL</w:t>
      </w:r>
    </w:p>
    <w:p w14:paraId="58679789" w14:textId="77777777" w:rsidR="00871333" w:rsidRDefault="000B1DBF" w:rsidP="00B41396">
      <w:pPr>
        <w:tabs>
          <w:tab w:val="left" w:pos="5897"/>
        </w:tabs>
        <w:rPr>
          <w:b/>
          <w:bCs/>
          <w:u w:val="single"/>
        </w:rPr>
      </w:pPr>
      <w:r>
        <w:rPr>
          <w:b/>
          <w:bCs/>
          <w:noProof/>
          <w:u w:val="single"/>
        </w:rPr>
        <w:pict w14:anchorId="7D1F338E">
          <v:group id="Grupo 29" o:spid="_x0000_s1035" style="position:absolute;left:0;text-align:left;margin-left:24.5pt;margin-top:3.4pt;width:373.35pt;height:205.7pt;z-index:251684864;mso-width-relative:margin;mso-height-relative:margin" coordsize="58574,34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">
            <v:group id="Grupo 27" o:spid="_x0000_s1036" style="position:absolute;width:58574;height:31705" coordsize="58574,3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Imagen 26" o:spid="_x0000_s1037" type="#_x0000_t75" alt="Un pantalón de color negro&#10;&#10;Descripción generada automáticamente con confianza baja" style="position:absolute;left:29618;width:28956;height:3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">
                <v:imagedata r:id="rId14" o:title="Un pantalón de color negro&#10;&#10;Descripción generada automáticamente con confianza baja"/>
              </v:shape>
              <v:shape id="Imagen 25" o:spid="_x0000_s1038" type="#_x0000_t75" alt="Imagen que contiene juguete&#10;&#10;Descripción generada automáticamente" style="position:absolute;top:198;width:29857;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">
                <v:imagedata r:id="rId15" o:title="Imagen que contiene juguete&#10;&#10;Descripción generada automáticamente"/>
              </v:shape>
            </v:group>
            <v:shape id="Cuadro de texto 28" o:spid="_x0000_s1039" type="#_x0000_t202" style="position:absolute;top:32289;width:58572;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" stroked="f">
              <v:textbox inset="0,0,0,0">
                <w:txbxContent>
                  <w:p w14:paraId="598881DE" w14:textId="6586194C" w:rsidR="00FB7A35" w:rsidRPr="001B64EC" w:rsidRDefault="00FB7A35" w:rsidP="001B64EC">
                    <w:pPr>
                      <w:pStyle w:val="Descripcin"/>
                      <w:jc w:val="center"/>
                      <w:rPr>
                        <w:noProof/>
                        <w:color w:val="808080" w:themeColor="background1" w:themeShade="80"/>
                        <w:sz w:val="20"/>
                      </w:rPr>
                    </w:pPr>
                    <w:r w:rsidRPr="001B64EC">
                      <w:rPr>
                        <w:color w:val="808080" w:themeColor="background1" w:themeShade="80"/>
                      </w:rPr>
                      <w:t xml:space="preserve">Tabla </w:t>
                    </w:r>
                    <w:r w:rsidRPr="001B64EC">
                      <w:rPr>
                        <w:color w:val="808080" w:themeColor="background1" w:themeShade="80"/>
                      </w:rPr>
                      <w:fldChar w:fldCharType="begin"/>
                    </w:r>
                    <w:r w:rsidRPr="001B64EC">
                      <w:rPr>
                        <w:color w:val="808080" w:themeColor="background1" w:themeShade="80"/>
                      </w:rPr>
                      <w:instrText xml:space="preserve"> SEQ Tabla \* ARABIC </w:instrText>
                    </w:r>
                    <w:r w:rsidRPr="001B64EC">
                      <w:rPr>
                        <w:color w:val="808080" w:themeColor="background1" w:themeShade="80"/>
                      </w:rPr>
                      <w:fldChar w:fldCharType="separate"/>
                    </w:r>
                    <w:r w:rsidR="00FF3137">
                      <w:rPr>
                        <w:noProof/>
                        <w:color w:val="808080" w:themeColor="background1" w:themeShade="80"/>
                      </w:rPr>
                      <w:t>8</w:t>
                    </w:r>
                    <w:r w:rsidRPr="001B64EC">
                      <w:rPr>
                        <w:color w:val="808080" w:themeColor="background1" w:themeShade="80"/>
                      </w:rPr>
                      <w:fldChar w:fldCharType="end"/>
                    </w:r>
                    <w:r w:rsidRPr="001B64EC">
                      <w:rPr>
                        <w:color w:val="808080" w:themeColor="background1" w:themeShade="80"/>
                      </w:rPr>
                      <w:t>. Traje de rescate forestal.</w:t>
                    </w:r>
                  </w:p>
                </w:txbxContent>
              </v:textbox>
            </v:shape>
            <w10:wrap type="square"/>
          </v:group>
        </w:pict>
      </w:r>
    </w:p>
    <w:p w14:paraId="192D58C9" w14:textId="77777777" w:rsidR="00871333" w:rsidRDefault="00871333" w:rsidP="00B41396">
      <w:pPr>
        <w:tabs>
          <w:tab w:val="left" w:pos="5897"/>
        </w:tabs>
        <w:rPr>
          <w:b/>
          <w:bCs/>
          <w:u w:val="single"/>
        </w:rPr>
      </w:pPr>
    </w:p>
    <w:p w14:paraId="7BB3CDB7" w14:textId="77777777" w:rsidR="00871333" w:rsidRDefault="00871333" w:rsidP="00B41396">
      <w:pPr>
        <w:tabs>
          <w:tab w:val="left" w:pos="5897"/>
        </w:tabs>
        <w:rPr>
          <w:b/>
          <w:bCs/>
          <w:u w:val="single"/>
        </w:rPr>
      </w:pPr>
    </w:p>
    <w:p w14:paraId="3BE7D640" w14:textId="77777777" w:rsidR="00871333" w:rsidRDefault="00871333" w:rsidP="00B41396">
      <w:pPr>
        <w:tabs>
          <w:tab w:val="left" w:pos="5897"/>
        </w:tabs>
        <w:rPr>
          <w:b/>
          <w:bCs/>
          <w:u w:val="single"/>
        </w:rPr>
      </w:pPr>
    </w:p>
    <w:p w14:paraId="481316F6" w14:textId="77777777" w:rsidR="00871333" w:rsidRDefault="00871333" w:rsidP="00B41396">
      <w:pPr>
        <w:tabs>
          <w:tab w:val="left" w:pos="5897"/>
        </w:tabs>
        <w:rPr>
          <w:b/>
          <w:bCs/>
          <w:u w:val="single"/>
        </w:rPr>
      </w:pPr>
    </w:p>
    <w:p w14:paraId="1F64C0AC" w14:textId="77777777" w:rsidR="00871333" w:rsidRDefault="00871333" w:rsidP="00B41396">
      <w:pPr>
        <w:tabs>
          <w:tab w:val="left" w:pos="5897"/>
        </w:tabs>
        <w:rPr>
          <w:b/>
          <w:bCs/>
          <w:u w:val="single"/>
        </w:rPr>
      </w:pPr>
    </w:p>
    <w:p w14:paraId="77405023" w14:textId="77777777" w:rsidR="00871333" w:rsidRDefault="00871333" w:rsidP="00B41396">
      <w:pPr>
        <w:tabs>
          <w:tab w:val="left" w:pos="5897"/>
        </w:tabs>
        <w:rPr>
          <w:b/>
          <w:bCs/>
          <w:u w:val="single"/>
        </w:rPr>
      </w:pPr>
    </w:p>
    <w:p w14:paraId="794F3DC1" w14:textId="77777777" w:rsidR="00871333" w:rsidRDefault="00871333" w:rsidP="00B41396">
      <w:pPr>
        <w:tabs>
          <w:tab w:val="left" w:pos="5897"/>
        </w:tabs>
        <w:rPr>
          <w:b/>
          <w:bCs/>
          <w:u w:val="single"/>
        </w:rPr>
      </w:pPr>
    </w:p>
    <w:p w14:paraId="70011CCE" w14:textId="77777777" w:rsidR="00871333" w:rsidRDefault="00871333" w:rsidP="00B41396">
      <w:pPr>
        <w:tabs>
          <w:tab w:val="left" w:pos="5897"/>
        </w:tabs>
        <w:rPr>
          <w:b/>
          <w:bCs/>
          <w:u w:val="single"/>
        </w:rPr>
      </w:pPr>
    </w:p>
    <w:p w14:paraId="75BB093D" w14:textId="77777777" w:rsidR="001B64EC" w:rsidRPr="00DE5340" w:rsidRDefault="001B64EC" w:rsidP="00B41396">
      <w:pPr>
        <w:tabs>
          <w:tab w:val="left" w:pos="5897"/>
        </w:tabs>
        <w:rPr>
          <w:b/>
          <w:bCs/>
          <w:u w:val="single"/>
        </w:rPr>
      </w:pPr>
      <w:r w:rsidRPr="00DE5340">
        <w:rPr>
          <w:b/>
          <w:bCs/>
          <w:u w:val="single"/>
        </w:rPr>
        <w:t>Presentación:</w:t>
      </w:r>
    </w:p>
    <w:p w14:paraId="235E537C" w14:textId="77777777" w:rsidR="001B64EC" w:rsidRPr="00DE5340" w:rsidRDefault="001B64EC" w:rsidP="001B64EC">
      <w:pPr>
        <w:rPr>
          <w:rFonts w:asciiTheme="minorHAnsi" w:hAnsiTheme="minorHAnsi"/>
        </w:rPr>
      </w:pPr>
      <w:r w:rsidRPr="00DE5340">
        <w:t>El traje de rescate técnico está destinado a proteger el cuerpo del usuario, a excepción de la cabeza, manos y pies, de los efectos del calor y la llama, enganchones, abrasiones, atmósferas con electricidad estática, etc.</w:t>
      </w:r>
    </w:p>
    <w:p w14:paraId="74B58C4B" w14:textId="77777777" w:rsidR="001B64EC" w:rsidRPr="00DE5340" w:rsidRDefault="001B64EC" w:rsidP="001B64EC">
      <w:r w:rsidRPr="00DE5340">
        <w:t>Es un EPI de categoría III.</w:t>
      </w:r>
    </w:p>
    <w:p w14:paraId="73D407B0" w14:textId="77777777" w:rsidR="001B64EC" w:rsidRPr="00DE5340" w:rsidRDefault="001B64EC" w:rsidP="001B64EC">
      <w:r w:rsidRPr="00DE5340">
        <w:t>Posee el correspondiente Certificado CE expedido por Organismo Notificado cumpliendo la siguiente normativa:</w:t>
      </w:r>
    </w:p>
    <w:p w14:paraId="2837E140" w14:textId="77777777" w:rsidR="001B64EC" w:rsidRPr="00DE5340" w:rsidRDefault="001B64EC" w:rsidP="001B64EC">
      <w:pPr>
        <w:pStyle w:val="Prrafodelista"/>
        <w:numPr>
          <w:ilvl w:val="0"/>
          <w:numId w:val="19"/>
        </w:numPr>
      </w:pPr>
      <w:r w:rsidRPr="00DE5340">
        <w:t xml:space="preserve">EN ISO 13688:2013 Ropas de protección. Requisitos generales. </w:t>
      </w:r>
    </w:p>
    <w:p w14:paraId="02C926E6" w14:textId="77777777" w:rsidR="001B64EC" w:rsidRPr="00DE5340" w:rsidRDefault="001B64EC" w:rsidP="001B64EC">
      <w:pPr>
        <w:pStyle w:val="Prrafodelista"/>
        <w:numPr>
          <w:ilvl w:val="0"/>
          <w:numId w:val="19"/>
        </w:numPr>
      </w:pPr>
      <w:r w:rsidRPr="00DE5340">
        <w:t xml:space="preserve">EN 16689:2017 Ropa de protección para bomberos requisitos de desempeño para la ropa de protección para rescates técnicos </w:t>
      </w:r>
    </w:p>
    <w:p w14:paraId="79E60670" w14:textId="77777777" w:rsidR="001B64EC" w:rsidRPr="00DE5340" w:rsidRDefault="001B64EC" w:rsidP="001B64EC">
      <w:pPr>
        <w:pStyle w:val="Prrafodelista"/>
        <w:numPr>
          <w:ilvl w:val="0"/>
          <w:numId w:val="19"/>
        </w:numPr>
      </w:pPr>
      <w:r w:rsidRPr="00DE5340">
        <w:t xml:space="preserve">EN 15614:2007 Ropa de protección para bomberos. Métodos de ensayo de laboratorio y requisitos de prestaciones para ropa forestal. </w:t>
      </w:r>
    </w:p>
    <w:p w14:paraId="0892026F" w14:textId="77777777" w:rsidR="001B64EC" w:rsidRPr="00DE5340" w:rsidRDefault="001B64EC" w:rsidP="001B64EC">
      <w:pPr>
        <w:pStyle w:val="Prrafodelista"/>
        <w:numPr>
          <w:ilvl w:val="0"/>
          <w:numId w:val="19"/>
        </w:numPr>
      </w:pPr>
      <w:r w:rsidRPr="00DE5340">
        <w:t>EN ISO 11612:2015 Ropa de protección. Ropa de protección contra el calor y la llama. Requisitos mínimos de rendimiento</w:t>
      </w:r>
    </w:p>
    <w:p w14:paraId="64741D96" w14:textId="77777777" w:rsidR="001B64EC" w:rsidRPr="00DE5340" w:rsidRDefault="001B64EC" w:rsidP="001B64EC">
      <w:pPr>
        <w:pStyle w:val="Prrafodelista"/>
        <w:numPr>
          <w:ilvl w:val="0"/>
          <w:numId w:val="19"/>
        </w:numPr>
      </w:pPr>
      <w:r w:rsidRPr="00DE5340">
        <w:t>EN 1149-5:2008 Ropas de protección. Propiedades electrostáticas. Parte 5: Requisitos de comportamiento de material y diseño</w:t>
      </w:r>
    </w:p>
    <w:p w14:paraId="559FE559" w14:textId="77777777" w:rsidR="001B64EC" w:rsidRPr="00DE5340" w:rsidRDefault="001B64EC" w:rsidP="001B64EC">
      <w:r w:rsidRPr="00DE5340">
        <w:t xml:space="preserve">El color del traje es azul, con bandas retrorreflectantes gris plata segmentadas y con zonas en material alta visibilidad para dar cumplimiento a la normativa de rescate. </w:t>
      </w:r>
    </w:p>
    <w:p w14:paraId="722E69B6" w14:textId="77777777" w:rsidR="001B64EC" w:rsidRPr="00DE5340" w:rsidRDefault="001B64EC" w:rsidP="00B41396">
      <w:pPr>
        <w:tabs>
          <w:tab w:val="left" w:pos="5897"/>
        </w:tabs>
        <w:rPr>
          <w:b/>
          <w:bCs/>
          <w:u w:val="single"/>
        </w:rPr>
      </w:pPr>
      <w:r w:rsidRPr="00DE5340">
        <w:rPr>
          <w:b/>
          <w:bCs/>
          <w:u w:val="single"/>
        </w:rPr>
        <w:t>Características técnicas del EPI:</w:t>
      </w:r>
    </w:p>
    <w:p w14:paraId="799A57E9" w14:textId="77777777" w:rsidR="001B64EC" w:rsidRPr="00DE5340" w:rsidRDefault="001B64EC" w:rsidP="001B64EC">
      <w:pPr>
        <w:pStyle w:val="Prrafodelista"/>
        <w:numPr>
          <w:ilvl w:val="0"/>
          <w:numId w:val="22"/>
        </w:numPr>
        <w:spacing w:after="240"/>
      </w:pPr>
      <w:r w:rsidRPr="00DE5340">
        <w:t>Tejido principal muy ligero de 200 g/m</w:t>
      </w:r>
      <w:r w:rsidRPr="00DE5340">
        <w:rPr>
          <w:vertAlign w:val="superscript"/>
        </w:rPr>
        <w:t>2</w:t>
      </w:r>
      <w:r w:rsidRPr="00DE5340">
        <w:t xml:space="preserve"> y muy transpirable, para evitar las situaciones de posible estrés térmico. </w:t>
      </w:r>
    </w:p>
    <w:p w14:paraId="312B7BF5" w14:textId="77777777" w:rsidR="001B64EC" w:rsidRPr="00DE5340" w:rsidRDefault="001B64EC" w:rsidP="001B64EC">
      <w:pPr>
        <w:pStyle w:val="Prrafodelista"/>
        <w:numPr>
          <w:ilvl w:val="0"/>
          <w:numId w:val="22"/>
        </w:numPr>
        <w:spacing w:after="240"/>
      </w:pPr>
      <w:r w:rsidRPr="00DE5340">
        <w:t>Tejido muy cómodo en contacto con el cuerpo y que aporta una sensación de confort muy elevada debido a su composición.</w:t>
      </w:r>
    </w:p>
    <w:p w14:paraId="6C3F38A6" w14:textId="77777777" w:rsidR="001B64EC" w:rsidRPr="00DE5340" w:rsidRDefault="001B64EC" w:rsidP="001B64EC">
      <w:pPr>
        <w:pStyle w:val="Prrafodelista"/>
        <w:numPr>
          <w:ilvl w:val="0"/>
          <w:numId w:val="22"/>
        </w:numPr>
        <w:spacing w:after="240"/>
      </w:pPr>
      <w:r w:rsidRPr="00DE5340">
        <w:t xml:space="preserve">Refuerzos en rodillas con tejido anticorte en su interior. Posibilidad de incorporar refuerzos en codos, hombros y zona alta de la espalda. </w:t>
      </w:r>
    </w:p>
    <w:p w14:paraId="506D1F8E" w14:textId="77777777" w:rsidR="001B64EC" w:rsidRPr="00DE5340" w:rsidRDefault="001B64EC" w:rsidP="001B64EC">
      <w:pPr>
        <w:pStyle w:val="Prrafodelista"/>
        <w:numPr>
          <w:ilvl w:val="0"/>
          <w:numId w:val="22"/>
        </w:numPr>
        <w:spacing w:after="240"/>
      </w:pPr>
      <w:r w:rsidRPr="00DE5340">
        <w:t xml:space="preserve">Zona lumbar reforzada y confeccionada con un sistema de túneles y piezas elásticas interiores para una total facilidad de movimientos al inclinarse hacia adelante. </w:t>
      </w:r>
    </w:p>
    <w:p w14:paraId="0560701E" w14:textId="77777777" w:rsidR="001B64EC" w:rsidRPr="00DE5340" w:rsidRDefault="001B64EC" w:rsidP="001B64EC">
      <w:pPr>
        <w:pStyle w:val="Prrafodelista"/>
        <w:numPr>
          <w:ilvl w:val="0"/>
          <w:numId w:val="22"/>
        </w:numPr>
        <w:spacing w:after="240"/>
      </w:pPr>
      <w:r w:rsidRPr="00DE5340">
        <w:t>Piezas bielásticas en la zona de los costados para favorecer la ergonomía durante las intervenciones. De esta forma, se evita la colocación de los clásicos fuelles que pueden ser zonas de enganche durante el desempeño de las funciones del bombero</w:t>
      </w:r>
      <w:r w:rsidR="00825C99">
        <w:t>/a</w:t>
      </w:r>
      <w:r w:rsidRPr="00DE5340">
        <w:t xml:space="preserve">. </w:t>
      </w:r>
    </w:p>
    <w:p w14:paraId="5FB9E718" w14:textId="77777777" w:rsidR="001B64EC" w:rsidRPr="00DE5340" w:rsidRDefault="001B64EC" w:rsidP="001B64EC">
      <w:pPr>
        <w:pStyle w:val="Prrafodelista"/>
        <w:numPr>
          <w:ilvl w:val="0"/>
          <w:numId w:val="22"/>
        </w:numPr>
        <w:spacing w:after="240"/>
      </w:pPr>
      <w:r w:rsidRPr="00DE5340">
        <w:lastRenderedPageBreak/>
        <w:t xml:space="preserve">Cinta reflectante gris plata segmentada que además de aportar la visibilidad requerida, hace que el traje sea más transpirable y flexible en esas zonas en comparación con otro tipo de cintas reflectantes.  </w:t>
      </w:r>
    </w:p>
    <w:p w14:paraId="79E36665" w14:textId="77777777" w:rsidR="001B64EC" w:rsidRPr="00DE5340" w:rsidRDefault="001B64EC" w:rsidP="001B64EC">
      <w:pPr>
        <w:pStyle w:val="Prrafodelista"/>
        <w:numPr>
          <w:ilvl w:val="0"/>
          <w:numId w:val="22"/>
        </w:numPr>
        <w:spacing w:after="240"/>
      </w:pPr>
      <w:r w:rsidRPr="00DE5340">
        <w:t xml:space="preserve">Triángulos de </w:t>
      </w:r>
      <w:r w:rsidRPr="00DE5340">
        <w:rPr>
          <w:i/>
          <w:iCs/>
        </w:rPr>
        <w:t>body-language</w:t>
      </w:r>
      <w:r w:rsidRPr="00DE5340">
        <w:t xml:space="preserve"> en hombros, mangas y perneras para hacer visible la posición y sentido de la marcha del bombero</w:t>
      </w:r>
      <w:r w:rsidR="00825C99">
        <w:t>/a</w:t>
      </w:r>
      <w:r w:rsidRPr="00DE5340">
        <w:t xml:space="preserve"> en condiciones de baja visibilidad.</w:t>
      </w:r>
    </w:p>
    <w:p w14:paraId="23DC395D" w14:textId="77777777" w:rsidR="001B64EC" w:rsidRPr="00DE5340" w:rsidRDefault="001B64EC" w:rsidP="001B64EC">
      <w:pPr>
        <w:pStyle w:val="Prrafodelista"/>
        <w:numPr>
          <w:ilvl w:val="0"/>
          <w:numId w:val="22"/>
        </w:numPr>
        <w:spacing w:after="240"/>
      </w:pPr>
      <w:r w:rsidRPr="00DE5340">
        <w:t>Cremalleras ignífugas YKK con tirador en tejido principal para facilitar la manipulación con guantes.</w:t>
      </w:r>
    </w:p>
    <w:p w14:paraId="52916440" w14:textId="77777777" w:rsidR="001B64EC" w:rsidRPr="00DE5340" w:rsidRDefault="001B64EC" w:rsidP="00B41396">
      <w:pPr>
        <w:tabs>
          <w:tab w:val="left" w:pos="5897"/>
        </w:tabs>
        <w:rPr>
          <w:b/>
          <w:bCs/>
          <w:u w:val="single"/>
        </w:rPr>
      </w:pPr>
      <w:r w:rsidRPr="00DE5340">
        <w:rPr>
          <w:b/>
          <w:bCs/>
          <w:u w:val="single"/>
        </w:rPr>
        <w:t>Características de los tejidos:</w:t>
      </w:r>
    </w:p>
    <w:p w14:paraId="2EBFBF52" w14:textId="77777777" w:rsidR="001B64EC" w:rsidRPr="00DE5340" w:rsidRDefault="001B64EC" w:rsidP="001B64EC">
      <w:pPr>
        <w:tabs>
          <w:tab w:val="left" w:pos="5897"/>
        </w:tabs>
        <w:ind w:left="709"/>
        <w:rPr>
          <w:i/>
          <w:iCs/>
          <w:u w:val="single"/>
        </w:rPr>
      </w:pPr>
      <w:r w:rsidRPr="00DE5340">
        <w:rPr>
          <w:i/>
          <w:iCs/>
          <w:u w:val="single"/>
        </w:rPr>
        <w:t>Tejido principal.</w:t>
      </w:r>
    </w:p>
    <w:tbl>
      <w:tblPr>
        <w:tblW w:w="8320" w:type="dxa"/>
        <w:jc w:val="center"/>
        <w:tblCellMar>
          <w:left w:w="70" w:type="dxa"/>
          <w:right w:w="70" w:type="dxa"/>
        </w:tblCellMar>
        <w:tblLook w:val="04A0" w:firstRow="1" w:lastRow="0" w:firstColumn="1" w:lastColumn="0" w:noHBand="0" w:noVBand="1"/>
      </w:tblPr>
      <w:tblGrid>
        <w:gridCol w:w="3660"/>
        <w:gridCol w:w="2760"/>
        <w:gridCol w:w="1900"/>
      </w:tblGrid>
      <w:tr w:rsidR="001B64EC" w:rsidRPr="00DE5340" w14:paraId="4B2FB023" w14:textId="77777777" w:rsidTr="00AB27FC">
        <w:trPr>
          <w:trHeight w:val="300"/>
          <w:tblHeader/>
          <w:jc w:val="center"/>
        </w:trPr>
        <w:tc>
          <w:tcPr>
            <w:tcW w:w="3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1B7EFD" w14:textId="77777777" w:rsidR="001B64EC" w:rsidRPr="00DE5340" w:rsidRDefault="001B64EC" w:rsidP="001B64EC">
            <w:pPr>
              <w:spacing w:after="0" w:line="240" w:lineRule="auto"/>
              <w:jc w:val="center"/>
              <w:rPr>
                <w:rFonts w:eastAsia="Times New Roman" w:cs="Calibri"/>
                <w:b/>
                <w:bCs/>
                <w:color w:val="000000"/>
                <w:sz w:val="18"/>
                <w:szCs w:val="18"/>
                <w:lang w:eastAsia="es-ES"/>
              </w:rPr>
            </w:pPr>
            <w:r w:rsidRPr="00DE5340">
              <w:rPr>
                <w:rFonts w:eastAsia="Times New Roman" w:cs="Calibri"/>
                <w:b/>
                <w:bCs/>
                <w:color w:val="000000"/>
                <w:sz w:val="18"/>
                <w:szCs w:val="18"/>
                <w:lang w:eastAsia="es-ES"/>
              </w:rPr>
              <w:t>ENSAYO</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72E36D59" w14:textId="77777777" w:rsidR="001B64EC" w:rsidRPr="00DE5340" w:rsidRDefault="001B64EC" w:rsidP="001B64EC">
            <w:pPr>
              <w:spacing w:after="0" w:line="240" w:lineRule="auto"/>
              <w:jc w:val="center"/>
              <w:rPr>
                <w:rFonts w:eastAsia="Times New Roman" w:cs="Calibri"/>
                <w:b/>
                <w:bCs/>
                <w:color w:val="000000"/>
                <w:sz w:val="18"/>
                <w:szCs w:val="18"/>
                <w:lang w:eastAsia="es-ES"/>
              </w:rPr>
            </w:pPr>
            <w:r w:rsidRPr="00DE5340">
              <w:rPr>
                <w:rFonts w:eastAsia="Times New Roman" w:cs="Calibri"/>
                <w:b/>
                <w:bCs/>
                <w:color w:val="000000"/>
                <w:sz w:val="18"/>
                <w:szCs w:val="18"/>
                <w:lang w:eastAsia="es-ES"/>
              </w:rPr>
              <w:t>REQUISITO</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19E6ED70" w14:textId="77777777" w:rsidR="001B64EC" w:rsidRPr="00DE5340" w:rsidRDefault="001B64EC" w:rsidP="001B64EC">
            <w:pPr>
              <w:spacing w:after="0" w:line="240" w:lineRule="auto"/>
              <w:jc w:val="center"/>
              <w:rPr>
                <w:rFonts w:eastAsia="Times New Roman" w:cs="Calibri"/>
                <w:b/>
                <w:bCs/>
                <w:color w:val="000000"/>
                <w:sz w:val="18"/>
                <w:szCs w:val="18"/>
                <w:lang w:eastAsia="es-ES"/>
              </w:rPr>
            </w:pPr>
            <w:r w:rsidRPr="00DE5340">
              <w:rPr>
                <w:rFonts w:eastAsia="Times New Roman" w:cs="Calibri"/>
                <w:b/>
                <w:bCs/>
                <w:color w:val="000000"/>
                <w:sz w:val="18"/>
                <w:szCs w:val="18"/>
                <w:lang w:eastAsia="es-ES"/>
              </w:rPr>
              <w:t>NORMA</w:t>
            </w:r>
          </w:p>
        </w:tc>
      </w:tr>
      <w:tr w:rsidR="001B64EC" w:rsidRPr="00DE5340" w14:paraId="23A2B8B3" w14:textId="77777777" w:rsidTr="001B64EC">
        <w:trPr>
          <w:trHeight w:val="1140"/>
          <w:jc w:val="center"/>
        </w:trPr>
        <w:tc>
          <w:tcPr>
            <w:tcW w:w="3660" w:type="dxa"/>
            <w:tcBorders>
              <w:top w:val="nil"/>
              <w:left w:val="single" w:sz="4" w:space="0" w:color="auto"/>
              <w:bottom w:val="single" w:sz="4" w:space="0" w:color="auto"/>
              <w:right w:val="single" w:sz="4" w:space="0" w:color="auto"/>
            </w:tcBorders>
            <w:shd w:val="clear" w:color="000000" w:fill="C0C0C0"/>
            <w:vAlign w:val="center"/>
            <w:hideMark/>
          </w:tcPr>
          <w:p w14:paraId="7F850F5E" w14:textId="77777777" w:rsidR="001B64EC" w:rsidRPr="00DE5340" w:rsidRDefault="001B64EC" w:rsidP="001B64EC">
            <w:pPr>
              <w:spacing w:after="0" w:line="240" w:lineRule="auto"/>
              <w:rPr>
                <w:rFonts w:eastAsia="Times New Roman" w:cs="Calibri"/>
                <w:b/>
                <w:bCs/>
                <w:color w:val="000000"/>
                <w:sz w:val="18"/>
                <w:szCs w:val="18"/>
                <w:lang w:eastAsia="es-ES"/>
              </w:rPr>
            </w:pPr>
            <w:r w:rsidRPr="00DE5340">
              <w:rPr>
                <w:rFonts w:eastAsia="Times New Roman" w:cs="Calibri"/>
                <w:b/>
                <w:bCs/>
                <w:color w:val="000000"/>
                <w:sz w:val="18"/>
                <w:szCs w:val="18"/>
                <w:lang w:eastAsia="es-ES"/>
              </w:rPr>
              <w:t>Análisis cuantitativo</w:t>
            </w:r>
          </w:p>
        </w:tc>
        <w:tc>
          <w:tcPr>
            <w:tcW w:w="2760" w:type="dxa"/>
            <w:tcBorders>
              <w:top w:val="nil"/>
              <w:left w:val="nil"/>
              <w:bottom w:val="single" w:sz="4" w:space="0" w:color="auto"/>
              <w:right w:val="single" w:sz="4" w:space="0" w:color="auto"/>
            </w:tcBorders>
            <w:shd w:val="clear" w:color="000000" w:fill="C0C0C0"/>
            <w:vAlign w:val="center"/>
            <w:hideMark/>
          </w:tcPr>
          <w:p w14:paraId="2EAB957E" w14:textId="77777777" w:rsidR="001B64EC" w:rsidRPr="00DE5340" w:rsidRDefault="001B64EC" w:rsidP="001B64EC">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Viscosa FR: 57-60 %</w:t>
            </w:r>
            <w:r w:rsidRPr="00DE5340">
              <w:rPr>
                <w:rFonts w:eastAsia="Times New Roman" w:cs="Calibri"/>
                <w:color w:val="000000"/>
                <w:sz w:val="18"/>
                <w:szCs w:val="18"/>
                <w:lang w:eastAsia="es-ES"/>
              </w:rPr>
              <w:br/>
              <w:t>Aramida:27-30 %</w:t>
            </w:r>
            <w:r w:rsidRPr="00DE5340">
              <w:rPr>
                <w:rFonts w:eastAsia="Times New Roman" w:cs="Calibri"/>
                <w:color w:val="000000"/>
                <w:sz w:val="18"/>
                <w:szCs w:val="18"/>
                <w:lang w:eastAsia="es-ES"/>
              </w:rPr>
              <w:br/>
              <w:t>Poliamida: 9-10 %</w:t>
            </w:r>
            <w:r w:rsidRPr="00DE5340">
              <w:rPr>
                <w:rFonts w:eastAsia="Times New Roman" w:cs="Calibri"/>
                <w:color w:val="000000"/>
                <w:sz w:val="18"/>
                <w:szCs w:val="18"/>
                <w:lang w:eastAsia="es-ES"/>
              </w:rPr>
              <w:br/>
              <w:t xml:space="preserve">Fibra antiestática: restante </w:t>
            </w:r>
          </w:p>
        </w:tc>
        <w:tc>
          <w:tcPr>
            <w:tcW w:w="1900" w:type="dxa"/>
            <w:tcBorders>
              <w:top w:val="nil"/>
              <w:left w:val="nil"/>
              <w:bottom w:val="single" w:sz="4" w:space="0" w:color="auto"/>
              <w:right w:val="single" w:sz="4" w:space="0" w:color="auto"/>
            </w:tcBorders>
            <w:shd w:val="clear" w:color="000000" w:fill="C0C0C0"/>
            <w:vAlign w:val="center"/>
            <w:hideMark/>
          </w:tcPr>
          <w:p w14:paraId="0792BE7F" w14:textId="77777777" w:rsidR="001B64EC" w:rsidRPr="00DE5340" w:rsidRDefault="001B64EC" w:rsidP="001B64EC">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 </w:t>
            </w:r>
          </w:p>
        </w:tc>
      </w:tr>
      <w:tr w:rsidR="001B64EC" w:rsidRPr="00DE5340" w14:paraId="59766DF6" w14:textId="77777777" w:rsidTr="001B64EC">
        <w:trPr>
          <w:trHeight w:val="330"/>
          <w:jc w:val="center"/>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34946519" w14:textId="77777777" w:rsidR="001B64EC" w:rsidRPr="00DE5340" w:rsidRDefault="001B64EC" w:rsidP="001B64EC">
            <w:pPr>
              <w:spacing w:after="0" w:line="240" w:lineRule="auto"/>
              <w:jc w:val="left"/>
              <w:rPr>
                <w:rFonts w:eastAsia="Times New Roman" w:cs="Calibri"/>
                <w:b/>
                <w:bCs/>
                <w:color w:val="000000"/>
                <w:sz w:val="18"/>
                <w:szCs w:val="18"/>
                <w:lang w:eastAsia="es-ES"/>
              </w:rPr>
            </w:pPr>
            <w:r w:rsidRPr="00DE5340">
              <w:rPr>
                <w:rFonts w:eastAsia="Times New Roman" w:cs="Calibri"/>
                <w:b/>
                <w:bCs/>
                <w:color w:val="000000"/>
                <w:sz w:val="18"/>
                <w:szCs w:val="18"/>
                <w:lang w:eastAsia="es-ES"/>
              </w:rPr>
              <w:t>Masa laminar</w:t>
            </w:r>
          </w:p>
        </w:tc>
        <w:tc>
          <w:tcPr>
            <w:tcW w:w="2760" w:type="dxa"/>
            <w:tcBorders>
              <w:top w:val="nil"/>
              <w:left w:val="nil"/>
              <w:bottom w:val="single" w:sz="4" w:space="0" w:color="auto"/>
              <w:right w:val="single" w:sz="4" w:space="0" w:color="auto"/>
            </w:tcBorders>
            <w:shd w:val="clear" w:color="auto" w:fill="auto"/>
            <w:vAlign w:val="center"/>
            <w:hideMark/>
          </w:tcPr>
          <w:p w14:paraId="3BF74128" w14:textId="77777777" w:rsidR="001B64EC" w:rsidRPr="00DE5340" w:rsidRDefault="001B64EC" w:rsidP="001B64EC">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205 ± 5 g/m</w:t>
            </w:r>
            <w:r w:rsidRPr="00DE5340">
              <w:rPr>
                <w:rFonts w:eastAsia="Times New Roman" w:cs="Calibri"/>
                <w:color w:val="000000"/>
                <w:sz w:val="18"/>
                <w:szCs w:val="18"/>
                <w:vertAlign w:val="superscript"/>
                <w:lang w:eastAsia="es-ES"/>
              </w:rPr>
              <w:t>2</w:t>
            </w:r>
            <w:r w:rsidRPr="00DE5340">
              <w:rPr>
                <w:rFonts w:eastAsia="Times New Roman" w:cs="Calibri"/>
                <w:color w:val="000000"/>
                <w:sz w:val="18"/>
                <w:szCs w:val="18"/>
                <w:lang w:eastAsia="es-ES"/>
              </w:rPr>
              <w:t xml:space="preserve"> </w:t>
            </w:r>
          </w:p>
        </w:tc>
        <w:tc>
          <w:tcPr>
            <w:tcW w:w="1900" w:type="dxa"/>
            <w:tcBorders>
              <w:top w:val="nil"/>
              <w:left w:val="nil"/>
              <w:bottom w:val="single" w:sz="4" w:space="0" w:color="auto"/>
              <w:right w:val="single" w:sz="4" w:space="0" w:color="auto"/>
            </w:tcBorders>
            <w:shd w:val="clear" w:color="auto" w:fill="auto"/>
            <w:vAlign w:val="center"/>
            <w:hideMark/>
          </w:tcPr>
          <w:p w14:paraId="178B638A" w14:textId="77777777" w:rsidR="001B64EC" w:rsidRPr="00DE5340" w:rsidRDefault="001B64EC" w:rsidP="001B64EC">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EN 12127</w:t>
            </w:r>
          </w:p>
        </w:tc>
      </w:tr>
      <w:tr w:rsidR="001B64EC" w:rsidRPr="00DE5340" w14:paraId="2A292E39" w14:textId="77777777" w:rsidTr="001B64EC">
        <w:trPr>
          <w:trHeight w:val="1710"/>
          <w:jc w:val="center"/>
        </w:trPr>
        <w:tc>
          <w:tcPr>
            <w:tcW w:w="3660" w:type="dxa"/>
            <w:tcBorders>
              <w:top w:val="nil"/>
              <w:left w:val="single" w:sz="4" w:space="0" w:color="auto"/>
              <w:bottom w:val="single" w:sz="4" w:space="0" w:color="auto"/>
              <w:right w:val="single" w:sz="4" w:space="0" w:color="auto"/>
            </w:tcBorders>
            <w:shd w:val="clear" w:color="000000" w:fill="C0C0C0"/>
            <w:vAlign w:val="center"/>
            <w:hideMark/>
          </w:tcPr>
          <w:p w14:paraId="2F65657D" w14:textId="77777777" w:rsidR="001B64EC" w:rsidRPr="00DE5340" w:rsidRDefault="001B64EC" w:rsidP="001B64EC">
            <w:pPr>
              <w:spacing w:after="0" w:line="240" w:lineRule="auto"/>
              <w:jc w:val="left"/>
              <w:rPr>
                <w:rFonts w:eastAsia="Times New Roman" w:cs="Calibri"/>
                <w:b/>
                <w:bCs/>
                <w:color w:val="000000"/>
                <w:sz w:val="18"/>
                <w:szCs w:val="18"/>
                <w:lang w:eastAsia="es-ES"/>
              </w:rPr>
            </w:pPr>
            <w:r w:rsidRPr="00DE5340">
              <w:rPr>
                <w:rFonts w:eastAsia="Times New Roman" w:cs="Calibri"/>
                <w:b/>
                <w:bCs/>
                <w:color w:val="000000"/>
                <w:sz w:val="18"/>
                <w:szCs w:val="18"/>
                <w:lang w:eastAsia="es-ES"/>
              </w:rPr>
              <w:t>Resistencia a la tracción y alargamiento a la rotura</w:t>
            </w:r>
          </w:p>
        </w:tc>
        <w:tc>
          <w:tcPr>
            <w:tcW w:w="2760" w:type="dxa"/>
            <w:tcBorders>
              <w:top w:val="nil"/>
              <w:left w:val="nil"/>
              <w:bottom w:val="single" w:sz="4" w:space="0" w:color="auto"/>
              <w:right w:val="single" w:sz="4" w:space="0" w:color="auto"/>
            </w:tcBorders>
            <w:shd w:val="clear" w:color="000000" w:fill="C0C0C0"/>
            <w:vAlign w:val="center"/>
            <w:hideMark/>
          </w:tcPr>
          <w:p w14:paraId="5FF32E32" w14:textId="77777777" w:rsidR="001B64EC" w:rsidRPr="00DE5340" w:rsidRDefault="001B64EC" w:rsidP="001B64EC">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Urdimbre ≥ 1000 N</w:t>
            </w:r>
            <w:r w:rsidRPr="00DE5340">
              <w:rPr>
                <w:rFonts w:eastAsia="Times New Roman" w:cs="Calibri"/>
                <w:color w:val="000000"/>
                <w:sz w:val="18"/>
                <w:szCs w:val="18"/>
                <w:lang w:eastAsia="es-ES"/>
              </w:rPr>
              <w:br/>
              <w:t>Trama ≥ 800 N</w:t>
            </w:r>
            <w:r w:rsidRPr="00DE5340">
              <w:rPr>
                <w:rFonts w:eastAsia="Times New Roman" w:cs="Calibri"/>
                <w:color w:val="000000"/>
                <w:sz w:val="18"/>
                <w:szCs w:val="18"/>
                <w:lang w:eastAsia="es-ES"/>
              </w:rPr>
              <w:br/>
              <w:t xml:space="preserve">Alargamiento a la fza máxima: </w:t>
            </w:r>
            <w:r w:rsidRPr="00DE5340">
              <w:rPr>
                <w:rFonts w:eastAsia="Times New Roman" w:cs="Calibri"/>
                <w:color w:val="000000"/>
                <w:sz w:val="18"/>
                <w:szCs w:val="18"/>
                <w:lang w:eastAsia="es-ES"/>
              </w:rPr>
              <w:br/>
              <w:t>Urdimbre &gt;25 %</w:t>
            </w:r>
            <w:r w:rsidRPr="00DE5340">
              <w:rPr>
                <w:rFonts w:eastAsia="Times New Roman" w:cs="Calibri"/>
                <w:color w:val="000000"/>
                <w:sz w:val="18"/>
                <w:szCs w:val="18"/>
                <w:lang w:eastAsia="es-ES"/>
              </w:rPr>
              <w:br/>
              <w:t>Trama &gt;15 %</w:t>
            </w:r>
          </w:p>
        </w:tc>
        <w:tc>
          <w:tcPr>
            <w:tcW w:w="1900" w:type="dxa"/>
            <w:tcBorders>
              <w:top w:val="nil"/>
              <w:left w:val="nil"/>
              <w:bottom w:val="single" w:sz="4" w:space="0" w:color="auto"/>
              <w:right w:val="single" w:sz="4" w:space="0" w:color="auto"/>
            </w:tcBorders>
            <w:shd w:val="clear" w:color="000000" w:fill="C0C0C0"/>
            <w:vAlign w:val="center"/>
            <w:hideMark/>
          </w:tcPr>
          <w:p w14:paraId="0F402070" w14:textId="77777777" w:rsidR="001B64EC" w:rsidRPr="00DE5340" w:rsidRDefault="001B64EC" w:rsidP="001B64EC">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UNE EN ISO 13934-1</w:t>
            </w:r>
            <w:r w:rsidRPr="00DE5340">
              <w:rPr>
                <w:rFonts w:eastAsia="Times New Roman" w:cs="Calibri"/>
                <w:color w:val="000000"/>
                <w:sz w:val="18"/>
                <w:szCs w:val="18"/>
                <w:lang w:eastAsia="es-ES"/>
              </w:rPr>
              <w:br/>
              <w:t>Tras 5 ciclos de lavado a 60º, 6N y secado A</w:t>
            </w:r>
          </w:p>
        </w:tc>
      </w:tr>
      <w:tr w:rsidR="001B64EC" w:rsidRPr="00DE5340" w14:paraId="5DE3F2FD" w14:textId="77777777" w:rsidTr="001B64EC">
        <w:trPr>
          <w:trHeight w:val="1710"/>
          <w:jc w:val="center"/>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08DF09C4" w14:textId="77777777" w:rsidR="001B64EC" w:rsidRPr="00DE5340" w:rsidRDefault="001B64EC" w:rsidP="001B64EC">
            <w:pPr>
              <w:spacing w:after="0" w:line="240" w:lineRule="auto"/>
              <w:jc w:val="left"/>
              <w:rPr>
                <w:rFonts w:eastAsia="Times New Roman" w:cs="Calibri"/>
                <w:b/>
                <w:bCs/>
                <w:color w:val="000000"/>
                <w:sz w:val="18"/>
                <w:szCs w:val="18"/>
                <w:lang w:eastAsia="es-ES"/>
              </w:rPr>
            </w:pPr>
            <w:r w:rsidRPr="00DE5340">
              <w:rPr>
                <w:rFonts w:eastAsia="Times New Roman" w:cs="Calibri"/>
                <w:b/>
                <w:bCs/>
                <w:color w:val="000000"/>
                <w:sz w:val="18"/>
                <w:szCs w:val="18"/>
                <w:lang w:eastAsia="es-ES"/>
              </w:rPr>
              <w:t>Resistencia a la tracción y alargamiento a la rotura</w:t>
            </w:r>
          </w:p>
        </w:tc>
        <w:tc>
          <w:tcPr>
            <w:tcW w:w="2760" w:type="dxa"/>
            <w:tcBorders>
              <w:top w:val="nil"/>
              <w:left w:val="nil"/>
              <w:bottom w:val="single" w:sz="4" w:space="0" w:color="auto"/>
              <w:right w:val="single" w:sz="4" w:space="0" w:color="auto"/>
            </w:tcBorders>
            <w:shd w:val="clear" w:color="auto" w:fill="auto"/>
            <w:vAlign w:val="center"/>
            <w:hideMark/>
          </w:tcPr>
          <w:p w14:paraId="6F865B7F" w14:textId="77777777" w:rsidR="001B64EC" w:rsidRPr="00DE5340" w:rsidRDefault="001B64EC" w:rsidP="001B64EC">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Urdimbre ≥ 900 N</w:t>
            </w:r>
            <w:r w:rsidRPr="00DE5340">
              <w:rPr>
                <w:rFonts w:eastAsia="Times New Roman" w:cs="Calibri"/>
                <w:color w:val="000000"/>
                <w:sz w:val="18"/>
                <w:szCs w:val="18"/>
                <w:lang w:eastAsia="es-ES"/>
              </w:rPr>
              <w:br/>
              <w:t>Trama ≥ 750 N</w:t>
            </w:r>
            <w:r w:rsidRPr="00DE5340">
              <w:rPr>
                <w:rFonts w:eastAsia="Times New Roman" w:cs="Calibri"/>
                <w:color w:val="000000"/>
                <w:sz w:val="18"/>
                <w:szCs w:val="18"/>
                <w:lang w:eastAsia="es-ES"/>
              </w:rPr>
              <w:br/>
              <w:t xml:space="preserve">Alargamiento a la fza máxima: </w:t>
            </w:r>
            <w:r w:rsidRPr="00DE5340">
              <w:rPr>
                <w:rFonts w:eastAsia="Times New Roman" w:cs="Calibri"/>
                <w:color w:val="000000"/>
                <w:sz w:val="18"/>
                <w:szCs w:val="18"/>
                <w:lang w:eastAsia="es-ES"/>
              </w:rPr>
              <w:br/>
              <w:t>Urdimbre &gt;25 %</w:t>
            </w:r>
            <w:r w:rsidRPr="00DE5340">
              <w:rPr>
                <w:rFonts w:eastAsia="Times New Roman" w:cs="Calibri"/>
                <w:color w:val="000000"/>
                <w:sz w:val="18"/>
                <w:szCs w:val="18"/>
                <w:lang w:eastAsia="es-ES"/>
              </w:rPr>
              <w:br/>
              <w:t>Trama &gt;15 %</w:t>
            </w:r>
          </w:p>
        </w:tc>
        <w:tc>
          <w:tcPr>
            <w:tcW w:w="1900" w:type="dxa"/>
            <w:tcBorders>
              <w:top w:val="nil"/>
              <w:left w:val="nil"/>
              <w:bottom w:val="single" w:sz="4" w:space="0" w:color="auto"/>
              <w:right w:val="single" w:sz="4" w:space="0" w:color="auto"/>
            </w:tcBorders>
            <w:shd w:val="clear" w:color="auto" w:fill="auto"/>
            <w:vAlign w:val="center"/>
            <w:hideMark/>
          </w:tcPr>
          <w:p w14:paraId="1071194A" w14:textId="77777777" w:rsidR="001B64EC" w:rsidRPr="00DE5340" w:rsidRDefault="001B64EC" w:rsidP="001B64EC">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UNE EN ISO 13934-1</w:t>
            </w:r>
            <w:r w:rsidRPr="00DE5340">
              <w:rPr>
                <w:rFonts w:eastAsia="Times New Roman" w:cs="Calibri"/>
                <w:color w:val="000000"/>
                <w:sz w:val="18"/>
                <w:szCs w:val="18"/>
                <w:lang w:eastAsia="es-ES"/>
              </w:rPr>
              <w:br/>
              <w:t>Tras 25 ciclos de lavado a 60º, 6N y secado A</w:t>
            </w:r>
          </w:p>
        </w:tc>
      </w:tr>
      <w:tr w:rsidR="001B64EC" w:rsidRPr="00DE5340" w14:paraId="7858177B" w14:textId="77777777" w:rsidTr="001B64EC">
        <w:trPr>
          <w:trHeight w:val="1140"/>
          <w:jc w:val="center"/>
        </w:trPr>
        <w:tc>
          <w:tcPr>
            <w:tcW w:w="3660" w:type="dxa"/>
            <w:tcBorders>
              <w:top w:val="nil"/>
              <w:left w:val="single" w:sz="4" w:space="0" w:color="auto"/>
              <w:bottom w:val="single" w:sz="4" w:space="0" w:color="auto"/>
              <w:right w:val="single" w:sz="4" w:space="0" w:color="auto"/>
            </w:tcBorders>
            <w:shd w:val="clear" w:color="000000" w:fill="C0C0C0"/>
            <w:vAlign w:val="center"/>
            <w:hideMark/>
          </w:tcPr>
          <w:p w14:paraId="0CEDBC37" w14:textId="77777777" w:rsidR="001B64EC" w:rsidRPr="00DE5340" w:rsidRDefault="001B64EC" w:rsidP="001B64EC">
            <w:pPr>
              <w:spacing w:after="0" w:line="240" w:lineRule="auto"/>
              <w:jc w:val="left"/>
              <w:rPr>
                <w:rFonts w:eastAsia="Times New Roman" w:cs="Calibri"/>
                <w:b/>
                <w:bCs/>
                <w:color w:val="000000"/>
                <w:sz w:val="18"/>
                <w:szCs w:val="18"/>
                <w:lang w:eastAsia="es-ES"/>
              </w:rPr>
            </w:pPr>
            <w:r w:rsidRPr="00DE5340">
              <w:rPr>
                <w:rFonts w:eastAsia="Times New Roman" w:cs="Calibri"/>
                <w:b/>
                <w:bCs/>
                <w:color w:val="000000"/>
                <w:sz w:val="18"/>
                <w:szCs w:val="18"/>
                <w:lang w:eastAsia="es-ES"/>
              </w:rPr>
              <w:t>Resistencia al rasgado</w:t>
            </w:r>
          </w:p>
        </w:tc>
        <w:tc>
          <w:tcPr>
            <w:tcW w:w="2760" w:type="dxa"/>
            <w:tcBorders>
              <w:top w:val="nil"/>
              <w:left w:val="nil"/>
              <w:bottom w:val="single" w:sz="4" w:space="0" w:color="auto"/>
              <w:right w:val="single" w:sz="4" w:space="0" w:color="auto"/>
            </w:tcBorders>
            <w:shd w:val="clear" w:color="000000" w:fill="C0C0C0"/>
            <w:vAlign w:val="center"/>
            <w:hideMark/>
          </w:tcPr>
          <w:p w14:paraId="175A3777" w14:textId="77777777" w:rsidR="001B64EC" w:rsidRPr="00DE5340" w:rsidRDefault="001B64EC" w:rsidP="001B64EC">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Urdimbre &gt;30 N</w:t>
            </w:r>
            <w:r w:rsidRPr="00DE5340">
              <w:rPr>
                <w:rFonts w:eastAsia="Times New Roman" w:cs="Calibri"/>
                <w:color w:val="000000"/>
                <w:sz w:val="18"/>
                <w:szCs w:val="18"/>
                <w:lang w:eastAsia="es-ES"/>
              </w:rPr>
              <w:br/>
              <w:t>Trama &gt; 30</w:t>
            </w:r>
            <w:r w:rsidR="00DE5340">
              <w:rPr>
                <w:rFonts w:eastAsia="Times New Roman" w:cs="Calibri"/>
                <w:color w:val="000000"/>
                <w:sz w:val="18"/>
                <w:szCs w:val="18"/>
                <w:lang w:eastAsia="es-ES"/>
              </w:rPr>
              <w:t xml:space="preserve"> </w:t>
            </w:r>
            <w:r w:rsidRPr="00DE5340">
              <w:rPr>
                <w:rFonts w:eastAsia="Times New Roman" w:cs="Calibri"/>
                <w:color w:val="000000"/>
                <w:sz w:val="18"/>
                <w:szCs w:val="18"/>
                <w:lang w:eastAsia="es-ES"/>
              </w:rPr>
              <w:t>N</w:t>
            </w:r>
          </w:p>
        </w:tc>
        <w:tc>
          <w:tcPr>
            <w:tcW w:w="1900" w:type="dxa"/>
            <w:tcBorders>
              <w:top w:val="nil"/>
              <w:left w:val="nil"/>
              <w:bottom w:val="single" w:sz="4" w:space="0" w:color="auto"/>
              <w:right w:val="single" w:sz="4" w:space="0" w:color="auto"/>
            </w:tcBorders>
            <w:shd w:val="clear" w:color="000000" w:fill="C0C0C0"/>
            <w:vAlign w:val="center"/>
            <w:hideMark/>
          </w:tcPr>
          <w:p w14:paraId="7B0E8D85" w14:textId="77777777" w:rsidR="001B64EC" w:rsidRPr="00DE5340" w:rsidRDefault="001B64EC" w:rsidP="001B64EC">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UNE EN ISO 13937-2</w:t>
            </w:r>
            <w:r w:rsidRPr="00DE5340">
              <w:rPr>
                <w:rFonts w:eastAsia="Times New Roman" w:cs="Calibri"/>
                <w:color w:val="000000"/>
                <w:sz w:val="18"/>
                <w:szCs w:val="18"/>
                <w:lang w:eastAsia="es-ES"/>
              </w:rPr>
              <w:br/>
              <w:t>Tras 5 ciclos de lavado a 60º, 6N y secado A</w:t>
            </w:r>
          </w:p>
        </w:tc>
      </w:tr>
      <w:tr w:rsidR="001B64EC" w:rsidRPr="00DE5340" w14:paraId="6A71C668" w14:textId="77777777" w:rsidTr="001B64EC">
        <w:trPr>
          <w:trHeight w:val="1140"/>
          <w:jc w:val="center"/>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6689C6BD" w14:textId="77777777" w:rsidR="001B64EC" w:rsidRPr="00DE5340" w:rsidRDefault="001B64EC" w:rsidP="001B64EC">
            <w:pPr>
              <w:spacing w:after="0" w:line="240" w:lineRule="auto"/>
              <w:jc w:val="left"/>
              <w:rPr>
                <w:rFonts w:eastAsia="Times New Roman" w:cs="Calibri"/>
                <w:b/>
                <w:bCs/>
                <w:color w:val="000000"/>
                <w:sz w:val="18"/>
                <w:szCs w:val="18"/>
                <w:lang w:eastAsia="es-ES"/>
              </w:rPr>
            </w:pPr>
            <w:r w:rsidRPr="00DE5340">
              <w:rPr>
                <w:rFonts w:eastAsia="Times New Roman" w:cs="Calibri"/>
                <w:b/>
                <w:bCs/>
                <w:color w:val="000000"/>
                <w:sz w:val="18"/>
                <w:szCs w:val="18"/>
                <w:lang w:eastAsia="es-ES"/>
              </w:rPr>
              <w:t>Resistencia al rasgado</w:t>
            </w:r>
          </w:p>
        </w:tc>
        <w:tc>
          <w:tcPr>
            <w:tcW w:w="2760" w:type="dxa"/>
            <w:tcBorders>
              <w:top w:val="nil"/>
              <w:left w:val="nil"/>
              <w:bottom w:val="single" w:sz="4" w:space="0" w:color="auto"/>
              <w:right w:val="single" w:sz="4" w:space="0" w:color="auto"/>
            </w:tcBorders>
            <w:shd w:val="clear" w:color="auto" w:fill="auto"/>
            <w:vAlign w:val="center"/>
            <w:hideMark/>
          </w:tcPr>
          <w:p w14:paraId="4E9A20A5" w14:textId="77777777" w:rsidR="001B64EC" w:rsidRPr="00DE5340" w:rsidRDefault="001B64EC" w:rsidP="001B64EC">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Urdimbre &gt;25 N</w:t>
            </w:r>
            <w:r w:rsidRPr="00DE5340">
              <w:rPr>
                <w:rFonts w:eastAsia="Times New Roman" w:cs="Calibri"/>
                <w:color w:val="000000"/>
                <w:sz w:val="18"/>
                <w:szCs w:val="18"/>
                <w:lang w:eastAsia="es-ES"/>
              </w:rPr>
              <w:br/>
              <w:t>Trama &gt; 25 N</w:t>
            </w:r>
          </w:p>
        </w:tc>
        <w:tc>
          <w:tcPr>
            <w:tcW w:w="1900" w:type="dxa"/>
            <w:tcBorders>
              <w:top w:val="nil"/>
              <w:left w:val="nil"/>
              <w:bottom w:val="single" w:sz="4" w:space="0" w:color="auto"/>
              <w:right w:val="single" w:sz="4" w:space="0" w:color="auto"/>
            </w:tcBorders>
            <w:shd w:val="clear" w:color="auto" w:fill="auto"/>
            <w:vAlign w:val="center"/>
            <w:hideMark/>
          </w:tcPr>
          <w:p w14:paraId="09E32792" w14:textId="77777777" w:rsidR="001B64EC" w:rsidRPr="00DE5340" w:rsidRDefault="001B64EC" w:rsidP="001B64EC">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UNE EN ISO 13937-2</w:t>
            </w:r>
            <w:r w:rsidRPr="00DE5340">
              <w:rPr>
                <w:rFonts w:eastAsia="Times New Roman" w:cs="Calibri"/>
                <w:color w:val="000000"/>
                <w:sz w:val="18"/>
                <w:szCs w:val="18"/>
                <w:lang w:eastAsia="es-ES"/>
              </w:rPr>
              <w:br/>
              <w:t>Tras 25 ciclos de lavado a 60º, 6N y secado A</w:t>
            </w:r>
          </w:p>
        </w:tc>
      </w:tr>
      <w:tr w:rsidR="001B64EC" w:rsidRPr="00DE5340" w14:paraId="3F8D2B69" w14:textId="77777777" w:rsidTr="001B64EC">
        <w:trPr>
          <w:trHeight w:val="1425"/>
          <w:jc w:val="center"/>
        </w:trPr>
        <w:tc>
          <w:tcPr>
            <w:tcW w:w="3660" w:type="dxa"/>
            <w:tcBorders>
              <w:top w:val="nil"/>
              <w:left w:val="single" w:sz="4" w:space="0" w:color="auto"/>
              <w:bottom w:val="single" w:sz="4" w:space="0" w:color="auto"/>
              <w:right w:val="single" w:sz="4" w:space="0" w:color="auto"/>
            </w:tcBorders>
            <w:shd w:val="clear" w:color="000000" w:fill="C0C0C0"/>
            <w:vAlign w:val="center"/>
            <w:hideMark/>
          </w:tcPr>
          <w:p w14:paraId="29D570BB" w14:textId="77777777" w:rsidR="001B64EC" w:rsidRPr="00DE5340" w:rsidRDefault="001B64EC" w:rsidP="001B64EC">
            <w:pPr>
              <w:spacing w:after="0" w:line="240" w:lineRule="auto"/>
              <w:jc w:val="left"/>
              <w:rPr>
                <w:rFonts w:eastAsia="Times New Roman" w:cs="Calibri"/>
                <w:b/>
                <w:bCs/>
                <w:color w:val="000000"/>
                <w:sz w:val="18"/>
                <w:szCs w:val="18"/>
                <w:lang w:eastAsia="es-ES"/>
              </w:rPr>
            </w:pPr>
            <w:r w:rsidRPr="00DE5340">
              <w:rPr>
                <w:rFonts w:eastAsia="Times New Roman" w:cs="Calibri"/>
                <w:b/>
                <w:bCs/>
                <w:color w:val="000000"/>
                <w:sz w:val="18"/>
                <w:szCs w:val="18"/>
                <w:lang w:eastAsia="es-ES"/>
              </w:rPr>
              <w:t>Resistencia a la abrasión</w:t>
            </w:r>
          </w:p>
        </w:tc>
        <w:tc>
          <w:tcPr>
            <w:tcW w:w="2760" w:type="dxa"/>
            <w:tcBorders>
              <w:top w:val="nil"/>
              <w:left w:val="nil"/>
              <w:bottom w:val="single" w:sz="4" w:space="0" w:color="auto"/>
              <w:right w:val="single" w:sz="4" w:space="0" w:color="auto"/>
            </w:tcBorders>
            <w:shd w:val="clear" w:color="000000" w:fill="C0C0C0"/>
            <w:vAlign w:val="center"/>
            <w:hideMark/>
          </w:tcPr>
          <w:p w14:paraId="7C526D74" w14:textId="77777777" w:rsidR="001B64EC" w:rsidRPr="00DE5340" w:rsidRDefault="001B64EC" w:rsidP="001B64EC">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 200.000 ciclos</w:t>
            </w:r>
          </w:p>
        </w:tc>
        <w:tc>
          <w:tcPr>
            <w:tcW w:w="1900" w:type="dxa"/>
            <w:tcBorders>
              <w:top w:val="nil"/>
              <w:left w:val="nil"/>
              <w:bottom w:val="single" w:sz="4" w:space="0" w:color="auto"/>
              <w:right w:val="single" w:sz="4" w:space="0" w:color="auto"/>
            </w:tcBorders>
            <w:shd w:val="clear" w:color="000000" w:fill="C0C0C0"/>
            <w:vAlign w:val="center"/>
            <w:hideMark/>
          </w:tcPr>
          <w:p w14:paraId="013DEBD6" w14:textId="77777777" w:rsidR="001B64EC" w:rsidRPr="00DE5340" w:rsidRDefault="001B64EC" w:rsidP="001B64EC">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EN ISO 12947-2 a 12 Kpa</w:t>
            </w:r>
            <w:r w:rsidRPr="00DE5340">
              <w:rPr>
                <w:rFonts w:eastAsia="Times New Roman" w:cs="Calibri"/>
                <w:color w:val="000000"/>
                <w:sz w:val="18"/>
                <w:szCs w:val="18"/>
                <w:lang w:eastAsia="es-ES"/>
              </w:rPr>
              <w:br/>
              <w:t xml:space="preserve">Tras 5 ciclos de lavado 60º </w:t>
            </w:r>
            <w:r w:rsidR="00DE5340" w:rsidRPr="00DE5340">
              <w:rPr>
                <w:rFonts w:eastAsia="Times New Roman" w:cs="Calibri"/>
                <w:color w:val="000000"/>
                <w:sz w:val="18"/>
                <w:szCs w:val="18"/>
                <w:lang w:eastAsia="es-ES"/>
              </w:rPr>
              <w:t>+ secado</w:t>
            </w:r>
            <w:r w:rsidRPr="00DE5340">
              <w:rPr>
                <w:rFonts w:eastAsia="Times New Roman" w:cs="Calibri"/>
                <w:color w:val="000000"/>
                <w:sz w:val="18"/>
                <w:szCs w:val="18"/>
                <w:lang w:eastAsia="es-ES"/>
              </w:rPr>
              <w:t xml:space="preserve"> A</w:t>
            </w:r>
          </w:p>
        </w:tc>
      </w:tr>
      <w:tr w:rsidR="001B64EC" w:rsidRPr="00DE5340" w14:paraId="1387751D" w14:textId="77777777" w:rsidTr="001B64EC">
        <w:trPr>
          <w:trHeight w:val="300"/>
          <w:jc w:val="center"/>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25C73D9A" w14:textId="77777777" w:rsidR="001B64EC" w:rsidRPr="00DE5340" w:rsidRDefault="001B64EC" w:rsidP="001B64EC">
            <w:pPr>
              <w:spacing w:after="0" w:line="240" w:lineRule="auto"/>
              <w:jc w:val="left"/>
              <w:rPr>
                <w:rFonts w:eastAsia="Times New Roman" w:cs="Calibri"/>
                <w:b/>
                <w:bCs/>
                <w:color w:val="000000"/>
                <w:sz w:val="18"/>
                <w:szCs w:val="18"/>
                <w:lang w:eastAsia="es-ES"/>
              </w:rPr>
            </w:pPr>
            <w:r w:rsidRPr="00DE5340">
              <w:rPr>
                <w:rFonts w:eastAsia="Times New Roman" w:cs="Calibri"/>
                <w:b/>
                <w:bCs/>
                <w:color w:val="000000"/>
                <w:sz w:val="18"/>
                <w:szCs w:val="18"/>
                <w:lang w:eastAsia="es-ES"/>
              </w:rPr>
              <w:t>Ensayo de arco eléctrico</w:t>
            </w:r>
          </w:p>
        </w:tc>
        <w:tc>
          <w:tcPr>
            <w:tcW w:w="2760" w:type="dxa"/>
            <w:tcBorders>
              <w:top w:val="nil"/>
              <w:left w:val="nil"/>
              <w:bottom w:val="single" w:sz="4" w:space="0" w:color="auto"/>
              <w:right w:val="single" w:sz="4" w:space="0" w:color="auto"/>
            </w:tcBorders>
            <w:shd w:val="clear" w:color="auto" w:fill="auto"/>
            <w:vAlign w:val="center"/>
            <w:hideMark/>
          </w:tcPr>
          <w:p w14:paraId="679315CF" w14:textId="77777777" w:rsidR="001B64EC" w:rsidRPr="00DE5340" w:rsidRDefault="001B64EC" w:rsidP="001B64EC">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Clase I</w:t>
            </w:r>
          </w:p>
        </w:tc>
        <w:tc>
          <w:tcPr>
            <w:tcW w:w="1900" w:type="dxa"/>
            <w:tcBorders>
              <w:top w:val="nil"/>
              <w:left w:val="nil"/>
              <w:bottom w:val="single" w:sz="4" w:space="0" w:color="auto"/>
              <w:right w:val="single" w:sz="4" w:space="0" w:color="auto"/>
            </w:tcBorders>
            <w:shd w:val="clear" w:color="auto" w:fill="auto"/>
            <w:vAlign w:val="center"/>
            <w:hideMark/>
          </w:tcPr>
          <w:p w14:paraId="10B89060" w14:textId="77777777" w:rsidR="001B64EC" w:rsidRPr="00DE5340" w:rsidRDefault="001B64EC" w:rsidP="001B64EC">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EN 61482-1-2</w:t>
            </w:r>
          </w:p>
        </w:tc>
      </w:tr>
      <w:tr w:rsidR="001B64EC" w:rsidRPr="00DE5340" w14:paraId="0E12CFDF" w14:textId="77777777" w:rsidTr="001B64EC">
        <w:trPr>
          <w:trHeight w:val="570"/>
          <w:jc w:val="center"/>
        </w:trPr>
        <w:tc>
          <w:tcPr>
            <w:tcW w:w="3660" w:type="dxa"/>
            <w:tcBorders>
              <w:top w:val="nil"/>
              <w:left w:val="single" w:sz="4" w:space="0" w:color="auto"/>
              <w:bottom w:val="single" w:sz="4" w:space="0" w:color="auto"/>
              <w:right w:val="single" w:sz="4" w:space="0" w:color="auto"/>
            </w:tcBorders>
            <w:shd w:val="clear" w:color="000000" w:fill="C0C0C0"/>
            <w:vAlign w:val="center"/>
            <w:hideMark/>
          </w:tcPr>
          <w:p w14:paraId="4EA4A2E4" w14:textId="77777777" w:rsidR="001B64EC" w:rsidRPr="00DE5340" w:rsidRDefault="001B64EC" w:rsidP="001B64EC">
            <w:pPr>
              <w:spacing w:after="0" w:line="240" w:lineRule="auto"/>
              <w:jc w:val="left"/>
              <w:rPr>
                <w:rFonts w:eastAsia="Times New Roman" w:cs="Calibri"/>
                <w:b/>
                <w:bCs/>
                <w:color w:val="000000"/>
                <w:sz w:val="18"/>
                <w:szCs w:val="18"/>
                <w:lang w:eastAsia="es-ES"/>
              </w:rPr>
            </w:pPr>
            <w:r w:rsidRPr="00DE5340">
              <w:rPr>
                <w:rFonts w:eastAsia="Times New Roman" w:cs="Calibri"/>
                <w:b/>
                <w:bCs/>
                <w:color w:val="000000"/>
                <w:sz w:val="18"/>
                <w:szCs w:val="18"/>
                <w:lang w:eastAsia="es-ES"/>
              </w:rPr>
              <w:lastRenderedPageBreak/>
              <w:t>Solidez de las tinturas al lavado</w:t>
            </w:r>
          </w:p>
        </w:tc>
        <w:tc>
          <w:tcPr>
            <w:tcW w:w="2760" w:type="dxa"/>
            <w:tcBorders>
              <w:top w:val="nil"/>
              <w:left w:val="nil"/>
              <w:bottom w:val="single" w:sz="4" w:space="0" w:color="auto"/>
              <w:right w:val="single" w:sz="4" w:space="0" w:color="auto"/>
            </w:tcBorders>
            <w:shd w:val="clear" w:color="000000" w:fill="C0C0C0"/>
            <w:vAlign w:val="center"/>
            <w:hideMark/>
          </w:tcPr>
          <w:p w14:paraId="1D09D800" w14:textId="77777777" w:rsidR="001B64EC" w:rsidRPr="00DE5340" w:rsidRDefault="001B64EC" w:rsidP="001B64EC">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Degradación= 5</w:t>
            </w:r>
            <w:r w:rsidRPr="00DE5340">
              <w:rPr>
                <w:rFonts w:eastAsia="Times New Roman" w:cs="Calibri"/>
                <w:color w:val="000000"/>
                <w:sz w:val="18"/>
                <w:szCs w:val="18"/>
                <w:lang w:eastAsia="es-ES"/>
              </w:rPr>
              <w:br/>
              <w:t>Descarga ≥ 4-5</w:t>
            </w:r>
          </w:p>
        </w:tc>
        <w:tc>
          <w:tcPr>
            <w:tcW w:w="1900" w:type="dxa"/>
            <w:tcBorders>
              <w:top w:val="nil"/>
              <w:left w:val="nil"/>
              <w:bottom w:val="single" w:sz="4" w:space="0" w:color="auto"/>
              <w:right w:val="single" w:sz="4" w:space="0" w:color="auto"/>
            </w:tcBorders>
            <w:shd w:val="clear" w:color="000000" w:fill="C0C0C0"/>
            <w:vAlign w:val="center"/>
            <w:hideMark/>
          </w:tcPr>
          <w:p w14:paraId="1DB0434E" w14:textId="77777777" w:rsidR="001B64EC" w:rsidRPr="00DE5340" w:rsidRDefault="001B64EC" w:rsidP="001B64EC">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EN ISO 105-C06</w:t>
            </w:r>
          </w:p>
        </w:tc>
      </w:tr>
      <w:tr w:rsidR="001B64EC" w:rsidRPr="00DE5340" w14:paraId="2F550034" w14:textId="77777777" w:rsidTr="001B64EC">
        <w:trPr>
          <w:trHeight w:val="1140"/>
          <w:jc w:val="center"/>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02BD4AE6" w14:textId="77777777" w:rsidR="001B64EC" w:rsidRPr="00DE5340" w:rsidRDefault="001B64EC" w:rsidP="001B64EC">
            <w:pPr>
              <w:spacing w:after="0" w:line="240" w:lineRule="auto"/>
              <w:jc w:val="left"/>
              <w:rPr>
                <w:rFonts w:eastAsia="Times New Roman" w:cs="Calibri"/>
                <w:b/>
                <w:bCs/>
                <w:color w:val="000000"/>
                <w:sz w:val="18"/>
                <w:szCs w:val="18"/>
                <w:lang w:eastAsia="es-ES"/>
              </w:rPr>
            </w:pPr>
            <w:r w:rsidRPr="00DE5340">
              <w:rPr>
                <w:rFonts w:eastAsia="Times New Roman" w:cs="Calibri"/>
                <w:b/>
                <w:bCs/>
                <w:color w:val="000000"/>
                <w:sz w:val="18"/>
                <w:szCs w:val="18"/>
                <w:lang w:eastAsia="es-ES"/>
              </w:rPr>
              <w:t>Calor convectivo</w:t>
            </w:r>
          </w:p>
        </w:tc>
        <w:tc>
          <w:tcPr>
            <w:tcW w:w="2760" w:type="dxa"/>
            <w:tcBorders>
              <w:top w:val="nil"/>
              <w:left w:val="nil"/>
              <w:bottom w:val="single" w:sz="4" w:space="0" w:color="auto"/>
              <w:right w:val="single" w:sz="4" w:space="0" w:color="auto"/>
            </w:tcBorders>
            <w:shd w:val="clear" w:color="auto" w:fill="auto"/>
            <w:vAlign w:val="center"/>
            <w:hideMark/>
          </w:tcPr>
          <w:p w14:paraId="32EF0577" w14:textId="77777777" w:rsidR="001B64EC" w:rsidRPr="00DE5340" w:rsidRDefault="001B64EC" w:rsidP="001B64EC">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HTI12 &gt; 4 s</w:t>
            </w:r>
            <w:r w:rsidRPr="00DE5340">
              <w:rPr>
                <w:rFonts w:eastAsia="Times New Roman" w:cs="Calibri"/>
                <w:color w:val="000000"/>
                <w:sz w:val="18"/>
                <w:szCs w:val="18"/>
                <w:lang w:eastAsia="es-ES"/>
              </w:rPr>
              <w:br/>
              <w:t>HTI24</w:t>
            </w:r>
            <w:r w:rsidR="00DE5340" w:rsidRPr="00DE5340">
              <w:rPr>
                <w:rFonts w:eastAsia="Times New Roman" w:cs="Calibri"/>
                <w:color w:val="000000"/>
                <w:sz w:val="18"/>
                <w:szCs w:val="18"/>
                <w:lang w:eastAsia="es-ES"/>
              </w:rPr>
              <w:t>&gt; 5</w:t>
            </w:r>
            <w:r w:rsidRPr="00DE5340">
              <w:rPr>
                <w:rFonts w:eastAsia="Times New Roman" w:cs="Calibri"/>
                <w:color w:val="000000"/>
                <w:sz w:val="18"/>
                <w:szCs w:val="18"/>
                <w:lang w:eastAsia="es-ES"/>
              </w:rPr>
              <w:t>,5 s</w:t>
            </w:r>
          </w:p>
        </w:tc>
        <w:tc>
          <w:tcPr>
            <w:tcW w:w="1900" w:type="dxa"/>
            <w:tcBorders>
              <w:top w:val="nil"/>
              <w:left w:val="nil"/>
              <w:bottom w:val="single" w:sz="4" w:space="0" w:color="auto"/>
              <w:right w:val="single" w:sz="4" w:space="0" w:color="auto"/>
            </w:tcBorders>
            <w:shd w:val="clear" w:color="auto" w:fill="auto"/>
            <w:vAlign w:val="center"/>
            <w:hideMark/>
          </w:tcPr>
          <w:p w14:paraId="16B16AA5" w14:textId="77777777" w:rsidR="001B64EC" w:rsidRPr="00DE5340" w:rsidRDefault="001B64EC" w:rsidP="001B64EC">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ISO 9151</w:t>
            </w:r>
            <w:r w:rsidRPr="00DE5340">
              <w:rPr>
                <w:rFonts w:eastAsia="Times New Roman" w:cs="Calibri"/>
                <w:color w:val="000000"/>
                <w:sz w:val="18"/>
                <w:szCs w:val="18"/>
                <w:lang w:eastAsia="es-ES"/>
              </w:rPr>
              <w:br/>
              <w:t>Tras 5 ciclos de lavado a 60º, 6N y secado A</w:t>
            </w:r>
          </w:p>
        </w:tc>
      </w:tr>
      <w:tr w:rsidR="001B64EC" w:rsidRPr="00DE5340" w14:paraId="689F2494" w14:textId="77777777" w:rsidTr="001B64EC">
        <w:trPr>
          <w:trHeight w:val="1140"/>
          <w:jc w:val="center"/>
        </w:trPr>
        <w:tc>
          <w:tcPr>
            <w:tcW w:w="3660" w:type="dxa"/>
            <w:tcBorders>
              <w:top w:val="nil"/>
              <w:left w:val="single" w:sz="4" w:space="0" w:color="auto"/>
              <w:bottom w:val="single" w:sz="4" w:space="0" w:color="auto"/>
              <w:right w:val="single" w:sz="4" w:space="0" w:color="auto"/>
            </w:tcBorders>
            <w:shd w:val="clear" w:color="000000" w:fill="C0C0C0"/>
            <w:vAlign w:val="center"/>
            <w:hideMark/>
          </w:tcPr>
          <w:p w14:paraId="6AF59092" w14:textId="77777777" w:rsidR="001B64EC" w:rsidRPr="00DE5340" w:rsidRDefault="001B64EC" w:rsidP="001B64EC">
            <w:pPr>
              <w:spacing w:after="0" w:line="240" w:lineRule="auto"/>
              <w:jc w:val="left"/>
              <w:rPr>
                <w:rFonts w:eastAsia="Times New Roman" w:cs="Calibri"/>
                <w:b/>
                <w:bCs/>
                <w:color w:val="000000"/>
                <w:sz w:val="18"/>
                <w:szCs w:val="18"/>
                <w:lang w:eastAsia="es-ES"/>
              </w:rPr>
            </w:pPr>
            <w:r w:rsidRPr="00DE5340">
              <w:rPr>
                <w:rFonts w:eastAsia="Times New Roman" w:cs="Calibri"/>
                <w:b/>
                <w:bCs/>
                <w:color w:val="000000"/>
                <w:sz w:val="18"/>
                <w:szCs w:val="18"/>
                <w:lang w:eastAsia="es-ES"/>
              </w:rPr>
              <w:t>Calor radiante</w:t>
            </w:r>
          </w:p>
        </w:tc>
        <w:tc>
          <w:tcPr>
            <w:tcW w:w="2760" w:type="dxa"/>
            <w:tcBorders>
              <w:top w:val="nil"/>
              <w:left w:val="nil"/>
              <w:bottom w:val="single" w:sz="4" w:space="0" w:color="auto"/>
              <w:right w:val="single" w:sz="4" w:space="0" w:color="auto"/>
            </w:tcBorders>
            <w:shd w:val="clear" w:color="000000" w:fill="C0C0C0"/>
            <w:vAlign w:val="center"/>
            <w:hideMark/>
          </w:tcPr>
          <w:p w14:paraId="69B82E64" w14:textId="77777777" w:rsidR="001B64EC" w:rsidRPr="00DE5340" w:rsidRDefault="001B64EC" w:rsidP="001B64EC">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RHTI</w:t>
            </w:r>
            <w:r w:rsidR="00DE5340" w:rsidRPr="00DE5340">
              <w:rPr>
                <w:rFonts w:eastAsia="Times New Roman" w:cs="Calibri"/>
                <w:color w:val="000000"/>
                <w:sz w:val="18"/>
                <w:szCs w:val="18"/>
                <w:lang w:eastAsia="es-ES"/>
              </w:rPr>
              <w:t>12 &gt;</w:t>
            </w:r>
            <w:r w:rsidRPr="00DE5340">
              <w:rPr>
                <w:rFonts w:eastAsia="Times New Roman" w:cs="Calibri"/>
                <w:color w:val="000000"/>
                <w:sz w:val="18"/>
                <w:szCs w:val="18"/>
                <w:lang w:eastAsia="es-ES"/>
              </w:rPr>
              <w:t xml:space="preserve"> 6 s</w:t>
            </w:r>
            <w:r w:rsidRPr="00DE5340">
              <w:rPr>
                <w:rFonts w:eastAsia="Times New Roman" w:cs="Calibri"/>
                <w:color w:val="000000"/>
                <w:sz w:val="18"/>
                <w:szCs w:val="18"/>
                <w:lang w:eastAsia="es-ES"/>
              </w:rPr>
              <w:br/>
              <w:t>RHTI24 &gt; 11 s</w:t>
            </w:r>
            <w:r w:rsidRPr="00DE5340">
              <w:rPr>
                <w:rFonts w:eastAsia="Times New Roman" w:cs="Calibri"/>
                <w:color w:val="000000"/>
                <w:sz w:val="18"/>
                <w:szCs w:val="18"/>
                <w:lang w:eastAsia="es-ES"/>
              </w:rPr>
              <w:br/>
              <w:t>RHTI 24 – RHTI 12 ≥ 5 s</w:t>
            </w:r>
          </w:p>
        </w:tc>
        <w:tc>
          <w:tcPr>
            <w:tcW w:w="1900" w:type="dxa"/>
            <w:tcBorders>
              <w:top w:val="nil"/>
              <w:left w:val="nil"/>
              <w:bottom w:val="single" w:sz="4" w:space="0" w:color="auto"/>
              <w:right w:val="single" w:sz="4" w:space="0" w:color="auto"/>
            </w:tcBorders>
            <w:shd w:val="clear" w:color="000000" w:fill="C0C0C0"/>
            <w:vAlign w:val="center"/>
            <w:hideMark/>
          </w:tcPr>
          <w:p w14:paraId="59D8AE2F" w14:textId="77777777" w:rsidR="001B64EC" w:rsidRPr="00DE5340" w:rsidRDefault="001B64EC" w:rsidP="001B64EC">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UNE EN ISO 6942</w:t>
            </w:r>
            <w:r w:rsidRPr="00DE5340">
              <w:rPr>
                <w:rFonts w:eastAsia="Times New Roman" w:cs="Calibri"/>
                <w:color w:val="000000"/>
                <w:sz w:val="18"/>
                <w:szCs w:val="18"/>
                <w:lang w:eastAsia="es-ES"/>
              </w:rPr>
              <w:br/>
              <w:t>Tras 5 ciclos de lavado a 60º, 6N y secado A</w:t>
            </w:r>
          </w:p>
        </w:tc>
      </w:tr>
      <w:tr w:rsidR="001B64EC" w:rsidRPr="00DE5340" w14:paraId="2759F457" w14:textId="77777777" w:rsidTr="001B64EC">
        <w:trPr>
          <w:trHeight w:val="1140"/>
          <w:jc w:val="center"/>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3C4B23FF" w14:textId="77777777" w:rsidR="001B64EC" w:rsidRPr="00DE5340" w:rsidRDefault="001B64EC" w:rsidP="001B64EC">
            <w:pPr>
              <w:spacing w:after="0" w:line="240" w:lineRule="auto"/>
              <w:jc w:val="left"/>
              <w:rPr>
                <w:rFonts w:eastAsia="Times New Roman" w:cs="Calibri"/>
                <w:b/>
                <w:bCs/>
                <w:color w:val="000000"/>
                <w:sz w:val="18"/>
                <w:szCs w:val="18"/>
                <w:lang w:eastAsia="es-ES"/>
              </w:rPr>
            </w:pPr>
            <w:r w:rsidRPr="00DE5340">
              <w:rPr>
                <w:rFonts w:eastAsia="Times New Roman" w:cs="Calibri"/>
                <w:b/>
                <w:bCs/>
                <w:color w:val="000000"/>
                <w:sz w:val="18"/>
                <w:szCs w:val="18"/>
                <w:lang w:eastAsia="es-ES"/>
              </w:rPr>
              <w:t>Calor radiante</w:t>
            </w:r>
          </w:p>
        </w:tc>
        <w:tc>
          <w:tcPr>
            <w:tcW w:w="2760" w:type="dxa"/>
            <w:tcBorders>
              <w:top w:val="nil"/>
              <w:left w:val="nil"/>
              <w:bottom w:val="single" w:sz="4" w:space="0" w:color="auto"/>
              <w:right w:val="single" w:sz="4" w:space="0" w:color="auto"/>
            </w:tcBorders>
            <w:shd w:val="clear" w:color="auto" w:fill="auto"/>
            <w:vAlign w:val="center"/>
            <w:hideMark/>
          </w:tcPr>
          <w:p w14:paraId="29B0CC7F" w14:textId="77777777" w:rsidR="001B64EC" w:rsidRPr="00DE5340" w:rsidRDefault="001B64EC" w:rsidP="001B64EC">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RHTI</w:t>
            </w:r>
            <w:r w:rsidR="00DE5340" w:rsidRPr="00DE5340">
              <w:rPr>
                <w:rFonts w:eastAsia="Times New Roman" w:cs="Calibri"/>
                <w:color w:val="000000"/>
                <w:sz w:val="18"/>
                <w:szCs w:val="18"/>
                <w:lang w:eastAsia="es-ES"/>
              </w:rPr>
              <w:t>12 &gt;</w:t>
            </w:r>
            <w:r w:rsidRPr="00DE5340">
              <w:rPr>
                <w:rFonts w:eastAsia="Times New Roman" w:cs="Calibri"/>
                <w:color w:val="000000"/>
                <w:sz w:val="18"/>
                <w:szCs w:val="18"/>
                <w:lang w:eastAsia="es-ES"/>
              </w:rPr>
              <w:t xml:space="preserve"> 6 s</w:t>
            </w:r>
            <w:r w:rsidRPr="00DE5340">
              <w:rPr>
                <w:rFonts w:eastAsia="Times New Roman" w:cs="Calibri"/>
                <w:color w:val="000000"/>
                <w:sz w:val="18"/>
                <w:szCs w:val="18"/>
                <w:lang w:eastAsia="es-ES"/>
              </w:rPr>
              <w:br/>
              <w:t>RHTI24 &gt; 11 s</w:t>
            </w:r>
            <w:r w:rsidRPr="00DE5340">
              <w:rPr>
                <w:rFonts w:eastAsia="Times New Roman" w:cs="Calibri"/>
                <w:color w:val="000000"/>
                <w:sz w:val="18"/>
                <w:szCs w:val="18"/>
                <w:lang w:eastAsia="es-ES"/>
              </w:rPr>
              <w:br/>
              <w:t>RHTI 24 – RHTI 12 ≥ 5 s</w:t>
            </w:r>
          </w:p>
        </w:tc>
        <w:tc>
          <w:tcPr>
            <w:tcW w:w="1900" w:type="dxa"/>
            <w:tcBorders>
              <w:top w:val="nil"/>
              <w:left w:val="nil"/>
              <w:bottom w:val="single" w:sz="4" w:space="0" w:color="auto"/>
              <w:right w:val="single" w:sz="4" w:space="0" w:color="auto"/>
            </w:tcBorders>
            <w:shd w:val="clear" w:color="auto" w:fill="auto"/>
            <w:vAlign w:val="center"/>
            <w:hideMark/>
          </w:tcPr>
          <w:p w14:paraId="7EA1FC53" w14:textId="77777777" w:rsidR="001B64EC" w:rsidRPr="00DE5340" w:rsidRDefault="001B64EC" w:rsidP="001B64EC">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UNE EN ISO 6942</w:t>
            </w:r>
            <w:r w:rsidRPr="00DE5340">
              <w:rPr>
                <w:rFonts w:eastAsia="Times New Roman" w:cs="Calibri"/>
                <w:color w:val="000000"/>
                <w:sz w:val="18"/>
                <w:szCs w:val="18"/>
                <w:lang w:eastAsia="es-ES"/>
              </w:rPr>
              <w:br/>
              <w:t>Tras 25 ciclos de lavado a 60º, 6N y secado A</w:t>
            </w:r>
          </w:p>
        </w:tc>
      </w:tr>
      <w:tr w:rsidR="001B64EC" w:rsidRPr="00DE5340" w14:paraId="70F9ED81" w14:textId="77777777" w:rsidTr="001B64EC">
        <w:trPr>
          <w:trHeight w:val="1140"/>
          <w:jc w:val="center"/>
        </w:trPr>
        <w:tc>
          <w:tcPr>
            <w:tcW w:w="3660" w:type="dxa"/>
            <w:tcBorders>
              <w:top w:val="nil"/>
              <w:left w:val="single" w:sz="4" w:space="0" w:color="auto"/>
              <w:bottom w:val="single" w:sz="4" w:space="0" w:color="auto"/>
              <w:right w:val="single" w:sz="4" w:space="0" w:color="auto"/>
            </w:tcBorders>
            <w:shd w:val="clear" w:color="000000" w:fill="C0C0C0"/>
            <w:vAlign w:val="center"/>
            <w:hideMark/>
          </w:tcPr>
          <w:p w14:paraId="40FF6E92" w14:textId="77777777" w:rsidR="001B64EC" w:rsidRPr="00DE5340" w:rsidRDefault="001B64EC" w:rsidP="001B64EC">
            <w:pPr>
              <w:spacing w:after="0" w:line="240" w:lineRule="auto"/>
              <w:jc w:val="left"/>
              <w:rPr>
                <w:rFonts w:eastAsia="Times New Roman" w:cs="Calibri"/>
                <w:b/>
                <w:bCs/>
                <w:color w:val="000000"/>
                <w:sz w:val="18"/>
                <w:szCs w:val="18"/>
                <w:lang w:eastAsia="es-ES"/>
              </w:rPr>
            </w:pPr>
            <w:r w:rsidRPr="00DE5340">
              <w:rPr>
                <w:rFonts w:eastAsia="Times New Roman" w:cs="Calibri"/>
                <w:b/>
                <w:bCs/>
                <w:color w:val="000000"/>
                <w:sz w:val="18"/>
                <w:szCs w:val="18"/>
                <w:lang w:eastAsia="es-ES"/>
              </w:rPr>
              <w:t>Resistencia al vapor de agua</w:t>
            </w:r>
          </w:p>
        </w:tc>
        <w:tc>
          <w:tcPr>
            <w:tcW w:w="2760" w:type="dxa"/>
            <w:tcBorders>
              <w:top w:val="nil"/>
              <w:left w:val="nil"/>
              <w:bottom w:val="single" w:sz="4" w:space="0" w:color="auto"/>
              <w:right w:val="single" w:sz="4" w:space="0" w:color="auto"/>
            </w:tcBorders>
            <w:shd w:val="clear" w:color="000000" w:fill="C0C0C0"/>
            <w:vAlign w:val="center"/>
            <w:hideMark/>
          </w:tcPr>
          <w:p w14:paraId="22419D06" w14:textId="77777777" w:rsidR="001B64EC" w:rsidRPr="00DE5340" w:rsidRDefault="001B64EC" w:rsidP="001B64EC">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 xml:space="preserve"> Sin pretratamiento:  </w:t>
            </w:r>
            <w:r w:rsidRPr="00DE5340">
              <w:rPr>
                <w:rFonts w:eastAsia="Times New Roman" w:cs="Calibri"/>
                <w:color w:val="000000"/>
                <w:sz w:val="18"/>
                <w:szCs w:val="18"/>
                <w:lang w:eastAsia="es-ES"/>
              </w:rPr>
              <w:br/>
              <w:t>&lt; 3,8 M2Pa/W</w:t>
            </w:r>
            <w:r w:rsidRPr="00DE5340">
              <w:rPr>
                <w:rFonts w:eastAsia="Times New Roman" w:cs="Calibri"/>
                <w:color w:val="000000"/>
                <w:sz w:val="18"/>
                <w:szCs w:val="18"/>
                <w:lang w:eastAsia="es-ES"/>
              </w:rPr>
              <w:br/>
              <w:t xml:space="preserve">Tras 5 ciclos de lavado: </w:t>
            </w:r>
            <w:r w:rsidRPr="00DE5340">
              <w:rPr>
                <w:rFonts w:eastAsia="Times New Roman" w:cs="Calibri"/>
                <w:color w:val="000000"/>
                <w:sz w:val="18"/>
                <w:szCs w:val="18"/>
                <w:lang w:eastAsia="es-ES"/>
              </w:rPr>
              <w:br/>
              <w:t>&lt; 3,8 M2Pa/W</w:t>
            </w:r>
          </w:p>
        </w:tc>
        <w:tc>
          <w:tcPr>
            <w:tcW w:w="1900" w:type="dxa"/>
            <w:tcBorders>
              <w:top w:val="nil"/>
              <w:left w:val="nil"/>
              <w:bottom w:val="single" w:sz="4" w:space="0" w:color="auto"/>
              <w:right w:val="single" w:sz="4" w:space="0" w:color="auto"/>
            </w:tcBorders>
            <w:shd w:val="clear" w:color="000000" w:fill="C0C0C0"/>
            <w:vAlign w:val="center"/>
            <w:hideMark/>
          </w:tcPr>
          <w:p w14:paraId="4A31BBAE" w14:textId="77777777" w:rsidR="001B64EC" w:rsidRPr="00DE5340" w:rsidRDefault="001B64EC" w:rsidP="001B64EC">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EN ISO 11092</w:t>
            </w:r>
          </w:p>
        </w:tc>
      </w:tr>
      <w:tr w:rsidR="001B64EC" w:rsidRPr="00DE5340" w14:paraId="1AA49F2E" w14:textId="77777777" w:rsidTr="001B64EC">
        <w:trPr>
          <w:trHeight w:val="300"/>
          <w:jc w:val="center"/>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3F197243" w14:textId="77777777" w:rsidR="001B64EC" w:rsidRPr="00DE5340" w:rsidRDefault="001B64EC" w:rsidP="001B64EC">
            <w:pPr>
              <w:spacing w:after="0" w:line="240" w:lineRule="auto"/>
              <w:jc w:val="left"/>
              <w:rPr>
                <w:rFonts w:eastAsia="Times New Roman" w:cs="Calibri"/>
                <w:b/>
                <w:bCs/>
                <w:color w:val="000000"/>
                <w:sz w:val="18"/>
                <w:szCs w:val="18"/>
                <w:lang w:eastAsia="es-ES"/>
              </w:rPr>
            </w:pPr>
            <w:r w:rsidRPr="00DE5340">
              <w:rPr>
                <w:rFonts w:eastAsia="Times New Roman" w:cs="Calibri"/>
                <w:b/>
                <w:bCs/>
                <w:color w:val="000000"/>
                <w:sz w:val="18"/>
                <w:szCs w:val="18"/>
                <w:lang w:eastAsia="es-ES"/>
              </w:rPr>
              <w:t>Resistencia térmica</w:t>
            </w:r>
          </w:p>
        </w:tc>
        <w:tc>
          <w:tcPr>
            <w:tcW w:w="2760" w:type="dxa"/>
            <w:tcBorders>
              <w:top w:val="nil"/>
              <w:left w:val="nil"/>
              <w:bottom w:val="single" w:sz="4" w:space="0" w:color="auto"/>
              <w:right w:val="single" w:sz="4" w:space="0" w:color="auto"/>
            </w:tcBorders>
            <w:shd w:val="clear" w:color="auto" w:fill="auto"/>
            <w:vAlign w:val="center"/>
            <w:hideMark/>
          </w:tcPr>
          <w:p w14:paraId="4E414CAE" w14:textId="77777777" w:rsidR="001B64EC" w:rsidRPr="00DE5340" w:rsidRDefault="001B64EC" w:rsidP="001B64EC">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&lt; 0,01</w:t>
            </w:r>
          </w:p>
        </w:tc>
        <w:tc>
          <w:tcPr>
            <w:tcW w:w="1900" w:type="dxa"/>
            <w:tcBorders>
              <w:top w:val="nil"/>
              <w:left w:val="nil"/>
              <w:bottom w:val="single" w:sz="4" w:space="0" w:color="auto"/>
              <w:right w:val="single" w:sz="4" w:space="0" w:color="auto"/>
            </w:tcBorders>
            <w:shd w:val="clear" w:color="auto" w:fill="auto"/>
            <w:vAlign w:val="center"/>
            <w:hideMark/>
          </w:tcPr>
          <w:p w14:paraId="3A278EF8" w14:textId="77777777" w:rsidR="001B64EC" w:rsidRPr="00DE5340" w:rsidRDefault="001B64EC" w:rsidP="001F3692">
            <w:pPr>
              <w:keepNext/>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EN ISO 11092</w:t>
            </w:r>
          </w:p>
        </w:tc>
      </w:tr>
    </w:tbl>
    <w:p w14:paraId="387B6E72" w14:textId="1BE88B8A" w:rsidR="001B64EC" w:rsidRDefault="001F3692" w:rsidP="001F3692">
      <w:pPr>
        <w:pStyle w:val="Descripcin"/>
        <w:spacing w:before="240"/>
        <w:jc w:val="center"/>
        <w:rPr>
          <w:color w:val="808080" w:themeColor="background1" w:themeShade="80"/>
        </w:rPr>
      </w:pPr>
      <w:r w:rsidRPr="00DE5340">
        <w:rPr>
          <w:color w:val="808080" w:themeColor="background1" w:themeShade="80"/>
        </w:rPr>
        <w:t xml:space="preserve">Tabla </w:t>
      </w:r>
      <w:r w:rsidR="00CE1BCB" w:rsidRPr="00DE5340">
        <w:rPr>
          <w:color w:val="808080" w:themeColor="background1" w:themeShade="80"/>
        </w:rPr>
        <w:fldChar w:fldCharType="begin"/>
      </w:r>
      <w:r w:rsidRPr="00DE5340">
        <w:rPr>
          <w:color w:val="808080" w:themeColor="background1" w:themeShade="80"/>
        </w:rPr>
        <w:instrText xml:space="preserve"> SEQ Tabla \* ARABIC </w:instrText>
      </w:r>
      <w:r w:rsidR="00CE1BCB" w:rsidRPr="00DE5340">
        <w:rPr>
          <w:color w:val="808080" w:themeColor="background1" w:themeShade="80"/>
        </w:rPr>
        <w:fldChar w:fldCharType="separate"/>
      </w:r>
      <w:r w:rsidR="00FF3137">
        <w:rPr>
          <w:noProof/>
          <w:color w:val="808080" w:themeColor="background1" w:themeShade="80"/>
        </w:rPr>
        <w:t>9</w:t>
      </w:r>
      <w:r w:rsidR="00CE1BCB" w:rsidRPr="00DE5340">
        <w:rPr>
          <w:color w:val="808080" w:themeColor="background1" w:themeShade="80"/>
        </w:rPr>
        <w:fldChar w:fldCharType="end"/>
      </w:r>
      <w:r w:rsidRPr="00DE5340">
        <w:rPr>
          <w:color w:val="808080" w:themeColor="background1" w:themeShade="80"/>
        </w:rPr>
        <w:t>. Tejido principal traje rescate forestal.</w:t>
      </w:r>
    </w:p>
    <w:p w14:paraId="7248D0DF" w14:textId="77777777" w:rsidR="00871333" w:rsidRPr="00871333" w:rsidRDefault="00871333" w:rsidP="00871333"/>
    <w:p w14:paraId="6E81E376" w14:textId="77777777" w:rsidR="001F3692" w:rsidRPr="00DE5340" w:rsidRDefault="001F3692" w:rsidP="001F3692">
      <w:pPr>
        <w:ind w:left="709"/>
        <w:rPr>
          <w:i/>
          <w:iCs/>
          <w:u w:val="single"/>
        </w:rPr>
      </w:pPr>
      <w:r w:rsidRPr="00DE5340">
        <w:rPr>
          <w:i/>
          <w:iCs/>
          <w:u w:val="single"/>
        </w:rPr>
        <w:t>Tejido de refuerzo.</w:t>
      </w:r>
    </w:p>
    <w:tbl>
      <w:tblPr>
        <w:tblW w:w="8320" w:type="dxa"/>
        <w:tblCellMar>
          <w:left w:w="70" w:type="dxa"/>
          <w:right w:w="70" w:type="dxa"/>
        </w:tblCellMar>
        <w:tblLook w:val="04A0" w:firstRow="1" w:lastRow="0" w:firstColumn="1" w:lastColumn="0" w:noHBand="0" w:noVBand="1"/>
      </w:tblPr>
      <w:tblGrid>
        <w:gridCol w:w="3660"/>
        <w:gridCol w:w="2760"/>
        <w:gridCol w:w="1900"/>
      </w:tblGrid>
      <w:tr w:rsidR="006A6C07" w:rsidRPr="00DE5340" w14:paraId="0E99E1EE" w14:textId="77777777" w:rsidTr="00871333">
        <w:trPr>
          <w:trHeight w:val="300"/>
          <w:tblHeader/>
        </w:trPr>
        <w:tc>
          <w:tcPr>
            <w:tcW w:w="3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0007CD" w14:textId="77777777" w:rsidR="006A6C07" w:rsidRPr="00DE5340" w:rsidRDefault="006A6C07" w:rsidP="006A6C07">
            <w:pPr>
              <w:spacing w:after="0" w:line="240" w:lineRule="auto"/>
              <w:jc w:val="center"/>
              <w:rPr>
                <w:rFonts w:eastAsia="Times New Roman" w:cs="Calibri"/>
                <w:b/>
                <w:bCs/>
                <w:color w:val="000000"/>
                <w:sz w:val="18"/>
                <w:szCs w:val="18"/>
                <w:lang w:eastAsia="es-ES"/>
              </w:rPr>
            </w:pPr>
            <w:r w:rsidRPr="00DE5340">
              <w:rPr>
                <w:rFonts w:eastAsia="Times New Roman" w:cs="Calibri"/>
                <w:b/>
                <w:bCs/>
                <w:color w:val="000000"/>
                <w:sz w:val="18"/>
                <w:szCs w:val="18"/>
                <w:lang w:eastAsia="es-ES"/>
              </w:rPr>
              <w:t>PARÁMETRO</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0438068A" w14:textId="77777777" w:rsidR="006A6C07" w:rsidRPr="00DE5340" w:rsidRDefault="006A6C07" w:rsidP="006A6C07">
            <w:pPr>
              <w:spacing w:after="0" w:line="240" w:lineRule="auto"/>
              <w:jc w:val="center"/>
              <w:rPr>
                <w:rFonts w:eastAsia="Times New Roman" w:cs="Calibri"/>
                <w:b/>
                <w:bCs/>
                <w:color w:val="000000"/>
                <w:sz w:val="18"/>
                <w:szCs w:val="18"/>
                <w:lang w:eastAsia="es-ES"/>
              </w:rPr>
            </w:pPr>
            <w:r w:rsidRPr="00DE5340">
              <w:rPr>
                <w:rFonts w:eastAsia="Times New Roman" w:cs="Calibri"/>
                <w:b/>
                <w:bCs/>
                <w:color w:val="000000"/>
                <w:sz w:val="18"/>
                <w:szCs w:val="18"/>
                <w:lang w:eastAsia="es-ES"/>
              </w:rPr>
              <w:t>REQUISITO</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745F7F0C" w14:textId="77777777" w:rsidR="006A6C07" w:rsidRPr="00DE5340" w:rsidRDefault="006A6C07" w:rsidP="006A6C07">
            <w:pPr>
              <w:spacing w:after="0" w:line="240" w:lineRule="auto"/>
              <w:jc w:val="center"/>
              <w:rPr>
                <w:rFonts w:eastAsia="Times New Roman" w:cs="Calibri"/>
                <w:b/>
                <w:bCs/>
                <w:color w:val="000000"/>
                <w:sz w:val="18"/>
                <w:szCs w:val="18"/>
                <w:lang w:eastAsia="es-ES"/>
              </w:rPr>
            </w:pPr>
            <w:r w:rsidRPr="00DE5340">
              <w:rPr>
                <w:rFonts w:eastAsia="Times New Roman" w:cs="Calibri"/>
                <w:b/>
                <w:bCs/>
                <w:color w:val="000000"/>
                <w:sz w:val="18"/>
                <w:szCs w:val="18"/>
                <w:lang w:eastAsia="es-ES"/>
              </w:rPr>
              <w:t>NORMA</w:t>
            </w:r>
          </w:p>
        </w:tc>
      </w:tr>
      <w:tr w:rsidR="006A6C07" w:rsidRPr="00DE5340" w14:paraId="0257064F" w14:textId="77777777" w:rsidTr="006A6C07">
        <w:trPr>
          <w:trHeight w:val="900"/>
        </w:trPr>
        <w:tc>
          <w:tcPr>
            <w:tcW w:w="3660" w:type="dxa"/>
            <w:tcBorders>
              <w:top w:val="nil"/>
              <w:left w:val="single" w:sz="4" w:space="0" w:color="auto"/>
              <w:bottom w:val="single" w:sz="4" w:space="0" w:color="auto"/>
              <w:right w:val="single" w:sz="4" w:space="0" w:color="auto"/>
            </w:tcBorders>
            <w:shd w:val="clear" w:color="000000" w:fill="BFBFBF"/>
            <w:vAlign w:val="center"/>
            <w:hideMark/>
          </w:tcPr>
          <w:p w14:paraId="407D1099" w14:textId="77777777" w:rsidR="006A6C07" w:rsidRPr="00DE5340" w:rsidRDefault="006A6C07" w:rsidP="006A6C07">
            <w:pPr>
              <w:spacing w:after="0" w:line="240" w:lineRule="auto"/>
              <w:jc w:val="left"/>
              <w:rPr>
                <w:rFonts w:eastAsia="Times New Roman" w:cs="Calibri"/>
                <w:b/>
                <w:bCs/>
                <w:color w:val="000000"/>
                <w:sz w:val="18"/>
                <w:szCs w:val="18"/>
                <w:lang w:eastAsia="es-ES"/>
              </w:rPr>
            </w:pPr>
            <w:r w:rsidRPr="00DE5340">
              <w:rPr>
                <w:rFonts w:eastAsia="Times New Roman" w:cs="Calibri"/>
                <w:b/>
                <w:bCs/>
                <w:color w:val="000000"/>
                <w:sz w:val="18"/>
                <w:szCs w:val="18"/>
                <w:lang w:eastAsia="es-ES"/>
              </w:rPr>
              <w:t>Análisis cuantitativo</w:t>
            </w:r>
          </w:p>
        </w:tc>
        <w:tc>
          <w:tcPr>
            <w:tcW w:w="2760" w:type="dxa"/>
            <w:tcBorders>
              <w:top w:val="nil"/>
              <w:left w:val="nil"/>
              <w:bottom w:val="single" w:sz="4" w:space="0" w:color="auto"/>
              <w:right w:val="single" w:sz="4" w:space="0" w:color="auto"/>
            </w:tcBorders>
            <w:shd w:val="clear" w:color="000000" w:fill="BFBFBF"/>
            <w:vAlign w:val="center"/>
            <w:hideMark/>
          </w:tcPr>
          <w:p w14:paraId="18F28CB6" w14:textId="77777777" w:rsidR="006A6C07" w:rsidRPr="00DE5340" w:rsidRDefault="006A6C07" w:rsidP="006A6C07">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Aramida: 77-80 %</w:t>
            </w:r>
            <w:r w:rsidRPr="00DE5340">
              <w:rPr>
                <w:rFonts w:eastAsia="Times New Roman" w:cs="Calibri"/>
                <w:color w:val="000000"/>
                <w:sz w:val="18"/>
                <w:szCs w:val="18"/>
                <w:lang w:eastAsia="es-ES"/>
              </w:rPr>
              <w:br/>
              <w:t>Poliéster: 18-20 %</w:t>
            </w:r>
            <w:r w:rsidRPr="00DE5340">
              <w:rPr>
                <w:rFonts w:eastAsia="Times New Roman" w:cs="Calibri"/>
                <w:color w:val="000000"/>
                <w:sz w:val="18"/>
                <w:szCs w:val="18"/>
                <w:lang w:eastAsia="es-ES"/>
              </w:rPr>
              <w:br/>
              <w:t>Poliamida: 1-2%</w:t>
            </w:r>
          </w:p>
        </w:tc>
        <w:tc>
          <w:tcPr>
            <w:tcW w:w="1900" w:type="dxa"/>
            <w:tcBorders>
              <w:top w:val="nil"/>
              <w:left w:val="nil"/>
              <w:bottom w:val="single" w:sz="4" w:space="0" w:color="auto"/>
              <w:right w:val="single" w:sz="4" w:space="0" w:color="auto"/>
            </w:tcBorders>
            <w:shd w:val="clear" w:color="000000" w:fill="BFBFBF"/>
            <w:vAlign w:val="center"/>
            <w:hideMark/>
          </w:tcPr>
          <w:p w14:paraId="2C0CCE67" w14:textId="77777777" w:rsidR="006A6C07" w:rsidRPr="00DE5340" w:rsidRDefault="006A6C07" w:rsidP="006A6C07">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EN ISO 1833-1</w:t>
            </w:r>
          </w:p>
        </w:tc>
      </w:tr>
      <w:tr w:rsidR="006A6C07" w:rsidRPr="00DE5340" w14:paraId="3482B401" w14:textId="77777777" w:rsidTr="006A6C07">
        <w:trPr>
          <w:trHeight w:val="600"/>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5F99C3B6" w14:textId="77777777" w:rsidR="006A6C07" w:rsidRPr="00DE5340" w:rsidRDefault="006A6C07" w:rsidP="006A6C07">
            <w:pPr>
              <w:spacing w:after="0" w:line="240" w:lineRule="auto"/>
              <w:jc w:val="left"/>
              <w:rPr>
                <w:rFonts w:eastAsia="Times New Roman" w:cs="Calibri"/>
                <w:b/>
                <w:bCs/>
                <w:color w:val="000000"/>
                <w:sz w:val="18"/>
                <w:szCs w:val="18"/>
                <w:lang w:eastAsia="es-ES"/>
              </w:rPr>
            </w:pPr>
            <w:r w:rsidRPr="00DE5340">
              <w:rPr>
                <w:rFonts w:eastAsia="Times New Roman" w:cs="Calibri"/>
                <w:b/>
                <w:bCs/>
                <w:color w:val="000000"/>
                <w:sz w:val="18"/>
                <w:szCs w:val="18"/>
                <w:lang w:eastAsia="es-ES"/>
              </w:rPr>
              <w:t>Nº de hilos por unidad de longitud</w:t>
            </w:r>
          </w:p>
        </w:tc>
        <w:tc>
          <w:tcPr>
            <w:tcW w:w="2760" w:type="dxa"/>
            <w:tcBorders>
              <w:top w:val="nil"/>
              <w:left w:val="nil"/>
              <w:bottom w:val="single" w:sz="4" w:space="0" w:color="auto"/>
              <w:right w:val="single" w:sz="4" w:space="0" w:color="auto"/>
            </w:tcBorders>
            <w:shd w:val="clear" w:color="auto" w:fill="auto"/>
            <w:vAlign w:val="center"/>
            <w:hideMark/>
          </w:tcPr>
          <w:p w14:paraId="28F6141B" w14:textId="77777777" w:rsidR="006A6C07" w:rsidRPr="00DE5340" w:rsidRDefault="006A6C07" w:rsidP="006A6C07">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Urdimbre: 25 ± 2 h/cm</w:t>
            </w:r>
            <w:r w:rsidRPr="00DE5340">
              <w:rPr>
                <w:rFonts w:eastAsia="Times New Roman" w:cs="Calibri"/>
                <w:color w:val="000000"/>
                <w:sz w:val="18"/>
                <w:szCs w:val="18"/>
                <w:lang w:eastAsia="es-ES"/>
              </w:rPr>
              <w:br/>
              <w:t>Trama: 20 ± 2 p/cm</w:t>
            </w:r>
          </w:p>
        </w:tc>
        <w:tc>
          <w:tcPr>
            <w:tcW w:w="1900" w:type="dxa"/>
            <w:tcBorders>
              <w:top w:val="nil"/>
              <w:left w:val="nil"/>
              <w:bottom w:val="single" w:sz="4" w:space="0" w:color="auto"/>
              <w:right w:val="single" w:sz="4" w:space="0" w:color="auto"/>
            </w:tcBorders>
            <w:shd w:val="clear" w:color="auto" w:fill="auto"/>
            <w:vAlign w:val="center"/>
            <w:hideMark/>
          </w:tcPr>
          <w:p w14:paraId="036E2B60" w14:textId="77777777" w:rsidR="006A6C07" w:rsidRPr="00DE5340" w:rsidRDefault="006A6C07" w:rsidP="006A6C07">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EN 1049-2</w:t>
            </w:r>
          </w:p>
        </w:tc>
      </w:tr>
      <w:tr w:rsidR="006A6C07" w:rsidRPr="00DE5340" w14:paraId="66F26E88" w14:textId="77777777" w:rsidTr="006A6C07">
        <w:trPr>
          <w:trHeight w:val="960"/>
        </w:trPr>
        <w:tc>
          <w:tcPr>
            <w:tcW w:w="3660" w:type="dxa"/>
            <w:tcBorders>
              <w:top w:val="nil"/>
              <w:left w:val="single" w:sz="4" w:space="0" w:color="auto"/>
              <w:bottom w:val="single" w:sz="4" w:space="0" w:color="auto"/>
              <w:right w:val="single" w:sz="4" w:space="0" w:color="auto"/>
            </w:tcBorders>
            <w:shd w:val="clear" w:color="000000" w:fill="BFBFBF"/>
            <w:vAlign w:val="center"/>
            <w:hideMark/>
          </w:tcPr>
          <w:p w14:paraId="154051B3" w14:textId="77777777" w:rsidR="006A6C07" w:rsidRPr="00DE5340" w:rsidRDefault="006A6C07" w:rsidP="006A6C07">
            <w:pPr>
              <w:spacing w:after="0" w:line="240" w:lineRule="auto"/>
              <w:jc w:val="left"/>
              <w:rPr>
                <w:rFonts w:eastAsia="Times New Roman" w:cs="Calibri"/>
                <w:b/>
                <w:bCs/>
                <w:color w:val="000000"/>
                <w:sz w:val="18"/>
                <w:szCs w:val="18"/>
                <w:lang w:eastAsia="es-ES"/>
              </w:rPr>
            </w:pPr>
            <w:r w:rsidRPr="00DE5340">
              <w:rPr>
                <w:rFonts w:eastAsia="Times New Roman" w:cs="Calibri"/>
                <w:b/>
                <w:bCs/>
                <w:color w:val="000000"/>
                <w:sz w:val="18"/>
                <w:szCs w:val="18"/>
                <w:lang w:eastAsia="es-ES"/>
              </w:rPr>
              <w:t>Ligamento</w:t>
            </w:r>
          </w:p>
        </w:tc>
        <w:tc>
          <w:tcPr>
            <w:tcW w:w="2760" w:type="dxa"/>
            <w:tcBorders>
              <w:top w:val="nil"/>
              <w:left w:val="nil"/>
              <w:bottom w:val="single" w:sz="4" w:space="0" w:color="auto"/>
              <w:right w:val="single" w:sz="4" w:space="0" w:color="auto"/>
            </w:tcBorders>
            <w:shd w:val="clear" w:color="000000" w:fill="BFBFBF"/>
            <w:vAlign w:val="center"/>
            <w:hideMark/>
          </w:tcPr>
          <w:p w14:paraId="5F8AF081" w14:textId="77777777" w:rsidR="006A6C07" w:rsidRPr="00DE5340" w:rsidRDefault="006A6C07" w:rsidP="006A6C07">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Ligamento a cuadros</w:t>
            </w:r>
          </w:p>
        </w:tc>
        <w:tc>
          <w:tcPr>
            <w:tcW w:w="1900" w:type="dxa"/>
            <w:tcBorders>
              <w:top w:val="nil"/>
              <w:left w:val="nil"/>
              <w:bottom w:val="single" w:sz="4" w:space="0" w:color="auto"/>
              <w:right w:val="single" w:sz="4" w:space="0" w:color="auto"/>
            </w:tcBorders>
            <w:shd w:val="clear" w:color="000000" w:fill="BFBFBF"/>
            <w:vAlign w:val="center"/>
            <w:hideMark/>
          </w:tcPr>
          <w:p w14:paraId="703972B5" w14:textId="77777777" w:rsidR="006A6C07" w:rsidRPr="00DE5340" w:rsidRDefault="006A6C07" w:rsidP="006A6C07">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UNE 40084</w:t>
            </w:r>
            <w:r w:rsidRPr="00DE5340">
              <w:rPr>
                <w:rFonts w:eastAsia="Times New Roman" w:cs="Calibri"/>
                <w:color w:val="000000"/>
                <w:sz w:val="18"/>
                <w:szCs w:val="18"/>
                <w:lang w:eastAsia="es-ES"/>
              </w:rPr>
              <w:br/>
              <w:t>UNE 40017</w:t>
            </w:r>
            <w:r w:rsidRPr="00DE5340">
              <w:rPr>
                <w:rFonts w:eastAsia="Times New Roman" w:cs="Calibri"/>
                <w:color w:val="000000"/>
                <w:sz w:val="18"/>
                <w:szCs w:val="18"/>
                <w:lang w:eastAsia="es-ES"/>
              </w:rPr>
              <w:br/>
              <w:t>UNE 40161</w:t>
            </w:r>
          </w:p>
        </w:tc>
      </w:tr>
      <w:tr w:rsidR="006A6C07" w:rsidRPr="00DE5340" w14:paraId="7C50E9DD" w14:textId="77777777" w:rsidTr="006A6C07">
        <w:trPr>
          <w:trHeight w:val="345"/>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7D873D15" w14:textId="77777777" w:rsidR="006A6C07" w:rsidRPr="00DE5340" w:rsidRDefault="006A6C07" w:rsidP="006A6C07">
            <w:pPr>
              <w:spacing w:after="0" w:line="240" w:lineRule="auto"/>
              <w:rPr>
                <w:rFonts w:eastAsia="Times New Roman" w:cs="Calibri"/>
                <w:b/>
                <w:bCs/>
                <w:color w:val="000000"/>
                <w:sz w:val="18"/>
                <w:szCs w:val="18"/>
                <w:lang w:eastAsia="es-ES"/>
              </w:rPr>
            </w:pPr>
            <w:r w:rsidRPr="00DE5340">
              <w:rPr>
                <w:rFonts w:eastAsia="Times New Roman" w:cs="Calibri"/>
                <w:b/>
                <w:bCs/>
                <w:color w:val="000000"/>
                <w:sz w:val="18"/>
                <w:szCs w:val="18"/>
                <w:lang w:eastAsia="es-ES"/>
              </w:rPr>
              <w:t>Masa laminar</w:t>
            </w:r>
          </w:p>
        </w:tc>
        <w:tc>
          <w:tcPr>
            <w:tcW w:w="2760" w:type="dxa"/>
            <w:tcBorders>
              <w:top w:val="nil"/>
              <w:left w:val="nil"/>
              <w:bottom w:val="single" w:sz="4" w:space="0" w:color="auto"/>
              <w:right w:val="single" w:sz="4" w:space="0" w:color="auto"/>
            </w:tcBorders>
            <w:shd w:val="clear" w:color="auto" w:fill="auto"/>
            <w:vAlign w:val="center"/>
            <w:hideMark/>
          </w:tcPr>
          <w:p w14:paraId="483F3B20" w14:textId="77777777" w:rsidR="006A6C07" w:rsidRPr="00DE5340" w:rsidRDefault="006A6C07" w:rsidP="006A6C07">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240 ± 10 g/m</w:t>
            </w:r>
            <w:r w:rsidRPr="00DE5340">
              <w:rPr>
                <w:rFonts w:eastAsia="Times New Roman" w:cs="Calibri"/>
                <w:color w:val="000000"/>
                <w:sz w:val="18"/>
                <w:szCs w:val="18"/>
                <w:vertAlign w:val="superscript"/>
                <w:lang w:eastAsia="es-ES"/>
              </w:rPr>
              <w:t>2</w:t>
            </w:r>
          </w:p>
        </w:tc>
        <w:tc>
          <w:tcPr>
            <w:tcW w:w="1900" w:type="dxa"/>
            <w:tcBorders>
              <w:top w:val="nil"/>
              <w:left w:val="nil"/>
              <w:bottom w:val="single" w:sz="4" w:space="0" w:color="auto"/>
              <w:right w:val="single" w:sz="4" w:space="0" w:color="auto"/>
            </w:tcBorders>
            <w:shd w:val="clear" w:color="auto" w:fill="auto"/>
            <w:vAlign w:val="center"/>
            <w:hideMark/>
          </w:tcPr>
          <w:p w14:paraId="3CCC1510" w14:textId="77777777" w:rsidR="006A6C07" w:rsidRPr="00DE5340" w:rsidRDefault="006A6C07" w:rsidP="006A6C07">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EN 12127</w:t>
            </w:r>
          </w:p>
        </w:tc>
      </w:tr>
      <w:tr w:rsidR="006A6C07" w:rsidRPr="00DE5340" w14:paraId="56ACCC51" w14:textId="77777777" w:rsidTr="006A6C07">
        <w:trPr>
          <w:trHeight w:val="300"/>
        </w:trPr>
        <w:tc>
          <w:tcPr>
            <w:tcW w:w="3660" w:type="dxa"/>
            <w:tcBorders>
              <w:top w:val="nil"/>
              <w:left w:val="single" w:sz="4" w:space="0" w:color="auto"/>
              <w:bottom w:val="single" w:sz="4" w:space="0" w:color="auto"/>
              <w:right w:val="single" w:sz="4" w:space="0" w:color="auto"/>
            </w:tcBorders>
            <w:shd w:val="clear" w:color="000000" w:fill="BFBFBF"/>
            <w:vAlign w:val="center"/>
            <w:hideMark/>
          </w:tcPr>
          <w:p w14:paraId="4728C86F" w14:textId="77777777" w:rsidR="006A6C07" w:rsidRPr="00DE5340" w:rsidRDefault="006A6C07" w:rsidP="006A6C07">
            <w:pPr>
              <w:spacing w:after="0" w:line="240" w:lineRule="auto"/>
              <w:rPr>
                <w:rFonts w:eastAsia="Times New Roman" w:cs="Calibri"/>
                <w:b/>
                <w:bCs/>
                <w:color w:val="000000"/>
                <w:sz w:val="18"/>
                <w:szCs w:val="18"/>
                <w:lang w:eastAsia="es-ES"/>
              </w:rPr>
            </w:pPr>
            <w:r w:rsidRPr="00DE5340">
              <w:rPr>
                <w:rFonts w:eastAsia="Times New Roman" w:cs="Calibri"/>
                <w:b/>
                <w:bCs/>
                <w:color w:val="000000"/>
                <w:sz w:val="18"/>
                <w:szCs w:val="18"/>
                <w:lang w:eastAsia="es-ES"/>
              </w:rPr>
              <w:t>Resistencia a la perforación</w:t>
            </w:r>
          </w:p>
        </w:tc>
        <w:tc>
          <w:tcPr>
            <w:tcW w:w="2760" w:type="dxa"/>
            <w:tcBorders>
              <w:top w:val="nil"/>
              <w:left w:val="nil"/>
              <w:bottom w:val="single" w:sz="4" w:space="0" w:color="auto"/>
              <w:right w:val="single" w:sz="4" w:space="0" w:color="auto"/>
            </w:tcBorders>
            <w:shd w:val="clear" w:color="000000" w:fill="BFBFBF"/>
            <w:vAlign w:val="center"/>
            <w:hideMark/>
          </w:tcPr>
          <w:p w14:paraId="029E1BA0" w14:textId="77777777" w:rsidR="006A6C07" w:rsidRPr="00DE5340" w:rsidRDefault="006A6C07" w:rsidP="006A6C07">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&gt;1.200 N</w:t>
            </w:r>
          </w:p>
        </w:tc>
        <w:tc>
          <w:tcPr>
            <w:tcW w:w="1900" w:type="dxa"/>
            <w:tcBorders>
              <w:top w:val="nil"/>
              <w:left w:val="nil"/>
              <w:bottom w:val="single" w:sz="4" w:space="0" w:color="auto"/>
              <w:right w:val="single" w:sz="4" w:space="0" w:color="auto"/>
            </w:tcBorders>
            <w:shd w:val="clear" w:color="000000" w:fill="BFBFBF"/>
            <w:vAlign w:val="center"/>
            <w:hideMark/>
          </w:tcPr>
          <w:p w14:paraId="06967FAD" w14:textId="77777777" w:rsidR="006A6C07" w:rsidRPr="00DE5340" w:rsidRDefault="006A6C07" w:rsidP="006A6C07">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UNE 40385</w:t>
            </w:r>
          </w:p>
        </w:tc>
      </w:tr>
      <w:tr w:rsidR="006A6C07" w:rsidRPr="00DE5340" w14:paraId="57FB5B54" w14:textId="77777777" w:rsidTr="006A6C07">
        <w:trPr>
          <w:trHeight w:val="900"/>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3E27204D" w14:textId="77777777" w:rsidR="006A6C07" w:rsidRPr="00DE5340" w:rsidRDefault="006A6C07" w:rsidP="006A6C07">
            <w:pPr>
              <w:spacing w:after="0" w:line="240" w:lineRule="auto"/>
              <w:jc w:val="left"/>
              <w:rPr>
                <w:rFonts w:eastAsia="Times New Roman" w:cs="Calibri"/>
                <w:b/>
                <w:bCs/>
                <w:color w:val="000000"/>
                <w:sz w:val="18"/>
                <w:szCs w:val="18"/>
                <w:lang w:eastAsia="es-ES"/>
              </w:rPr>
            </w:pPr>
            <w:r w:rsidRPr="00DE5340">
              <w:rPr>
                <w:rFonts w:eastAsia="Times New Roman" w:cs="Calibri"/>
                <w:b/>
                <w:bCs/>
                <w:color w:val="000000"/>
                <w:sz w:val="18"/>
                <w:szCs w:val="18"/>
                <w:lang w:eastAsia="es-ES"/>
              </w:rPr>
              <w:t xml:space="preserve">Resistencia a la abrasión (tras 5 ciclos de lavado industrial 75 ºC + secado túnel (B)) </w:t>
            </w:r>
          </w:p>
        </w:tc>
        <w:tc>
          <w:tcPr>
            <w:tcW w:w="2760" w:type="dxa"/>
            <w:tcBorders>
              <w:top w:val="nil"/>
              <w:left w:val="nil"/>
              <w:bottom w:val="single" w:sz="4" w:space="0" w:color="auto"/>
              <w:right w:val="single" w:sz="4" w:space="0" w:color="auto"/>
            </w:tcBorders>
            <w:shd w:val="clear" w:color="auto" w:fill="auto"/>
            <w:vAlign w:val="center"/>
            <w:hideMark/>
          </w:tcPr>
          <w:p w14:paraId="7E0EEF34" w14:textId="77777777" w:rsidR="006A6C07" w:rsidRPr="00DE5340" w:rsidRDefault="006A6C07" w:rsidP="006A6C07">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 20.000 ciclos a 12 KPa de presión</w:t>
            </w:r>
          </w:p>
        </w:tc>
        <w:tc>
          <w:tcPr>
            <w:tcW w:w="1900" w:type="dxa"/>
            <w:tcBorders>
              <w:top w:val="nil"/>
              <w:left w:val="nil"/>
              <w:bottom w:val="single" w:sz="4" w:space="0" w:color="auto"/>
              <w:right w:val="single" w:sz="4" w:space="0" w:color="auto"/>
            </w:tcBorders>
            <w:shd w:val="clear" w:color="auto" w:fill="auto"/>
            <w:vAlign w:val="center"/>
            <w:hideMark/>
          </w:tcPr>
          <w:p w14:paraId="1DFB97CD" w14:textId="77777777" w:rsidR="006A6C07" w:rsidRPr="00DE5340" w:rsidRDefault="006A6C07" w:rsidP="006A6C07">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EN ISO 12947-2</w:t>
            </w:r>
          </w:p>
        </w:tc>
      </w:tr>
      <w:tr w:rsidR="006A6C07" w:rsidRPr="00DE5340" w14:paraId="38C9D474" w14:textId="77777777" w:rsidTr="006A6C07">
        <w:trPr>
          <w:trHeight w:val="900"/>
        </w:trPr>
        <w:tc>
          <w:tcPr>
            <w:tcW w:w="3660" w:type="dxa"/>
            <w:tcBorders>
              <w:top w:val="nil"/>
              <w:left w:val="single" w:sz="4" w:space="0" w:color="auto"/>
              <w:bottom w:val="single" w:sz="4" w:space="0" w:color="auto"/>
              <w:right w:val="single" w:sz="4" w:space="0" w:color="auto"/>
            </w:tcBorders>
            <w:shd w:val="clear" w:color="000000" w:fill="BFBFBF"/>
            <w:vAlign w:val="center"/>
            <w:hideMark/>
          </w:tcPr>
          <w:p w14:paraId="60EB86C5" w14:textId="77777777" w:rsidR="006A6C07" w:rsidRPr="00DE5340" w:rsidRDefault="006A6C07" w:rsidP="006A6C07">
            <w:pPr>
              <w:spacing w:after="0" w:line="240" w:lineRule="auto"/>
              <w:jc w:val="left"/>
              <w:rPr>
                <w:rFonts w:eastAsia="Times New Roman" w:cs="Calibri"/>
                <w:b/>
                <w:bCs/>
                <w:color w:val="000000"/>
                <w:sz w:val="18"/>
                <w:szCs w:val="18"/>
                <w:lang w:eastAsia="es-ES"/>
              </w:rPr>
            </w:pPr>
            <w:r w:rsidRPr="00DE5340">
              <w:rPr>
                <w:rFonts w:eastAsia="Times New Roman" w:cs="Calibri"/>
                <w:b/>
                <w:bCs/>
                <w:color w:val="000000"/>
                <w:sz w:val="18"/>
                <w:szCs w:val="18"/>
                <w:lang w:eastAsia="es-ES"/>
              </w:rPr>
              <w:t>Resistencia a la tracción y alargamiento a la rotura</w:t>
            </w:r>
          </w:p>
        </w:tc>
        <w:tc>
          <w:tcPr>
            <w:tcW w:w="2760" w:type="dxa"/>
            <w:tcBorders>
              <w:top w:val="nil"/>
              <w:left w:val="nil"/>
              <w:bottom w:val="single" w:sz="4" w:space="0" w:color="auto"/>
              <w:right w:val="single" w:sz="4" w:space="0" w:color="auto"/>
            </w:tcBorders>
            <w:shd w:val="clear" w:color="000000" w:fill="BFBFBF"/>
            <w:vAlign w:val="center"/>
            <w:hideMark/>
          </w:tcPr>
          <w:p w14:paraId="469E2AED" w14:textId="77777777" w:rsidR="006A6C07" w:rsidRPr="00DE5340" w:rsidRDefault="006A6C07" w:rsidP="006A6C07">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Fuerza máxima:</w:t>
            </w:r>
            <w:r w:rsidRPr="00DE5340">
              <w:rPr>
                <w:rFonts w:eastAsia="Times New Roman" w:cs="Calibri"/>
                <w:color w:val="000000"/>
                <w:sz w:val="18"/>
                <w:szCs w:val="18"/>
                <w:lang w:eastAsia="es-ES"/>
              </w:rPr>
              <w:br/>
              <w:t>Urdimbre &gt;2.100 N</w:t>
            </w:r>
            <w:r w:rsidRPr="00DE5340">
              <w:rPr>
                <w:rFonts w:eastAsia="Times New Roman" w:cs="Calibri"/>
                <w:color w:val="000000"/>
                <w:sz w:val="18"/>
                <w:szCs w:val="18"/>
                <w:lang w:eastAsia="es-ES"/>
              </w:rPr>
              <w:br/>
              <w:t>Trama &gt; 1.600 N</w:t>
            </w:r>
          </w:p>
        </w:tc>
        <w:tc>
          <w:tcPr>
            <w:tcW w:w="1900" w:type="dxa"/>
            <w:tcBorders>
              <w:top w:val="nil"/>
              <w:left w:val="nil"/>
              <w:bottom w:val="single" w:sz="4" w:space="0" w:color="auto"/>
              <w:right w:val="single" w:sz="4" w:space="0" w:color="auto"/>
            </w:tcBorders>
            <w:shd w:val="clear" w:color="000000" w:fill="BFBFBF"/>
            <w:vAlign w:val="center"/>
            <w:hideMark/>
          </w:tcPr>
          <w:p w14:paraId="3CE1AD80" w14:textId="77777777" w:rsidR="006A6C07" w:rsidRPr="00DE5340" w:rsidRDefault="006A6C07" w:rsidP="006A6C07">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ISO 13934-1</w:t>
            </w:r>
          </w:p>
        </w:tc>
      </w:tr>
      <w:tr w:rsidR="006A6C07" w:rsidRPr="00DE5340" w14:paraId="411E9442" w14:textId="77777777" w:rsidTr="006A6C07">
        <w:trPr>
          <w:trHeight w:val="600"/>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31E82E86" w14:textId="77777777" w:rsidR="006A6C07" w:rsidRPr="00DE5340" w:rsidRDefault="006A6C07" w:rsidP="006A6C07">
            <w:pPr>
              <w:spacing w:after="0" w:line="240" w:lineRule="auto"/>
              <w:jc w:val="left"/>
              <w:rPr>
                <w:rFonts w:eastAsia="Times New Roman" w:cs="Calibri"/>
                <w:b/>
                <w:bCs/>
                <w:color w:val="000000"/>
                <w:sz w:val="18"/>
                <w:szCs w:val="18"/>
                <w:lang w:eastAsia="es-ES"/>
              </w:rPr>
            </w:pPr>
            <w:r w:rsidRPr="00DE5340">
              <w:rPr>
                <w:rFonts w:eastAsia="Times New Roman" w:cs="Calibri"/>
                <w:b/>
                <w:bCs/>
                <w:color w:val="000000"/>
                <w:sz w:val="18"/>
                <w:szCs w:val="18"/>
                <w:lang w:eastAsia="es-ES"/>
              </w:rPr>
              <w:t>Resistencia al rasgado</w:t>
            </w:r>
          </w:p>
        </w:tc>
        <w:tc>
          <w:tcPr>
            <w:tcW w:w="2760" w:type="dxa"/>
            <w:tcBorders>
              <w:top w:val="nil"/>
              <w:left w:val="nil"/>
              <w:bottom w:val="single" w:sz="4" w:space="0" w:color="auto"/>
              <w:right w:val="single" w:sz="4" w:space="0" w:color="auto"/>
            </w:tcBorders>
            <w:shd w:val="clear" w:color="auto" w:fill="auto"/>
            <w:vAlign w:val="center"/>
            <w:hideMark/>
          </w:tcPr>
          <w:p w14:paraId="334D8FFD" w14:textId="77777777" w:rsidR="006A6C07" w:rsidRPr="00DE5340" w:rsidRDefault="006A6C07" w:rsidP="006A6C07">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Urdimbre &gt;250 N</w:t>
            </w:r>
            <w:r w:rsidRPr="00DE5340">
              <w:rPr>
                <w:rFonts w:eastAsia="Times New Roman" w:cs="Calibri"/>
                <w:color w:val="000000"/>
                <w:sz w:val="18"/>
                <w:szCs w:val="18"/>
                <w:lang w:eastAsia="es-ES"/>
              </w:rPr>
              <w:br/>
              <w:t>Trama &gt; 250 N</w:t>
            </w:r>
          </w:p>
        </w:tc>
        <w:tc>
          <w:tcPr>
            <w:tcW w:w="1900" w:type="dxa"/>
            <w:tcBorders>
              <w:top w:val="nil"/>
              <w:left w:val="nil"/>
              <w:bottom w:val="single" w:sz="4" w:space="0" w:color="auto"/>
              <w:right w:val="single" w:sz="4" w:space="0" w:color="auto"/>
            </w:tcBorders>
            <w:shd w:val="clear" w:color="auto" w:fill="auto"/>
            <w:vAlign w:val="center"/>
            <w:hideMark/>
          </w:tcPr>
          <w:p w14:paraId="4199B76C" w14:textId="77777777" w:rsidR="006A6C07" w:rsidRPr="00DE5340" w:rsidRDefault="006A6C07" w:rsidP="006A6C07">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EN ISO 13937-2</w:t>
            </w:r>
          </w:p>
        </w:tc>
      </w:tr>
      <w:tr w:rsidR="006A6C07" w:rsidRPr="00DE5340" w14:paraId="7CF77EE9" w14:textId="77777777" w:rsidTr="006A6C07">
        <w:trPr>
          <w:trHeight w:val="900"/>
        </w:trPr>
        <w:tc>
          <w:tcPr>
            <w:tcW w:w="3660" w:type="dxa"/>
            <w:tcBorders>
              <w:top w:val="nil"/>
              <w:left w:val="single" w:sz="4" w:space="0" w:color="auto"/>
              <w:bottom w:val="single" w:sz="4" w:space="0" w:color="auto"/>
              <w:right w:val="single" w:sz="4" w:space="0" w:color="auto"/>
            </w:tcBorders>
            <w:shd w:val="clear" w:color="000000" w:fill="BFBFBF"/>
            <w:vAlign w:val="center"/>
            <w:hideMark/>
          </w:tcPr>
          <w:p w14:paraId="4D2A82A4" w14:textId="77777777" w:rsidR="006A6C07" w:rsidRPr="00DE5340" w:rsidRDefault="006A6C07" w:rsidP="006A6C07">
            <w:pPr>
              <w:spacing w:after="0" w:line="240" w:lineRule="auto"/>
              <w:jc w:val="left"/>
              <w:rPr>
                <w:rFonts w:eastAsia="Times New Roman" w:cs="Calibri"/>
                <w:b/>
                <w:bCs/>
                <w:color w:val="000000"/>
                <w:sz w:val="18"/>
                <w:szCs w:val="18"/>
                <w:lang w:eastAsia="es-ES"/>
              </w:rPr>
            </w:pPr>
            <w:r w:rsidRPr="00DE5340">
              <w:rPr>
                <w:rFonts w:eastAsia="Times New Roman" w:cs="Calibri"/>
                <w:b/>
                <w:bCs/>
                <w:color w:val="000000"/>
                <w:sz w:val="18"/>
                <w:szCs w:val="18"/>
                <w:lang w:eastAsia="es-ES"/>
              </w:rPr>
              <w:lastRenderedPageBreak/>
              <w:t>Solidez de las tinturas al frote</w:t>
            </w:r>
          </w:p>
        </w:tc>
        <w:tc>
          <w:tcPr>
            <w:tcW w:w="2760" w:type="dxa"/>
            <w:tcBorders>
              <w:top w:val="nil"/>
              <w:left w:val="nil"/>
              <w:bottom w:val="single" w:sz="4" w:space="0" w:color="auto"/>
              <w:right w:val="single" w:sz="4" w:space="0" w:color="auto"/>
            </w:tcBorders>
            <w:shd w:val="clear" w:color="000000" w:fill="BFBFBF"/>
            <w:vAlign w:val="center"/>
            <w:hideMark/>
          </w:tcPr>
          <w:p w14:paraId="72E29F2C" w14:textId="77777777" w:rsidR="006A6C07" w:rsidRPr="00DE5340" w:rsidRDefault="006A6C07" w:rsidP="006A6C07">
            <w:pPr>
              <w:spacing w:after="0" w:line="240" w:lineRule="auto"/>
              <w:jc w:val="center"/>
              <w:rPr>
                <w:rFonts w:eastAsia="Times New Roman" w:cs="Calibri"/>
                <w:i/>
                <w:iCs/>
                <w:color w:val="000000"/>
                <w:sz w:val="18"/>
                <w:szCs w:val="18"/>
                <w:u w:val="single"/>
                <w:lang w:eastAsia="es-ES"/>
              </w:rPr>
            </w:pPr>
            <w:r w:rsidRPr="00DE5340">
              <w:rPr>
                <w:rFonts w:eastAsia="Times New Roman" w:cs="Calibri"/>
                <w:i/>
                <w:iCs/>
                <w:color w:val="000000"/>
                <w:sz w:val="18"/>
                <w:szCs w:val="18"/>
                <w:u w:val="single"/>
                <w:lang w:eastAsia="es-ES"/>
              </w:rPr>
              <w:t>Descarga en seco y mojado</w:t>
            </w:r>
            <w:r w:rsidRPr="00DE5340">
              <w:rPr>
                <w:rFonts w:eastAsia="Times New Roman" w:cs="Calibri"/>
                <w:i/>
                <w:iCs/>
                <w:color w:val="000000"/>
                <w:sz w:val="18"/>
                <w:szCs w:val="18"/>
                <w:u w:val="single"/>
                <w:lang w:eastAsia="es-ES"/>
              </w:rPr>
              <w:br/>
              <w:t>Trama ≥ 4-5</w:t>
            </w:r>
            <w:r w:rsidRPr="00DE5340">
              <w:rPr>
                <w:rFonts w:eastAsia="Times New Roman" w:cs="Calibri"/>
                <w:i/>
                <w:iCs/>
                <w:color w:val="000000"/>
                <w:sz w:val="18"/>
                <w:szCs w:val="18"/>
                <w:u w:val="single"/>
                <w:lang w:eastAsia="es-ES"/>
              </w:rPr>
              <w:br/>
              <w:t>Urdimbre ≥ 4-5</w:t>
            </w:r>
          </w:p>
        </w:tc>
        <w:tc>
          <w:tcPr>
            <w:tcW w:w="1900" w:type="dxa"/>
            <w:tcBorders>
              <w:top w:val="nil"/>
              <w:left w:val="nil"/>
              <w:bottom w:val="single" w:sz="4" w:space="0" w:color="auto"/>
              <w:right w:val="single" w:sz="4" w:space="0" w:color="auto"/>
            </w:tcBorders>
            <w:shd w:val="clear" w:color="000000" w:fill="BFBFBF"/>
            <w:vAlign w:val="center"/>
            <w:hideMark/>
          </w:tcPr>
          <w:p w14:paraId="7B0153C4" w14:textId="77777777" w:rsidR="006A6C07" w:rsidRPr="00DE5340" w:rsidRDefault="006A6C07" w:rsidP="006A6C07">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ISO 105 X12</w:t>
            </w:r>
          </w:p>
        </w:tc>
      </w:tr>
      <w:tr w:rsidR="006A6C07" w:rsidRPr="00DE5340" w14:paraId="593B7AF2" w14:textId="77777777" w:rsidTr="006A6C07">
        <w:trPr>
          <w:trHeight w:val="600"/>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3DCCA276" w14:textId="77777777" w:rsidR="006A6C07" w:rsidRPr="00DE5340" w:rsidRDefault="006A6C07" w:rsidP="006A6C07">
            <w:pPr>
              <w:spacing w:after="0" w:line="240" w:lineRule="auto"/>
              <w:rPr>
                <w:rFonts w:eastAsia="Times New Roman" w:cs="Calibri"/>
                <w:b/>
                <w:bCs/>
                <w:color w:val="000000"/>
                <w:sz w:val="18"/>
                <w:szCs w:val="18"/>
                <w:lang w:eastAsia="es-ES"/>
              </w:rPr>
            </w:pPr>
            <w:r w:rsidRPr="00DE5340">
              <w:rPr>
                <w:rFonts w:eastAsia="Times New Roman" w:cs="Calibri"/>
                <w:b/>
                <w:bCs/>
                <w:color w:val="000000"/>
                <w:sz w:val="18"/>
                <w:szCs w:val="18"/>
                <w:lang w:eastAsia="es-ES"/>
              </w:rPr>
              <w:t>Estabilidad dimensional al lavado doméstico</w:t>
            </w:r>
          </w:p>
        </w:tc>
        <w:tc>
          <w:tcPr>
            <w:tcW w:w="2760" w:type="dxa"/>
            <w:tcBorders>
              <w:top w:val="nil"/>
              <w:left w:val="nil"/>
              <w:bottom w:val="single" w:sz="4" w:space="0" w:color="auto"/>
              <w:right w:val="single" w:sz="4" w:space="0" w:color="auto"/>
            </w:tcBorders>
            <w:shd w:val="clear" w:color="auto" w:fill="auto"/>
            <w:vAlign w:val="center"/>
            <w:hideMark/>
          </w:tcPr>
          <w:p w14:paraId="6E815F68" w14:textId="77777777" w:rsidR="006A6C07" w:rsidRPr="00DE5340" w:rsidRDefault="006A6C07" w:rsidP="006A6C07">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±2 %</w:t>
            </w:r>
          </w:p>
        </w:tc>
        <w:tc>
          <w:tcPr>
            <w:tcW w:w="1900" w:type="dxa"/>
            <w:tcBorders>
              <w:top w:val="nil"/>
              <w:left w:val="nil"/>
              <w:bottom w:val="single" w:sz="4" w:space="0" w:color="auto"/>
              <w:right w:val="single" w:sz="4" w:space="0" w:color="auto"/>
            </w:tcBorders>
            <w:shd w:val="clear" w:color="auto" w:fill="auto"/>
            <w:vAlign w:val="center"/>
            <w:hideMark/>
          </w:tcPr>
          <w:p w14:paraId="7436111D" w14:textId="77777777" w:rsidR="006A6C07" w:rsidRPr="00DE5340" w:rsidRDefault="006A6C07" w:rsidP="006A6C07">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EN ISO 5077</w:t>
            </w:r>
          </w:p>
        </w:tc>
      </w:tr>
      <w:tr w:rsidR="006A6C07" w:rsidRPr="00DE5340" w14:paraId="03AEB412" w14:textId="77777777" w:rsidTr="006A6C07">
        <w:trPr>
          <w:trHeight w:val="1500"/>
        </w:trPr>
        <w:tc>
          <w:tcPr>
            <w:tcW w:w="3660" w:type="dxa"/>
            <w:tcBorders>
              <w:top w:val="nil"/>
              <w:left w:val="single" w:sz="4" w:space="0" w:color="auto"/>
              <w:bottom w:val="single" w:sz="4" w:space="0" w:color="auto"/>
              <w:right w:val="single" w:sz="4" w:space="0" w:color="auto"/>
            </w:tcBorders>
            <w:shd w:val="clear" w:color="000000" w:fill="BFBFBF"/>
            <w:vAlign w:val="center"/>
            <w:hideMark/>
          </w:tcPr>
          <w:p w14:paraId="59E88807" w14:textId="77777777" w:rsidR="006A6C07" w:rsidRPr="00DE5340" w:rsidRDefault="006A6C07" w:rsidP="006A6C07">
            <w:pPr>
              <w:spacing w:after="0" w:line="240" w:lineRule="auto"/>
              <w:jc w:val="left"/>
              <w:rPr>
                <w:rFonts w:eastAsia="Times New Roman" w:cs="Calibri"/>
                <w:b/>
                <w:bCs/>
                <w:color w:val="000000"/>
                <w:sz w:val="18"/>
                <w:szCs w:val="18"/>
                <w:lang w:eastAsia="es-ES"/>
              </w:rPr>
            </w:pPr>
            <w:r w:rsidRPr="00DE5340">
              <w:rPr>
                <w:rFonts w:eastAsia="Times New Roman" w:cs="Calibri"/>
                <w:b/>
                <w:bCs/>
                <w:color w:val="000000"/>
                <w:sz w:val="18"/>
                <w:szCs w:val="18"/>
                <w:lang w:eastAsia="es-ES"/>
              </w:rPr>
              <w:t>Propagación limitada de la llama</w:t>
            </w:r>
          </w:p>
        </w:tc>
        <w:tc>
          <w:tcPr>
            <w:tcW w:w="2760" w:type="dxa"/>
            <w:tcBorders>
              <w:top w:val="nil"/>
              <w:left w:val="nil"/>
              <w:bottom w:val="single" w:sz="4" w:space="0" w:color="auto"/>
              <w:right w:val="single" w:sz="4" w:space="0" w:color="auto"/>
            </w:tcBorders>
            <w:shd w:val="clear" w:color="000000" w:fill="BFBFBF"/>
            <w:vAlign w:val="center"/>
            <w:hideMark/>
          </w:tcPr>
          <w:p w14:paraId="48B766E2" w14:textId="77777777" w:rsidR="006A6C07" w:rsidRPr="00DE5340" w:rsidRDefault="006A6C07" w:rsidP="006A6C07">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Nivel A1 según EN ISO 15614</w:t>
            </w:r>
          </w:p>
        </w:tc>
        <w:tc>
          <w:tcPr>
            <w:tcW w:w="1900" w:type="dxa"/>
            <w:tcBorders>
              <w:top w:val="nil"/>
              <w:left w:val="nil"/>
              <w:bottom w:val="single" w:sz="4" w:space="0" w:color="auto"/>
              <w:right w:val="single" w:sz="4" w:space="0" w:color="auto"/>
            </w:tcBorders>
            <w:shd w:val="clear" w:color="000000" w:fill="BFBFBF"/>
            <w:vAlign w:val="center"/>
            <w:hideMark/>
          </w:tcPr>
          <w:p w14:paraId="3EF2CCFC" w14:textId="77777777" w:rsidR="006A6C07" w:rsidRPr="00DE5340" w:rsidRDefault="006A6C07" w:rsidP="006A6C07">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UNE EN ISO 15025 (Procedimiento A)</w:t>
            </w:r>
            <w:r w:rsidRPr="00DE5340">
              <w:rPr>
                <w:rFonts w:eastAsia="Times New Roman" w:cs="Calibri"/>
                <w:color w:val="000000"/>
                <w:sz w:val="18"/>
                <w:szCs w:val="18"/>
                <w:lang w:eastAsia="es-ES"/>
              </w:rPr>
              <w:br/>
              <w:t>En original y tras 5 ciclos de lavado a 75ºC</w:t>
            </w:r>
          </w:p>
        </w:tc>
      </w:tr>
      <w:tr w:rsidR="006A6C07" w:rsidRPr="00DE5340" w14:paraId="3DD4C253" w14:textId="77777777" w:rsidTr="006A6C07">
        <w:trPr>
          <w:trHeight w:val="1200"/>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603EC5D1" w14:textId="77777777" w:rsidR="006A6C07" w:rsidRPr="00DE5340" w:rsidRDefault="006A6C07" w:rsidP="006A6C07">
            <w:pPr>
              <w:spacing w:after="0" w:line="240" w:lineRule="auto"/>
              <w:jc w:val="left"/>
              <w:rPr>
                <w:rFonts w:eastAsia="Times New Roman" w:cs="Calibri"/>
                <w:b/>
                <w:bCs/>
                <w:color w:val="000000"/>
                <w:sz w:val="18"/>
                <w:szCs w:val="18"/>
                <w:lang w:eastAsia="es-ES"/>
              </w:rPr>
            </w:pPr>
            <w:r w:rsidRPr="00DE5340">
              <w:rPr>
                <w:rFonts w:eastAsia="Times New Roman" w:cs="Calibri"/>
                <w:b/>
                <w:bCs/>
                <w:color w:val="000000"/>
                <w:sz w:val="18"/>
                <w:szCs w:val="18"/>
                <w:lang w:eastAsia="es-ES"/>
              </w:rPr>
              <w:t>Calor radiante</w:t>
            </w:r>
          </w:p>
        </w:tc>
        <w:tc>
          <w:tcPr>
            <w:tcW w:w="2760" w:type="dxa"/>
            <w:tcBorders>
              <w:top w:val="nil"/>
              <w:left w:val="nil"/>
              <w:bottom w:val="single" w:sz="4" w:space="0" w:color="auto"/>
              <w:right w:val="single" w:sz="4" w:space="0" w:color="auto"/>
            </w:tcBorders>
            <w:shd w:val="clear" w:color="auto" w:fill="auto"/>
            <w:vAlign w:val="center"/>
            <w:hideMark/>
          </w:tcPr>
          <w:p w14:paraId="6337D45E" w14:textId="77777777" w:rsidR="006A6C07" w:rsidRPr="00DE5340" w:rsidRDefault="006A6C07" w:rsidP="006A6C07">
            <w:pPr>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RHTI 24 &gt; 12 s</w:t>
            </w:r>
            <w:r w:rsidRPr="00DE5340">
              <w:rPr>
                <w:rFonts w:eastAsia="Times New Roman" w:cs="Calibri"/>
                <w:color w:val="000000"/>
                <w:sz w:val="18"/>
                <w:szCs w:val="18"/>
                <w:lang w:eastAsia="es-ES"/>
              </w:rPr>
              <w:br/>
              <w:t>RHTI 24-RHTI 12 &gt; 5 s</w:t>
            </w:r>
          </w:p>
        </w:tc>
        <w:tc>
          <w:tcPr>
            <w:tcW w:w="1900" w:type="dxa"/>
            <w:tcBorders>
              <w:top w:val="nil"/>
              <w:left w:val="nil"/>
              <w:bottom w:val="single" w:sz="4" w:space="0" w:color="auto"/>
              <w:right w:val="single" w:sz="4" w:space="0" w:color="auto"/>
            </w:tcBorders>
            <w:shd w:val="clear" w:color="auto" w:fill="auto"/>
            <w:vAlign w:val="center"/>
            <w:hideMark/>
          </w:tcPr>
          <w:p w14:paraId="6FDAF422" w14:textId="77777777" w:rsidR="006A6C07" w:rsidRPr="00DE5340" w:rsidRDefault="006A6C07" w:rsidP="006A6C07">
            <w:pPr>
              <w:keepNext/>
              <w:spacing w:after="0" w:line="240" w:lineRule="auto"/>
              <w:jc w:val="center"/>
              <w:rPr>
                <w:rFonts w:eastAsia="Times New Roman" w:cs="Calibri"/>
                <w:color w:val="000000"/>
                <w:sz w:val="18"/>
                <w:szCs w:val="18"/>
                <w:lang w:eastAsia="es-ES"/>
              </w:rPr>
            </w:pPr>
            <w:r w:rsidRPr="00DE5340">
              <w:rPr>
                <w:rFonts w:eastAsia="Times New Roman" w:cs="Calibri"/>
                <w:color w:val="000000"/>
                <w:sz w:val="18"/>
                <w:szCs w:val="18"/>
                <w:lang w:eastAsia="es-ES"/>
              </w:rPr>
              <w:t>UNE EN ISO 6942 Método B</w:t>
            </w:r>
            <w:r w:rsidRPr="00DE5340">
              <w:rPr>
                <w:rFonts w:eastAsia="Times New Roman" w:cs="Calibri"/>
                <w:color w:val="000000"/>
                <w:sz w:val="18"/>
                <w:szCs w:val="18"/>
                <w:lang w:eastAsia="es-ES"/>
              </w:rPr>
              <w:br/>
              <w:t>Tras 5 ciclos de lavado a 75ºC</w:t>
            </w:r>
          </w:p>
        </w:tc>
      </w:tr>
    </w:tbl>
    <w:p w14:paraId="262FBB4D" w14:textId="5FA85CB1" w:rsidR="001F3692" w:rsidRPr="00DE5340" w:rsidRDefault="006A6C07" w:rsidP="006A6C07">
      <w:pPr>
        <w:pStyle w:val="Descripcin"/>
        <w:spacing w:before="240"/>
        <w:jc w:val="center"/>
        <w:rPr>
          <w:color w:val="808080" w:themeColor="background1" w:themeShade="80"/>
        </w:rPr>
      </w:pPr>
      <w:r w:rsidRPr="00DE5340">
        <w:rPr>
          <w:color w:val="808080" w:themeColor="background1" w:themeShade="80"/>
        </w:rPr>
        <w:t xml:space="preserve">Tabla </w:t>
      </w:r>
      <w:r w:rsidR="00CE1BCB" w:rsidRPr="00DE5340">
        <w:rPr>
          <w:color w:val="808080" w:themeColor="background1" w:themeShade="80"/>
        </w:rPr>
        <w:fldChar w:fldCharType="begin"/>
      </w:r>
      <w:r w:rsidRPr="00DE5340">
        <w:rPr>
          <w:color w:val="808080" w:themeColor="background1" w:themeShade="80"/>
        </w:rPr>
        <w:instrText xml:space="preserve"> SEQ Tabla \* ARABIC </w:instrText>
      </w:r>
      <w:r w:rsidR="00CE1BCB" w:rsidRPr="00DE5340">
        <w:rPr>
          <w:color w:val="808080" w:themeColor="background1" w:themeShade="80"/>
        </w:rPr>
        <w:fldChar w:fldCharType="separate"/>
      </w:r>
      <w:r w:rsidR="00FF3137">
        <w:rPr>
          <w:noProof/>
          <w:color w:val="808080" w:themeColor="background1" w:themeShade="80"/>
        </w:rPr>
        <w:t>10</w:t>
      </w:r>
      <w:r w:rsidR="00CE1BCB" w:rsidRPr="00DE5340">
        <w:rPr>
          <w:color w:val="808080" w:themeColor="background1" w:themeShade="80"/>
        </w:rPr>
        <w:fldChar w:fldCharType="end"/>
      </w:r>
      <w:r w:rsidRPr="00DE5340">
        <w:rPr>
          <w:color w:val="808080" w:themeColor="background1" w:themeShade="80"/>
        </w:rPr>
        <w:t>. Tejido de refuerzo traje rescate forestal.</w:t>
      </w:r>
    </w:p>
    <w:p w14:paraId="103147F3" w14:textId="77777777" w:rsidR="001F3692" w:rsidRPr="00DE5340" w:rsidRDefault="006A6C07" w:rsidP="006A6C07">
      <w:pPr>
        <w:ind w:left="709"/>
        <w:rPr>
          <w:i/>
          <w:iCs/>
          <w:u w:val="single"/>
        </w:rPr>
      </w:pPr>
      <w:r w:rsidRPr="00DE5340">
        <w:rPr>
          <w:i/>
          <w:iCs/>
          <w:u w:val="single"/>
        </w:rPr>
        <w:t>Tejido anticorte.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6"/>
        <w:gridCol w:w="2592"/>
        <w:gridCol w:w="2592"/>
      </w:tblGrid>
      <w:tr w:rsidR="006A6C07" w:rsidRPr="00DE5340" w14:paraId="31D09E02" w14:textId="77777777" w:rsidTr="006A6C07">
        <w:trPr>
          <w:trHeight w:val="615"/>
          <w:jc w:val="center"/>
        </w:trPr>
        <w:tc>
          <w:tcPr>
            <w:tcW w:w="2027" w:type="pct"/>
            <w:tcBorders>
              <w:bottom w:val="single" w:sz="4" w:space="0" w:color="auto"/>
            </w:tcBorders>
            <w:vAlign w:val="center"/>
          </w:tcPr>
          <w:p w14:paraId="4DA1F9FC" w14:textId="77777777" w:rsidR="006A6C07" w:rsidRPr="00DE5340" w:rsidRDefault="006A6C07" w:rsidP="00FB7A35">
            <w:pPr>
              <w:spacing w:after="200" w:line="276" w:lineRule="auto"/>
              <w:jc w:val="left"/>
              <w:rPr>
                <w:rFonts w:eastAsia="Calibri" w:cs="Times New Roman"/>
                <w:b/>
                <w:sz w:val="18"/>
                <w:szCs w:val="18"/>
                <w:lang w:bidi="en-US"/>
              </w:rPr>
            </w:pPr>
            <w:bookmarkStart w:id="58" w:name="_Hlk43287508"/>
            <w:r w:rsidRPr="00DE5340">
              <w:rPr>
                <w:rFonts w:eastAsia="Calibri" w:cs="Times New Roman"/>
                <w:b/>
                <w:sz w:val="18"/>
                <w:szCs w:val="18"/>
                <w:lang w:bidi="en-US"/>
              </w:rPr>
              <w:t>Resistencia al corte por cuchilla</w:t>
            </w:r>
          </w:p>
        </w:tc>
        <w:tc>
          <w:tcPr>
            <w:tcW w:w="1486" w:type="pct"/>
            <w:tcBorders>
              <w:bottom w:val="single" w:sz="4" w:space="0" w:color="auto"/>
            </w:tcBorders>
            <w:vAlign w:val="center"/>
          </w:tcPr>
          <w:p w14:paraId="5A00280A" w14:textId="77777777" w:rsidR="006A6C07" w:rsidRPr="00DE5340" w:rsidRDefault="006A6C07" w:rsidP="006A6C07">
            <w:pPr>
              <w:spacing w:after="200" w:line="276" w:lineRule="auto"/>
              <w:jc w:val="center"/>
              <w:rPr>
                <w:rFonts w:eastAsia="Calibri" w:cs="Times New Roman"/>
                <w:sz w:val="18"/>
                <w:szCs w:val="18"/>
                <w:lang w:bidi="en-US"/>
              </w:rPr>
            </w:pPr>
            <w:r w:rsidRPr="00DE5340">
              <w:rPr>
                <w:rFonts w:eastAsia="Calibri" w:cs="Times New Roman"/>
                <w:sz w:val="18"/>
                <w:szCs w:val="18"/>
                <w:lang w:bidi="en-US"/>
              </w:rPr>
              <w:t>NIVEL 5</w:t>
            </w:r>
          </w:p>
        </w:tc>
        <w:tc>
          <w:tcPr>
            <w:tcW w:w="1486" w:type="pct"/>
            <w:tcBorders>
              <w:bottom w:val="single" w:sz="4" w:space="0" w:color="auto"/>
            </w:tcBorders>
            <w:vAlign w:val="center"/>
          </w:tcPr>
          <w:p w14:paraId="530CEC43" w14:textId="77777777" w:rsidR="006A6C07" w:rsidRPr="00DE5340" w:rsidRDefault="006A6C07" w:rsidP="006A6C07">
            <w:pPr>
              <w:spacing w:after="200" w:line="276" w:lineRule="auto"/>
              <w:jc w:val="center"/>
              <w:rPr>
                <w:rFonts w:eastAsia="Calibri" w:cs="Times New Roman"/>
                <w:sz w:val="18"/>
                <w:szCs w:val="18"/>
                <w:lang w:bidi="en-US"/>
              </w:rPr>
            </w:pPr>
            <w:r w:rsidRPr="00DE5340">
              <w:rPr>
                <w:rFonts w:eastAsia="Calibri" w:cs="Times New Roman"/>
                <w:sz w:val="18"/>
                <w:szCs w:val="18"/>
                <w:lang w:bidi="en-US"/>
              </w:rPr>
              <w:t>UNE EN 388 punto 6.2</w:t>
            </w:r>
          </w:p>
        </w:tc>
      </w:tr>
      <w:tr w:rsidR="006A6C07" w:rsidRPr="00DE5340" w14:paraId="0AD0734F" w14:textId="77777777" w:rsidTr="006A6C07">
        <w:trPr>
          <w:trHeight w:val="615"/>
          <w:jc w:val="center"/>
        </w:trPr>
        <w:tc>
          <w:tcPr>
            <w:tcW w:w="2027" w:type="pct"/>
            <w:shd w:val="clear" w:color="auto" w:fill="BFBFBF" w:themeFill="background1" w:themeFillShade="BF"/>
            <w:vAlign w:val="center"/>
          </w:tcPr>
          <w:p w14:paraId="2B4A7A23" w14:textId="77777777" w:rsidR="006A6C07" w:rsidRPr="00DE5340" w:rsidRDefault="006A6C07" w:rsidP="00FB7A35">
            <w:pPr>
              <w:spacing w:after="200" w:line="276" w:lineRule="auto"/>
              <w:jc w:val="left"/>
              <w:rPr>
                <w:rFonts w:eastAsia="Calibri" w:cs="Times New Roman"/>
                <w:b/>
                <w:sz w:val="18"/>
                <w:szCs w:val="18"/>
                <w:lang w:bidi="en-US"/>
              </w:rPr>
            </w:pPr>
            <w:r w:rsidRPr="00DE5340">
              <w:rPr>
                <w:rFonts w:eastAsia="Calibri" w:cs="Times New Roman"/>
                <w:b/>
                <w:sz w:val="18"/>
                <w:szCs w:val="18"/>
                <w:lang w:bidi="en-US"/>
              </w:rPr>
              <w:t>Resistencia al corte por objetos afilados</w:t>
            </w:r>
          </w:p>
        </w:tc>
        <w:tc>
          <w:tcPr>
            <w:tcW w:w="1486" w:type="pct"/>
            <w:shd w:val="clear" w:color="auto" w:fill="BFBFBF" w:themeFill="background1" w:themeFillShade="BF"/>
            <w:vAlign w:val="center"/>
          </w:tcPr>
          <w:p w14:paraId="633C4829" w14:textId="77777777" w:rsidR="006A6C07" w:rsidRPr="00DE5340" w:rsidRDefault="006A6C07" w:rsidP="006A6C07">
            <w:pPr>
              <w:spacing w:after="200" w:line="276" w:lineRule="auto"/>
              <w:jc w:val="center"/>
              <w:rPr>
                <w:rFonts w:eastAsia="Calibri" w:cs="Times New Roman"/>
                <w:sz w:val="18"/>
                <w:szCs w:val="18"/>
                <w:lang w:bidi="en-US"/>
              </w:rPr>
            </w:pPr>
            <w:r w:rsidRPr="00DE5340">
              <w:rPr>
                <w:rFonts w:eastAsia="Calibri" w:cs="Times New Roman"/>
                <w:sz w:val="18"/>
                <w:szCs w:val="18"/>
                <w:lang w:bidi="en-US"/>
              </w:rPr>
              <w:t>Rdo final para la fza de corte &gt; 19</w:t>
            </w:r>
          </w:p>
          <w:p w14:paraId="1AA9369F" w14:textId="77777777" w:rsidR="006A6C07" w:rsidRPr="00DE5340" w:rsidRDefault="006A6C07" w:rsidP="006A6C07">
            <w:pPr>
              <w:spacing w:after="200" w:line="276" w:lineRule="auto"/>
              <w:jc w:val="center"/>
              <w:rPr>
                <w:rFonts w:eastAsia="Calibri" w:cs="Times New Roman"/>
                <w:sz w:val="18"/>
                <w:szCs w:val="18"/>
                <w:lang w:bidi="en-US"/>
              </w:rPr>
            </w:pPr>
            <w:r w:rsidRPr="00DE5340">
              <w:rPr>
                <w:rFonts w:eastAsia="Calibri" w:cs="Times New Roman"/>
                <w:sz w:val="18"/>
                <w:szCs w:val="18"/>
                <w:lang w:bidi="en-US"/>
              </w:rPr>
              <w:t>NIVEL D</w:t>
            </w:r>
          </w:p>
        </w:tc>
        <w:tc>
          <w:tcPr>
            <w:tcW w:w="1486" w:type="pct"/>
            <w:shd w:val="clear" w:color="auto" w:fill="BFBFBF" w:themeFill="background1" w:themeFillShade="BF"/>
            <w:vAlign w:val="center"/>
          </w:tcPr>
          <w:p w14:paraId="68A1308D" w14:textId="77777777" w:rsidR="006A6C07" w:rsidRPr="00DE5340" w:rsidRDefault="006A6C07" w:rsidP="006A6C07">
            <w:pPr>
              <w:spacing w:after="200" w:line="276" w:lineRule="auto"/>
              <w:jc w:val="center"/>
              <w:rPr>
                <w:rFonts w:eastAsia="Calibri" w:cs="Times New Roman"/>
                <w:sz w:val="18"/>
                <w:szCs w:val="18"/>
                <w:lang w:bidi="en-US"/>
              </w:rPr>
            </w:pPr>
            <w:r w:rsidRPr="00DE5340">
              <w:rPr>
                <w:rFonts w:eastAsia="Calibri" w:cs="Times New Roman"/>
                <w:sz w:val="18"/>
                <w:szCs w:val="18"/>
                <w:lang w:bidi="en-US"/>
              </w:rPr>
              <w:t>UNE EN ISO 13997</w:t>
            </w:r>
          </w:p>
        </w:tc>
      </w:tr>
      <w:tr w:rsidR="006A6C07" w:rsidRPr="00DE5340" w14:paraId="12AE9139" w14:textId="77777777" w:rsidTr="006A6C07">
        <w:trPr>
          <w:trHeight w:val="615"/>
          <w:jc w:val="center"/>
        </w:trPr>
        <w:tc>
          <w:tcPr>
            <w:tcW w:w="2027" w:type="pct"/>
            <w:shd w:val="clear" w:color="auto" w:fill="auto"/>
            <w:vAlign w:val="center"/>
          </w:tcPr>
          <w:p w14:paraId="79E44841" w14:textId="77777777" w:rsidR="006A6C07" w:rsidRPr="00DE5340" w:rsidRDefault="006A6C07" w:rsidP="00FB7A35">
            <w:pPr>
              <w:spacing w:after="200" w:line="276" w:lineRule="auto"/>
              <w:jc w:val="left"/>
              <w:rPr>
                <w:rFonts w:eastAsia="Calibri" w:cs="Times New Roman"/>
                <w:b/>
                <w:sz w:val="18"/>
                <w:szCs w:val="18"/>
                <w:lang w:bidi="en-US"/>
              </w:rPr>
            </w:pPr>
            <w:r w:rsidRPr="00DE5340">
              <w:rPr>
                <w:rFonts w:eastAsia="Calibri" w:cs="Times New Roman"/>
                <w:b/>
                <w:sz w:val="18"/>
                <w:szCs w:val="18"/>
                <w:lang w:bidi="en-US"/>
              </w:rPr>
              <w:t>Resistencia a la abrasión</w:t>
            </w:r>
          </w:p>
        </w:tc>
        <w:tc>
          <w:tcPr>
            <w:tcW w:w="1486" w:type="pct"/>
            <w:shd w:val="clear" w:color="auto" w:fill="auto"/>
            <w:vAlign w:val="center"/>
          </w:tcPr>
          <w:p w14:paraId="45B4EC69" w14:textId="77777777" w:rsidR="006A6C07" w:rsidRPr="00DE5340" w:rsidRDefault="006A6C07" w:rsidP="006A6C07">
            <w:pPr>
              <w:spacing w:after="200" w:line="276" w:lineRule="auto"/>
              <w:jc w:val="center"/>
              <w:rPr>
                <w:rFonts w:eastAsia="Calibri" w:cs="Times New Roman"/>
                <w:sz w:val="18"/>
                <w:szCs w:val="18"/>
                <w:lang w:bidi="en-US"/>
              </w:rPr>
            </w:pPr>
            <w:r w:rsidRPr="00DE5340">
              <w:rPr>
                <w:rFonts w:eastAsia="Calibri" w:cs="Times New Roman"/>
                <w:sz w:val="18"/>
                <w:szCs w:val="18"/>
                <w:lang w:bidi="en-US"/>
              </w:rPr>
              <w:t>Nivel 2</w:t>
            </w:r>
          </w:p>
        </w:tc>
        <w:tc>
          <w:tcPr>
            <w:tcW w:w="1486" w:type="pct"/>
            <w:shd w:val="clear" w:color="auto" w:fill="auto"/>
            <w:vAlign w:val="center"/>
          </w:tcPr>
          <w:p w14:paraId="48DE494B" w14:textId="77777777" w:rsidR="006A6C07" w:rsidRPr="00DE5340" w:rsidRDefault="006A6C07" w:rsidP="006A6C07">
            <w:pPr>
              <w:spacing w:after="200" w:line="276" w:lineRule="auto"/>
              <w:jc w:val="center"/>
              <w:rPr>
                <w:rFonts w:eastAsia="Calibri" w:cs="Times New Roman"/>
                <w:sz w:val="18"/>
                <w:szCs w:val="18"/>
                <w:lang w:bidi="en-US"/>
              </w:rPr>
            </w:pPr>
            <w:r w:rsidRPr="00DE5340">
              <w:rPr>
                <w:rFonts w:eastAsia="Calibri" w:cs="Times New Roman"/>
                <w:sz w:val="18"/>
                <w:szCs w:val="18"/>
                <w:lang w:bidi="en-US"/>
              </w:rPr>
              <w:t>EN 388 punto 6.1</w:t>
            </w:r>
          </w:p>
        </w:tc>
      </w:tr>
      <w:tr w:rsidR="006A6C07" w:rsidRPr="00DE5340" w14:paraId="7E549A27" w14:textId="77777777" w:rsidTr="006A6C07">
        <w:trPr>
          <w:trHeight w:val="615"/>
          <w:jc w:val="center"/>
        </w:trPr>
        <w:tc>
          <w:tcPr>
            <w:tcW w:w="2027" w:type="pct"/>
            <w:shd w:val="clear" w:color="auto" w:fill="BFBFBF" w:themeFill="background1" w:themeFillShade="BF"/>
            <w:vAlign w:val="center"/>
          </w:tcPr>
          <w:p w14:paraId="4E05FC6A" w14:textId="77777777" w:rsidR="006A6C07" w:rsidRPr="00DE5340" w:rsidRDefault="006A6C07" w:rsidP="00FB7A35">
            <w:pPr>
              <w:spacing w:after="200" w:line="276" w:lineRule="auto"/>
              <w:jc w:val="left"/>
              <w:rPr>
                <w:rFonts w:eastAsia="Calibri" w:cs="Times New Roman"/>
                <w:b/>
                <w:sz w:val="18"/>
                <w:szCs w:val="18"/>
                <w:lang w:bidi="en-US"/>
              </w:rPr>
            </w:pPr>
            <w:r w:rsidRPr="00DE5340">
              <w:rPr>
                <w:rFonts w:eastAsia="Calibri" w:cs="Times New Roman"/>
                <w:b/>
                <w:sz w:val="18"/>
                <w:szCs w:val="18"/>
                <w:lang w:bidi="en-US"/>
              </w:rPr>
              <w:t>Resistencia a la perforación</w:t>
            </w:r>
          </w:p>
        </w:tc>
        <w:tc>
          <w:tcPr>
            <w:tcW w:w="1486" w:type="pct"/>
            <w:shd w:val="clear" w:color="auto" w:fill="BFBFBF" w:themeFill="background1" w:themeFillShade="BF"/>
            <w:vAlign w:val="center"/>
          </w:tcPr>
          <w:p w14:paraId="56B15E00" w14:textId="77777777" w:rsidR="006A6C07" w:rsidRPr="00DE5340" w:rsidRDefault="006A6C07" w:rsidP="006A6C07">
            <w:pPr>
              <w:spacing w:after="200" w:line="276" w:lineRule="auto"/>
              <w:jc w:val="center"/>
              <w:rPr>
                <w:rFonts w:eastAsia="Calibri" w:cs="Times New Roman"/>
                <w:sz w:val="18"/>
                <w:szCs w:val="18"/>
                <w:lang w:bidi="en-US"/>
              </w:rPr>
            </w:pPr>
            <w:r w:rsidRPr="00DE5340">
              <w:rPr>
                <w:rFonts w:eastAsia="Calibri" w:cs="Times New Roman"/>
                <w:sz w:val="18"/>
                <w:szCs w:val="18"/>
                <w:lang w:bidi="en-US"/>
              </w:rPr>
              <w:t>NIVEL 3</w:t>
            </w:r>
          </w:p>
        </w:tc>
        <w:tc>
          <w:tcPr>
            <w:tcW w:w="1486" w:type="pct"/>
            <w:shd w:val="clear" w:color="auto" w:fill="BFBFBF" w:themeFill="background1" w:themeFillShade="BF"/>
            <w:vAlign w:val="center"/>
          </w:tcPr>
          <w:p w14:paraId="6D700AA0" w14:textId="77777777" w:rsidR="006A6C07" w:rsidRPr="00DE5340" w:rsidRDefault="006A6C07" w:rsidP="006A6C07">
            <w:pPr>
              <w:keepNext/>
              <w:spacing w:after="200" w:line="276" w:lineRule="auto"/>
              <w:jc w:val="center"/>
              <w:rPr>
                <w:rFonts w:eastAsia="Calibri" w:cs="Times New Roman"/>
                <w:sz w:val="18"/>
                <w:szCs w:val="18"/>
                <w:lang w:bidi="en-US"/>
              </w:rPr>
            </w:pPr>
            <w:r w:rsidRPr="00DE5340">
              <w:rPr>
                <w:rFonts w:eastAsia="Calibri" w:cs="Times New Roman"/>
                <w:sz w:val="18"/>
                <w:szCs w:val="18"/>
                <w:lang w:bidi="en-US"/>
              </w:rPr>
              <w:t xml:space="preserve">EN </w:t>
            </w:r>
            <w:r w:rsidR="00DE5340" w:rsidRPr="00DE5340">
              <w:rPr>
                <w:rFonts w:eastAsia="Calibri" w:cs="Times New Roman"/>
                <w:sz w:val="18"/>
                <w:szCs w:val="18"/>
                <w:lang w:bidi="en-US"/>
              </w:rPr>
              <w:t>388 punto</w:t>
            </w:r>
            <w:r w:rsidRPr="00DE5340">
              <w:rPr>
                <w:rFonts w:eastAsia="Calibri" w:cs="Times New Roman"/>
                <w:sz w:val="18"/>
                <w:szCs w:val="18"/>
                <w:lang w:bidi="en-US"/>
              </w:rPr>
              <w:t xml:space="preserve"> 6.5</w:t>
            </w:r>
          </w:p>
        </w:tc>
      </w:tr>
    </w:tbl>
    <w:bookmarkEnd w:id="58"/>
    <w:p w14:paraId="0EAAB817" w14:textId="791070AB" w:rsidR="006A6C07" w:rsidRPr="00DE5340" w:rsidRDefault="006A6C07" w:rsidP="006A6C07">
      <w:pPr>
        <w:pStyle w:val="Descripcin"/>
        <w:spacing w:before="240"/>
        <w:jc w:val="center"/>
        <w:rPr>
          <w:color w:val="808080" w:themeColor="background1" w:themeShade="80"/>
        </w:rPr>
      </w:pPr>
      <w:r w:rsidRPr="00DE5340">
        <w:rPr>
          <w:color w:val="808080" w:themeColor="background1" w:themeShade="80"/>
        </w:rPr>
        <w:t xml:space="preserve">Tabla </w:t>
      </w:r>
      <w:r w:rsidR="00CE1BCB" w:rsidRPr="00DE5340">
        <w:rPr>
          <w:color w:val="808080" w:themeColor="background1" w:themeShade="80"/>
        </w:rPr>
        <w:fldChar w:fldCharType="begin"/>
      </w:r>
      <w:r w:rsidRPr="00DE5340">
        <w:rPr>
          <w:color w:val="808080" w:themeColor="background1" w:themeShade="80"/>
        </w:rPr>
        <w:instrText xml:space="preserve"> SEQ Tabla \* ARABIC </w:instrText>
      </w:r>
      <w:r w:rsidR="00CE1BCB" w:rsidRPr="00DE5340">
        <w:rPr>
          <w:color w:val="808080" w:themeColor="background1" w:themeShade="80"/>
        </w:rPr>
        <w:fldChar w:fldCharType="separate"/>
      </w:r>
      <w:r w:rsidR="00FF3137">
        <w:rPr>
          <w:noProof/>
          <w:color w:val="808080" w:themeColor="background1" w:themeShade="80"/>
        </w:rPr>
        <w:t>11</w:t>
      </w:r>
      <w:r w:rsidR="00CE1BCB" w:rsidRPr="00DE5340">
        <w:rPr>
          <w:color w:val="808080" w:themeColor="background1" w:themeShade="80"/>
        </w:rPr>
        <w:fldChar w:fldCharType="end"/>
      </w:r>
      <w:r w:rsidRPr="00DE5340">
        <w:rPr>
          <w:color w:val="808080" w:themeColor="background1" w:themeShade="80"/>
        </w:rPr>
        <w:t>. Tejido anticorte traje rescate forestal.</w:t>
      </w:r>
    </w:p>
    <w:p w14:paraId="46650FD0" w14:textId="77777777" w:rsidR="006A6C07" w:rsidRPr="00DE5340" w:rsidRDefault="006A6C07" w:rsidP="006A6C07">
      <w:pPr>
        <w:ind w:left="709"/>
        <w:rPr>
          <w:i/>
          <w:iCs/>
          <w:u w:val="single"/>
        </w:rPr>
      </w:pPr>
      <w:r w:rsidRPr="00DE5340">
        <w:rPr>
          <w:i/>
          <w:iCs/>
          <w:u w:val="single"/>
        </w:rPr>
        <w:t>Tejido elástico.</w:t>
      </w:r>
    </w:p>
    <w:tbl>
      <w:tblPr>
        <w:tblStyle w:val="Tabladelista1clara-nfasis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7"/>
        <w:gridCol w:w="2604"/>
        <w:gridCol w:w="2579"/>
      </w:tblGrid>
      <w:tr w:rsidR="006A6C07" w:rsidRPr="00DE5340" w14:paraId="0ED22528" w14:textId="77777777" w:rsidTr="006A6C0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28" w:type="pct"/>
            <w:shd w:val="clear" w:color="auto" w:fill="BFBFBF"/>
            <w:vAlign w:val="center"/>
          </w:tcPr>
          <w:p w14:paraId="2E1C8704" w14:textId="77777777" w:rsidR="006A6C07" w:rsidRPr="00DE5340" w:rsidRDefault="006A6C07" w:rsidP="00FB7A35">
            <w:pPr>
              <w:spacing w:after="0" w:line="240" w:lineRule="auto"/>
              <w:jc w:val="center"/>
              <w:rPr>
                <w:rFonts w:eastAsia="Times New Roman" w:cs="Arial"/>
                <w:caps/>
                <w:color w:val="000000"/>
                <w:sz w:val="18"/>
                <w:szCs w:val="18"/>
                <w:lang w:bidi="en-US"/>
              </w:rPr>
            </w:pPr>
            <w:r w:rsidRPr="00DE5340">
              <w:rPr>
                <w:rFonts w:eastAsia="Times New Roman" w:cs="Arial"/>
                <w:caps/>
                <w:color w:val="000000"/>
                <w:sz w:val="18"/>
                <w:szCs w:val="18"/>
                <w:lang w:bidi="en-US"/>
              </w:rPr>
              <w:t>PARÁMETRO</w:t>
            </w:r>
          </w:p>
        </w:tc>
        <w:tc>
          <w:tcPr>
            <w:tcW w:w="1493" w:type="pct"/>
            <w:shd w:val="clear" w:color="auto" w:fill="BFBFBF"/>
            <w:vAlign w:val="center"/>
          </w:tcPr>
          <w:p w14:paraId="17745FE0" w14:textId="77777777" w:rsidR="006A6C07" w:rsidRPr="00DE5340" w:rsidRDefault="006A6C07" w:rsidP="00FB7A3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szCs w:val="18"/>
                <w:lang w:bidi="en-US"/>
              </w:rPr>
            </w:pPr>
            <w:r w:rsidRPr="00DE5340">
              <w:rPr>
                <w:rFonts w:eastAsia="Times New Roman" w:cs="Arial"/>
                <w:color w:val="000000"/>
                <w:sz w:val="18"/>
                <w:szCs w:val="18"/>
                <w:lang w:bidi="en-US"/>
              </w:rPr>
              <w:t>REQUISITO</w:t>
            </w:r>
          </w:p>
        </w:tc>
        <w:tc>
          <w:tcPr>
            <w:tcW w:w="1479" w:type="pct"/>
            <w:shd w:val="clear" w:color="auto" w:fill="BFBFBF"/>
            <w:vAlign w:val="center"/>
          </w:tcPr>
          <w:p w14:paraId="668EC96C" w14:textId="77777777" w:rsidR="006A6C07" w:rsidRPr="00DE5340" w:rsidRDefault="006A6C07" w:rsidP="00FB7A3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szCs w:val="18"/>
                <w:lang w:bidi="en-US"/>
              </w:rPr>
            </w:pPr>
            <w:r w:rsidRPr="00DE5340">
              <w:rPr>
                <w:rFonts w:eastAsia="Times New Roman" w:cs="Arial"/>
                <w:color w:val="000000"/>
                <w:sz w:val="18"/>
                <w:szCs w:val="18"/>
                <w:lang w:bidi="en-US"/>
              </w:rPr>
              <w:t>NORMA</w:t>
            </w:r>
          </w:p>
        </w:tc>
      </w:tr>
      <w:tr w:rsidR="006A6C07" w:rsidRPr="00DE5340" w14:paraId="571B6FC7" w14:textId="77777777" w:rsidTr="006A6C0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28" w:type="pct"/>
            <w:shd w:val="clear" w:color="auto" w:fill="auto"/>
            <w:vAlign w:val="center"/>
          </w:tcPr>
          <w:p w14:paraId="2EE818BE" w14:textId="77777777" w:rsidR="006A6C07" w:rsidRPr="00DE5340" w:rsidRDefault="006A6C07" w:rsidP="006A6C07">
            <w:pPr>
              <w:spacing w:after="0" w:line="240" w:lineRule="auto"/>
              <w:jc w:val="left"/>
              <w:rPr>
                <w:rFonts w:eastAsia="Times New Roman" w:cs="Arial"/>
                <w:color w:val="000000"/>
                <w:sz w:val="18"/>
                <w:szCs w:val="18"/>
                <w:lang w:bidi="en-US"/>
              </w:rPr>
            </w:pPr>
            <w:r w:rsidRPr="00DE5340">
              <w:rPr>
                <w:rFonts w:eastAsia="Times New Roman" w:cs="Arial"/>
                <w:color w:val="000000"/>
                <w:sz w:val="18"/>
                <w:szCs w:val="18"/>
                <w:lang w:bidi="en-US"/>
              </w:rPr>
              <w:t>Análisis cualitativo y cuantitativo de fibras</w:t>
            </w:r>
          </w:p>
        </w:tc>
        <w:tc>
          <w:tcPr>
            <w:tcW w:w="1493" w:type="pct"/>
            <w:shd w:val="clear" w:color="auto" w:fill="auto"/>
            <w:vAlign w:val="center"/>
          </w:tcPr>
          <w:p w14:paraId="190A071E" w14:textId="77777777" w:rsidR="006A6C07" w:rsidRPr="00DE5340" w:rsidRDefault="00DE5340" w:rsidP="00FB7A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bidi="en-US"/>
              </w:rPr>
            </w:pPr>
            <w:r w:rsidRPr="00DE5340">
              <w:rPr>
                <w:rFonts w:eastAsia="Times New Roman" w:cs="Arial"/>
                <w:color w:val="000000"/>
                <w:sz w:val="18"/>
                <w:szCs w:val="18"/>
                <w:lang w:bidi="en-US"/>
              </w:rPr>
              <w:t>Aramida: 83-86</w:t>
            </w:r>
            <w:r w:rsidR="006A6C07" w:rsidRPr="00DE5340">
              <w:rPr>
                <w:rFonts w:eastAsia="Times New Roman" w:cs="Arial"/>
                <w:color w:val="000000"/>
                <w:sz w:val="18"/>
                <w:szCs w:val="18"/>
                <w:lang w:bidi="en-US"/>
              </w:rPr>
              <w:t xml:space="preserve"> %</w:t>
            </w:r>
          </w:p>
          <w:p w14:paraId="30BFD86D" w14:textId="77777777" w:rsidR="006A6C07" w:rsidRPr="00DE5340" w:rsidRDefault="00DE5340" w:rsidP="00FB7A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bidi="en-US"/>
              </w:rPr>
            </w:pPr>
            <w:r w:rsidRPr="00DE5340">
              <w:rPr>
                <w:rFonts w:eastAsia="Times New Roman" w:cs="Arial"/>
                <w:color w:val="000000"/>
                <w:sz w:val="18"/>
                <w:szCs w:val="18"/>
                <w:lang w:bidi="en-US"/>
              </w:rPr>
              <w:t>Elastano: 8</w:t>
            </w:r>
            <w:r w:rsidR="006A6C07" w:rsidRPr="00DE5340">
              <w:rPr>
                <w:rFonts w:eastAsia="Times New Roman" w:cs="Arial"/>
                <w:color w:val="000000"/>
                <w:sz w:val="18"/>
                <w:szCs w:val="18"/>
                <w:lang w:bidi="en-US"/>
              </w:rPr>
              <w:t xml:space="preserve"> -12 %</w:t>
            </w:r>
            <w:r w:rsidR="006A6C07" w:rsidRPr="00DE5340">
              <w:rPr>
                <w:rFonts w:eastAsia="Times New Roman" w:cs="Arial"/>
                <w:color w:val="000000"/>
                <w:sz w:val="18"/>
                <w:szCs w:val="18"/>
                <w:lang w:bidi="en-US"/>
              </w:rPr>
              <w:br/>
              <w:t>Poliamida: Porcentaje restante</w:t>
            </w:r>
          </w:p>
        </w:tc>
        <w:tc>
          <w:tcPr>
            <w:tcW w:w="1479" w:type="pct"/>
            <w:shd w:val="clear" w:color="auto" w:fill="auto"/>
            <w:vAlign w:val="center"/>
          </w:tcPr>
          <w:p w14:paraId="4ADE8EDC" w14:textId="77777777" w:rsidR="006A6C07" w:rsidRPr="00DE5340" w:rsidRDefault="006A6C07" w:rsidP="00FB7A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bidi="en-US"/>
              </w:rPr>
            </w:pPr>
            <w:r w:rsidRPr="00DE5340">
              <w:rPr>
                <w:rFonts w:eastAsia="Times New Roman" w:cs="Arial"/>
                <w:color w:val="000000"/>
                <w:sz w:val="18"/>
                <w:szCs w:val="18"/>
                <w:lang w:bidi="en-US"/>
              </w:rPr>
              <w:t>EN ISO 1833-1</w:t>
            </w:r>
          </w:p>
        </w:tc>
      </w:tr>
      <w:tr w:rsidR="006A6C07" w:rsidRPr="00DE5340" w14:paraId="2B8D7E62" w14:textId="77777777" w:rsidTr="006A6C07">
        <w:trPr>
          <w:trHeight w:val="600"/>
        </w:trPr>
        <w:tc>
          <w:tcPr>
            <w:cnfStyle w:val="001000000000" w:firstRow="0" w:lastRow="0" w:firstColumn="1" w:lastColumn="0" w:oddVBand="0" w:evenVBand="0" w:oddHBand="0" w:evenHBand="0" w:firstRowFirstColumn="0" w:firstRowLastColumn="0" w:lastRowFirstColumn="0" w:lastRowLastColumn="0"/>
            <w:tcW w:w="2028" w:type="pct"/>
            <w:shd w:val="clear" w:color="auto" w:fill="BFBFBF"/>
            <w:vAlign w:val="center"/>
          </w:tcPr>
          <w:p w14:paraId="529C07AC" w14:textId="77777777" w:rsidR="006A6C07" w:rsidRPr="00DE5340" w:rsidRDefault="006A6C07" w:rsidP="006A6C07">
            <w:pPr>
              <w:spacing w:after="0" w:line="240" w:lineRule="auto"/>
              <w:jc w:val="left"/>
              <w:rPr>
                <w:rFonts w:eastAsia="Times New Roman" w:cs="Arial"/>
                <w:color w:val="000000"/>
                <w:sz w:val="18"/>
                <w:szCs w:val="18"/>
                <w:lang w:bidi="en-US"/>
              </w:rPr>
            </w:pPr>
            <w:r w:rsidRPr="00DE5340">
              <w:rPr>
                <w:rFonts w:eastAsia="Times New Roman" w:cs="Arial"/>
                <w:color w:val="000000"/>
                <w:sz w:val="18"/>
                <w:szCs w:val="18"/>
                <w:lang w:bidi="en-US"/>
              </w:rPr>
              <w:t>Títulos</w:t>
            </w:r>
          </w:p>
        </w:tc>
        <w:tc>
          <w:tcPr>
            <w:tcW w:w="1493" w:type="pct"/>
            <w:shd w:val="clear" w:color="auto" w:fill="BFBFBF"/>
            <w:vAlign w:val="center"/>
          </w:tcPr>
          <w:p w14:paraId="46DF3E48" w14:textId="77777777" w:rsidR="006A6C07" w:rsidRPr="00DE5340" w:rsidRDefault="006A6C07" w:rsidP="00FB7A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bidi="en-US"/>
              </w:rPr>
            </w:pPr>
            <w:r w:rsidRPr="00DE5340">
              <w:rPr>
                <w:rFonts w:eastAsia="Times New Roman" w:cs="Arial"/>
                <w:color w:val="000000"/>
                <w:sz w:val="18"/>
                <w:szCs w:val="18"/>
                <w:lang w:bidi="en-US"/>
              </w:rPr>
              <w:t>Urdimbre: 38 ± 2 tex (2 cabos)</w:t>
            </w:r>
            <w:r w:rsidRPr="00DE5340">
              <w:rPr>
                <w:rFonts w:eastAsia="Times New Roman" w:cs="Arial"/>
                <w:color w:val="000000"/>
                <w:sz w:val="18"/>
                <w:szCs w:val="18"/>
                <w:lang w:bidi="en-US"/>
              </w:rPr>
              <w:br/>
              <w:t>Trama: 42 ± 2 tex (2 cabos)</w:t>
            </w:r>
          </w:p>
        </w:tc>
        <w:tc>
          <w:tcPr>
            <w:tcW w:w="1479" w:type="pct"/>
            <w:shd w:val="clear" w:color="auto" w:fill="BFBFBF"/>
            <w:vAlign w:val="center"/>
          </w:tcPr>
          <w:p w14:paraId="7D65201A" w14:textId="77777777" w:rsidR="006A6C07" w:rsidRPr="00DE5340" w:rsidRDefault="006A6C07" w:rsidP="00FB7A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bidi="en-US"/>
              </w:rPr>
            </w:pPr>
            <w:r w:rsidRPr="00DE5340">
              <w:rPr>
                <w:rFonts w:eastAsia="Times New Roman" w:cs="Arial"/>
                <w:color w:val="000000"/>
                <w:sz w:val="18"/>
                <w:szCs w:val="18"/>
                <w:lang w:bidi="en-US"/>
              </w:rPr>
              <w:t>UNE 40600-5</w:t>
            </w:r>
          </w:p>
        </w:tc>
      </w:tr>
      <w:tr w:rsidR="006A6C07" w:rsidRPr="00DE5340" w14:paraId="3B10FA94" w14:textId="77777777" w:rsidTr="006A6C0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28" w:type="pct"/>
            <w:shd w:val="clear" w:color="auto" w:fill="auto"/>
            <w:vAlign w:val="center"/>
          </w:tcPr>
          <w:p w14:paraId="6E362FAB" w14:textId="77777777" w:rsidR="006A6C07" w:rsidRPr="00DE5340" w:rsidRDefault="006A6C07" w:rsidP="006A6C07">
            <w:pPr>
              <w:spacing w:after="0" w:line="240" w:lineRule="auto"/>
              <w:jc w:val="left"/>
              <w:rPr>
                <w:rFonts w:eastAsia="Times New Roman" w:cs="Arial"/>
                <w:color w:val="000000"/>
                <w:sz w:val="18"/>
                <w:szCs w:val="18"/>
                <w:lang w:bidi="en-US"/>
              </w:rPr>
            </w:pPr>
            <w:r w:rsidRPr="00DE5340">
              <w:rPr>
                <w:rFonts w:eastAsia="Times New Roman" w:cs="Arial"/>
                <w:color w:val="000000"/>
                <w:sz w:val="18"/>
                <w:szCs w:val="18"/>
                <w:lang w:bidi="en-US"/>
              </w:rPr>
              <w:t>Nº de hilos por unidad de longitud</w:t>
            </w:r>
          </w:p>
        </w:tc>
        <w:tc>
          <w:tcPr>
            <w:tcW w:w="1493" w:type="pct"/>
            <w:shd w:val="clear" w:color="auto" w:fill="auto"/>
            <w:vAlign w:val="center"/>
          </w:tcPr>
          <w:p w14:paraId="2FCFAA8F" w14:textId="77777777" w:rsidR="006A6C07" w:rsidRPr="00DE5340" w:rsidRDefault="006A6C07" w:rsidP="00FB7A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bidi="en-US"/>
              </w:rPr>
            </w:pPr>
            <w:r w:rsidRPr="00DE5340">
              <w:rPr>
                <w:rFonts w:eastAsia="Times New Roman" w:cs="Arial"/>
                <w:color w:val="000000"/>
                <w:sz w:val="18"/>
                <w:szCs w:val="18"/>
                <w:lang w:bidi="en-US"/>
              </w:rPr>
              <w:t>Urdimbre: 28 ± 2 h/cm</w:t>
            </w:r>
            <w:r w:rsidRPr="00DE5340">
              <w:rPr>
                <w:rFonts w:eastAsia="Times New Roman" w:cs="Arial"/>
                <w:color w:val="000000"/>
                <w:sz w:val="18"/>
                <w:szCs w:val="18"/>
                <w:lang w:bidi="en-US"/>
              </w:rPr>
              <w:br/>
              <w:t>Trama: 21 ± 2 p/cm</w:t>
            </w:r>
          </w:p>
        </w:tc>
        <w:tc>
          <w:tcPr>
            <w:tcW w:w="1479" w:type="pct"/>
            <w:shd w:val="clear" w:color="auto" w:fill="auto"/>
            <w:vAlign w:val="center"/>
          </w:tcPr>
          <w:p w14:paraId="4CCEF81B" w14:textId="77777777" w:rsidR="006A6C07" w:rsidRPr="00DE5340" w:rsidRDefault="006A6C07" w:rsidP="00FB7A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bidi="en-US"/>
              </w:rPr>
            </w:pPr>
            <w:r w:rsidRPr="00DE5340">
              <w:rPr>
                <w:rFonts w:eastAsia="Times New Roman" w:cs="Arial"/>
                <w:color w:val="000000"/>
                <w:sz w:val="18"/>
                <w:szCs w:val="18"/>
                <w:lang w:bidi="en-US"/>
              </w:rPr>
              <w:t>UNE EN 1049-2</w:t>
            </w:r>
          </w:p>
        </w:tc>
      </w:tr>
      <w:tr w:rsidR="006A6C07" w:rsidRPr="00DE5340" w14:paraId="373EAF18" w14:textId="77777777" w:rsidTr="006A6C07">
        <w:trPr>
          <w:trHeight w:val="540"/>
        </w:trPr>
        <w:tc>
          <w:tcPr>
            <w:cnfStyle w:val="001000000000" w:firstRow="0" w:lastRow="0" w:firstColumn="1" w:lastColumn="0" w:oddVBand="0" w:evenVBand="0" w:oddHBand="0" w:evenHBand="0" w:firstRowFirstColumn="0" w:firstRowLastColumn="0" w:lastRowFirstColumn="0" w:lastRowLastColumn="0"/>
            <w:tcW w:w="2028" w:type="pct"/>
            <w:shd w:val="clear" w:color="auto" w:fill="BFBFBF"/>
            <w:vAlign w:val="center"/>
          </w:tcPr>
          <w:p w14:paraId="1569C048" w14:textId="77777777" w:rsidR="006A6C07" w:rsidRPr="00DE5340" w:rsidRDefault="006A6C07" w:rsidP="006A6C07">
            <w:pPr>
              <w:spacing w:after="0" w:line="240" w:lineRule="auto"/>
              <w:jc w:val="left"/>
              <w:rPr>
                <w:rFonts w:eastAsia="Times New Roman" w:cs="Arial"/>
                <w:color w:val="000000"/>
                <w:sz w:val="18"/>
                <w:szCs w:val="18"/>
                <w:lang w:bidi="en-US"/>
              </w:rPr>
            </w:pPr>
            <w:r w:rsidRPr="00DE5340">
              <w:rPr>
                <w:rFonts w:eastAsia="Times New Roman" w:cs="Arial"/>
                <w:color w:val="000000"/>
                <w:sz w:val="18"/>
                <w:szCs w:val="18"/>
                <w:lang w:bidi="en-US"/>
              </w:rPr>
              <w:t>Masa laminar</w:t>
            </w:r>
          </w:p>
        </w:tc>
        <w:tc>
          <w:tcPr>
            <w:tcW w:w="1493" w:type="pct"/>
            <w:shd w:val="clear" w:color="auto" w:fill="BFBFBF"/>
            <w:vAlign w:val="center"/>
          </w:tcPr>
          <w:p w14:paraId="15024CB2" w14:textId="77777777" w:rsidR="006A6C07" w:rsidRPr="00DE5340" w:rsidRDefault="006A6C07" w:rsidP="00FB7A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bidi="en-US"/>
              </w:rPr>
            </w:pPr>
            <w:r w:rsidRPr="00DE5340">
              <w:rPr>
                <w:rFonts w:eastAsia="Times New Roman" w:cs="Arial"/>
                <w:color w:val="000000"/>
                <w:sz w:val="18"/>
                <w:szCs w:val="18"/>
                <w:lang w:bidi="en-US"/>
              </w:rPr>
              <w:t>295 ± 10 g/m</w:t>
            </w:r>
            <w:r w:rsidRPr="00DE5340">
              <w:rPr>
                <w:rFonts w:eastAsia="Times New Roman" w:cs="Arial"/>
                <w:color w:val="000000"/>
                <w:sz w:val="18"/>
                <w:szCs w:val="18"/>
                <w:vertAlign w:val="superscript"/>
                <w:lang w:bidi="en-US"/>
              </w:rPr>
              <w:t>2</w:t>
            </w:r>
          </w:p>
        </w:tc>
        <w:tc>
          <w:tcPr>
            <w:tcW w:w="1479" w:type="pct"/>
            <w:shd w:val="clear" w:color="auto" w:fill="BFBFBF"/>
            <w:vAlign w:val="center"/>
          </w:tcPr>
          <w:p w14:paraId="14450788" w14:textId="77777777" w:rsidR="006A6C07" w:rsidRPr="00DE5340" w:rsidRDefault="006A6C07" w:rsidP="00FB7A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bidi="en-US"/>
              </w:rPr>
            </w:pPr>
            <w:r w:rsidRPr="00DE5340">
              <w:rPr>
                <w:rFonts w:eastAsia="Times New Roman" w:cs="Arial"/>
                <w:color w:val="000000"/>
                <w:sz w:val="18"/>
                <w:szCs w:val="18"/>
                <w:lang w:bidi="en-US"/>
              </w:rPr>
              <w:t>EN 12127</w:t>
            </w:r>
          </w:p>
        </w:tc>
      </w:tr>
      <w:tr w:rsidR="006A6C07" w:rsidRPr="00DE5340" w14:paraId="34B6A4AC" w14:textId="77777777" w:rsidTr="006A6C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8" w:type="pct"/>
            <w:shd w:val="clear" w:color="auto" w:fill="auto"/>
            <w:vAlign w:val="center"/>
          </w:tcPr>
          <w:p w14:paraId="7ACFF884" w14:textId="77777777" w:rsidR="006A6C07" w:rsidRPr="00DE5340" w:rsidRDefault="006A6C07" w:rsidP="006A6C07">
            <w:pPr>
              <w:spacing w:after="0" w:line="240" w:lineRule="auto"/>
              <w:jc w:val="left"/>
              <w:rPr>
                <w:rFonts w:eastAsia="Times New Roman" w:cs="Arial"/>
                <w:color w:val="000000"/>
                <w:sz w:val="18"/>
                <w:szCs w:val="18"/>
                <w:lang w:bidi="en-US"/>
              </w:rPr>
            </w:pPr>
            <w:r w:rsidRPr="00DE5340">
              <w:rPr>
                <w:rFonts w:eastAsia="Times New Roman" w:cs="Arial"/>
                <w:color w:val="000000"/>
                <w:sz w:val="18"/>
                <w:szCs w:val="18"/>
                <w:lang w:bidi="en-US"/>
              </w:rPr>
              <w:t>Resistencia a la tracción y alargamiento a la rotura</w:t>
            </w:r>
          </w:p>
        </w:tc>
        <w:tc>
          <w:tcPr>
            <w:tcW w:w="1493" w:type="pct"/>
            <w:shd w:val="clear" w:color="auto" w:fill="auto"/>
            <w:vAlign w:val="center"/>
          </w:tcPr>
          <w:p w14:paraId="177DE720" w14:textId="77777777" w:rsidR="006A6C07" w:rsidRPr="00DE5340" w:rsidRDefault="006A6C07" w:rsidP="00FB7A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bidi="en-US"/>
              </w:rPr>
            </w:pPr>
            <w:r w:rsidRPr="00DE5340">
              <w:rPr>
                <w:rFonts w:eastAsia="Times New Roman" w:cs="Arial"/>
                <w:color w:val="000000"/>
                <w:sz w:val="18"/>
                <w:szCs w:val="18"/>
                <w:lang w:bidi="en-US"/>
              </w:rPr>
              <w:t>Fuerza máxima:</w:t>
            </w:r>
          </w:p>
          <w:p w14:paraId="5418842D" w14:textId="77777777" w:rsidR="006A6C07" w:rsidRPr="00DE5340" w:rsidRDefault="006A6C07" w:rsidP="00FB7A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bidi="en-US"/>
              </w:rPr>
            </w:pPr>
            <w:r w:rsidRPr="00DE5340">
              <w:rPr>
                <w:rFonts w:eastAsia="Times New Roman" w:cs="Arial"/>
                <w:color w:val="000000"/>
                <w:sz w:val="18"/>
                <w:szCs w:val="18"/>
                <w:lang w:bidi="en-US"/>
              </w:rPr>
              <w:t>Urdimbre &gt;800 N</w:t>
            </w:r>
          </w:p>
          <w:p w14:paraId="4B938C1D" w14:textId="77777777" w:rsidR="006A6C07" w:rsidRPr="00DE5340" w:rsidRDefault="006A6C07" w:rsidP="00FB7A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bidi="en-US"/>
              </w:rPr>
            </w:pPr>
            <w:r w:rsidRPr="00DE5340">
              <w:rPr>
                <w:rFonts w:eastAsia="Times New Roman" w:cs="Arial"/>
                <w:color w:val="000000"/>
                <w:sz w:val="18"/>
                <w:szCs w:val="18"/>
                <w:lang w:bidi="en-US"/>
              </w:rPr>
              <w:lastRenderedPageBreak/>
              <w:t>Trama &gt; 600 N</w:t>
            </w:r>
          </w:p>
        </w:tc>
        <w:tc>
          <w:tcPr>
            <w:tcW w:w="1479" w:type="pct"/>
            <w:shd w:val="clear" w:color="auto" w:fill="auto"/>
            <w:vAlign w:val="center"/>
          </w:tcPr>
          <w:p w14:paraId="7672FF3C" w14:textId="77777777" w:rsidR="006A6C07" w:rsidRPr="00DE5340" w:rsidRDefault="006A6C07" w:rsidP="00FB7A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bidi="en-US"/>
              </w:rPr>
            </w:pPr>
            <w:r w:rsidRPr="00DE5340">
              <w:rPr>
                <w:rFonts w:eastAsia="Times New Roman" w:cs="Arial"/>
                <w:color w:val="000000"/>
                <w:sz w:val="18"/>
                <w:szCs w:val="18"/>
                <w:lang w:bidi="en-US"/>
              </w:rPr>
              <w:lastRenderedPageBreak/>
              <w:t>ISO 13934-1</w:t>
            </w:r>
          </w:p>
        </w:tc>
      </w:tr>
      <w:tr w:rsidR="006A6C07" w:rsidRPr="00DE5340" w14:paraId="08FDF8C8" w14:textId="77777777" w:rsidTr="006A6C07">
        <w:trPr>
          <w:trHeight w:val="586"/>
        </w:trPr>
        <w:tc>
          <w:tcPr>
            <w:cnfStyle w:val="001000000000" w:firstRow="0" w:lastRow="0" w:firstColumn="1" w:lastColumn="0" w:oddVBand="0" w:evenVBand="0" w:oddHBand="0" w:evenHBand="0" w:firstRowFirstColumn="0" w:firstRowLastColumn="0" w:lastRowFirstColumn="0" w:lastRowLastColumn="0"/>
            <w:tcW w:w="2028" w:type="pct"/>
            <w:shd w:val="clear" w:color="auto" w:fill="BFBFBF"/>
            <w:vAlign w:val="center"/>
          </w:tcPr>
          <w:p w14:paraId="5DD82855" w14:textId="77777777" w:rsidR="006A6C07" w:rsidRPr="00DE5340" w:rsidRDefault="006A6C07" w:rsidP="006A6C07">
            <w:pPr>
              <w:spacing w:after="0" w:line="240" w:lineRule="auto"/>
              <w:jc w:val="left"/>
              <w:rPr>
                <w:rFonts w:eastAsia="Times New Roman" w:cs="Arial"/>
                <w:color w:val="000000"/>
                <w:sz w:val="18"/>
                <w:szCs w:val="18"/>
                <w:lang w:bidi="en-US"/>
              </w:rPr>
            </w:pPr>
            <w:r w:rsidRPr="00DE5340">
              <w:rPr>
                <w:rFonts w:eastAsia="Times New Roman" w:cs="Arial"/>
                <w:color w:val="000000"/>
                <w:sz w:val="18"/>
                <w:szCs w:val="18"/>
                <w:lang w:bidi="en-US"/>
              </w:rPr>
              <w:t>Resistencia al mojado superficial</w:t>
            </w:r>
          </w:p>
        </w:tc>
        <w:tc>
          <w:tcPr>
            <w:tcW w:w="1493" w:type="pct"/>
            <w:shd w:val="clear" w:color="auto" w:fill="BFBFBF"/>
            <w:vAlign w:val="center"/>
          </w:tcPr>
          <w:p w14:paraId="48903A84" w14:textId="77777777" w:rsidR="006A6C07" w:rsidRPr="00DE5340" w:rsidRDefault="006A6C07" w:rsidP="00FB7A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bidi="en-US"/>
              </w:rPr>
            </w:pPr>
            <w:r w:rsidRPr="00DE5340">
              <w:rPr>
                <w:rFonts w:eastAsia="Times New Roman" w:cs="Arial"/>
                <w:color w:val="000000"/>
                <w:sz w:val="18"/>
                <w:szCs w:val="18"/>
                <w:lang w:bidi="en-US"/>
              </w:rPr>
              <w:t>ISO 5</w:t>
            </w:r>
          </w:p>
        </w:tc>
        <w:tc>
          <w:tcPr>
            <w:tcW w:w="1479" w:type="pct"/>
            <w:shd w:val="clear" w:color="auto" w:fill="BFBFBF"/>
            <w:vAlign w:val="center"/>
          </w:tcPr>
          <w:p w14:paraId="6021BA89" w14:textId="77777777" w:rsidR="006A6C07" w:rsidRPr="00DE5340" w:rsidRDefault="006A6C07" w:rsidP="00FB7A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bidi="en-US"/>
              </w:rPr>
            </w:pPr>
            <w:r w:rsidRPr="00DE5340">
              <w:rPr>
                <w:rFonts w:eastAsia="Times New Roman" w:cs="Arial"/>
                <w:color w:val="000000"/>
                <w:sz w:val="18"/>
                <w:szCs w:val="18"/>
                <w:lang w:bidi="en-US"/>
              </w:rPr>
              <w:t>UNE EN ISO 4920</w:t>
            </w:r>
          </w:p>
        </w:tc>
      </w:tr>
      <w:tr w:rsidR="006A6C07" w:rsidRPr="00DE5340" w14:paraId="6F325D23" w14:textId="77777777" w:rsidTr="006A6C07">
        <w:trPr>
          <w:cnfStyle w:val="000000100000" w:firstRow="0" w:lastRow="0" w:firstColumn="0" w:lastColumn="0" w:oddVBand="0" w:evenVBand="0" w:oddHBand="1" w:evenHBand="0" w:firstRowFirstColumn="0" w:firstRowLastColumn="0" w:lastRowFirstColumn="0" w:lastRowLastColumn="0"/>
          <w:trHeight w:val="1032"/>
        </w:trPr>
        <w:tc>
          <w:tcPr>
            <w:cnfStyle w:val="001000000000" w:firstRow="0" w:lastRow="0" w:firstColumn="1" w:lastColumn="0" w:oddVBand="0" w:evenVBand="0" w:oddHBand="0" w:evenHBand="0" w:firstRowFirstColumn="0" w:firstRowLastColumn="0" w:lastRowFirstColumn="0" w:lastRowLastColumn="0"/>
            <w:tcW w:w="2028" w:type="pct"/>
            <w:shd w:val="clear" w:color="auto" w:fill="auto"/>
            <w:vAlign w:val="center"/>
          </w:tcPr>
          <w:p w14:paraId="123DD06C" w14:textId="77777777" w:rsidR="006A6C07" w:rsidRPr="00DE5340" w:rsidRDefault="006A6C07" w:rsidP="006A6C07">
            <w:pPr>
              <w:spacing w:after="0" w:line="240" w:lineRule="auto"/>
              <w:jc w:val="left"/>
              <w:rPr>
                <w:rFonts w:eastAsia="Times New Roman" w:cs="Arial"/>
                <w:color w:val="000000"/>
                <w:sz w:val="18"/>
                <w:szCs w:val="18"/>
                <w:lang w:bidi="en-US"/>
              </w:rPr>
            </w:pPr>
            <w:r w:rsidRPr="00DE5340">
              <w:rPr>
                <w:rFonts w:eastAsia="Times New Roman" w:cs="Arial"/>
                <w:color w:val="000000"/>
                <w:sz w:val="18"/>
                <w:szCs w:val="18"/>
                <w:lang w:bidi="en-US"/>
              </w:rPr>
              <w:t>Alargamiento bajo carga por tracción y recuperado</w:t>
            </w:r>
          </w:p>
        </w:tc>
        <w:tc>
          <w:tcPr>
            <w:tcW w:w="1493" w:type="pct"/>
            <w:shd w:val="clear" w:color="auto" w:fill="auto"/>
            <w:vAlign w:val="center"/>
          </w:tcPr>
          <w:p w14:paraId="687188D0" w14:textId="77777777" w:rsidR="006A6C07" w:rsidRPr="00DE5340" w:rsidRDefault="006A6C07" w:rsidP="00FB7A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bidi="en-US"/>
              </w:rPr>
            </w:pPr>
            <w:r w:rsidRPr="00DE5340">
              <w:rPr>
                <w:rFonts w:eastAsia="Times New Roman" w:cs="Arial"/>
                <w:color w:val="000000"/>
                <w:sz w:val="18"/>
                <w:szCs w:val="18"/>
                <w:lang w:bidi="en-US"/>
              </w:rPr>
              <w:t>Elasticidad 5º ciclo:</w:t>
            </w:r>
          </w:p>
          <w:p w14:paraId="669A7BA3" w14:textId="77777777" w:rsidR="006A6C07" w:rsidRPr="00DE5340" w:rsidRDefault="006A6C07" w:rsidP="00FB7A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bidi="en-US"/>
              </w:rPr>
            </w:pPr>
            <w:r w:rsidRPr="00DE5340">
              <w:rPr>
                <w:rFonts w:eastAsia="Times New Roman" w:cs="Arial"/>
                <w:color w:val="000000"/>
                <w:sz w:val="18"/>
                <w:szCs w:val="18"/>
                <w:lang w:bidi="en-US"/>
              </w:rPr>
              <w:t>Urdimbre &gt; 40 %</w:t>
            </w:r>
          </w:p>
          <w:p w14:paraId="4F860184" w14:textId="77777777" w:rsidR="006A6C07" w:rsidRPr="00DE5340" w:rsidRDefault="006A6C07" w:rsidP="00FB7A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bidi="en-US"/>
              </w:rPr>
            </w:pPr>
            <w:r w:rsidRPr="00DE5340">
              <w:rPr>
                <w:rFonts w:eastAsia="Times New Roman" w:cs="Arial"/>
                <w:color w:val="000000"/>
                <w:sz w:val="18"/>
                <w:szCs w:val="18"/>
                <w:lang w:bidi="en-US"/>
              </w:rPr>
              <w:t>Trama &gt; 50 %</w:t>
            </w:r>
          </w:p>
        </w:tc>
        <w:tc>
          <w:tcPr>
            <w:tcW w:w="1479" w:type="pct"/>
            <w:shd w:val="clear" w:color="auto" w:fill="auto"/>
            <w:vAlign w:val="center"/>
          </w:tcPr>
          <w:p w14:paraId="62F514F8" w14:textId="77777777" w:rsidR="006A6C07" w:rsidRPr="00DE5340" w:rsidRDefault="006A6C07" w:rsidP="00FB7A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bidi="en-US"/>
              </w:rPr>
            </w:pPr>
            <w:r w:rsidRPr="00DE5340">
              <w:rPr>
                <w:rFonts w:eastAsia="Times New Roman" w:cs="Arial"/>
                <w:color w:val="000000"/>
                <w:sz w:val="18"/>
                <w:szCs w:val="18"/>
                <w:lang w:bidi="en-US"/>
              </w:rPr>
              <w:t>UNE EN 14704-1</w:t>
            </w:r>
          </w:p>
        </w:tc>
      </w:tr>
      <w:tr w:rsidR="006A6C07" w:rsidRPr="00DE5340" w14:paraId="42C99102" w14:textId="77777777" w:rsidTr="006A6C07">
        <w:trPr>
          <w:trHeight w:val="558"/>
        </w:trPr>
        <w:tc>
          <w:tcPr>
            <w:cnfStyle w:val="001000000000" w:firstRow="0" w:lastRow="0" w:firstColumn="1" w:lastColumn="0" w:oddVBand="0" w:evenVBand="0" w:oddHBand="0" w:evenHBand="0" w:firstRowFirstColumn="0" w:firstRowLastColumn="0" w:lastRowFirstColumn="0" w:lastRowLastColumn="0"/>
            <w:tcW w:w="2028" w:type="pct"/>
            <w:shd w:val="clear" w:color="auto" w:fill="BFBFBF"/>
            <w:vAlign w:val="center"/>
          </w:tcPr>
          <w:p w14:paraId="7A2BE8E5" w14:textId="77777777" w:rsidR="006A6C07" w:rsidRPr="00DE5340" w:rsidRDefault="006A6C07" w:rsidP="006A6C07">
            <w:pPr>
              <w:spacing w:after="0" w:line="240" w:lineRule="auto"/>
              <w:jc w:val="left"/>
              <w:rPr>
                <w:rFonts w:eastAsia="Times New Roman" w:cs="Arial"/>
                <w:color w:val="000000"/>
                <w:sz w:val="18"/>
                <w:szCs w:val="18"/>
                <w:lang w:bidi="en-US"/>
              </w:rPr>
            </w:pPr>
            <w:r w:rsidRPr="00DE5340">
              <w:rPr>
                <w:rFonts w:eastAsia="Times New Roman" w:cs="Arial"/>
                <w:color w:val="000000"/>
                <w:sz w:val="18"/>
                <w:szCs w:val="18"/>
                <w:lang w:bidi="en-US"/>
              </w:rPr>
              <w:t>Resistencia a la abrasión</w:t>
            </w:r>
          </w:p>
        </w:tc>
        <w:tc>
          <w:tcPr>
            <w:tcW w:w="1493" w:type="pct"/>
            <w:shd w:val="clear" w:color="auto" w:fill="BFBFBF"/>
            <w:vAlign w:val="center"/>
          </w:tcPr>
          <w:p w14:paraId="019289AA" w14:textId="77777777" w:rsidR="006A6C07" w:rsidRPr="00DE5340" w:rsidRDefault="006A6C07" w:rsidP="00FB7A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bidi="en-US"/>
              </w:rPr>
            </w:pPr>
            <w:r w:rsidRPr="00DE5340">
              <w:rPr>
                <w:rFonts w:eastAsia="Times New Roman" w:cs="Arial"/>
                <w:color w:val="000000"/>
                <w:sz w:val="18"/>
                <w:szCs w:val="18"/>
                <w:lang w:bidi="en-US"/>
              </w:rPr>
              <w:t>&gt; 100.000 ciclos</w:t>
            </w:r>
          </w:p>
        </w:tc>
        <w:tc>
          <w:tcPr>
            <w:tcW w:w="1479" w:type="pct"/>
            <w:shd w:val="clear" w:color="auto" w:fill="BFBFBF"/>
            <w:vAlign w:val="center"/>
          </w:tcPr>
          <w:p w14:paraId="6DB7E498" w14:textId="77777777" w:rsidR="006A6C07" w:rsidRPr="00DE5340" w:rsidRDefault="006A6C07" w:rsidP="00FB7A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bidi="en-US"/>
              </w:rPr>
            </w:pPr>
            <w:r w:rsidRPr="00DE5340">
              <w:rPr>
                <w:rFonts w:eastAsia="Times New Roman" w:cs="Arial"/>
                <w:color w:val="000000"/>
                <w:sz w:val="18"/>
                <w:szCs w:val="18"/>
                <w:lang w:bidi="en-US"/>
              </w:rPr>
              <w:t>UNE EN ISO 12947-2</w:t>
            </w:r>
          </w:p>
        </w:tc>
      </w:tr>
      <w:tr w:rsidR="006A6C07" w:rsidRPr="00DE5340" w14:paraId="6A87F4CE" w14:textId="77777777" w:rsidTr="006A6C07">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2028" w:type="pct"/>
            <w:shd w:val="clear" w:color="auto" w:fill="auto"/>
            <w:vAlign w:val="center"/>
          </w:tcPr>
          <w:p w14:paraId="49CCCD6C" w14:textId="77777777" w:rsidR="006A6C07" w:rsidRPr="00DE5340" w:rsidRDefault="006A6C07" w:rsidP="006A6C07">
            <w:pPr>
              <w:spacing w:after="0" w:line="240" w:lineRule="auto"/>
              <w:jc w:val="left"/>
              <w:rPr>
                <w:rFonts w:eastAsia="Times New Roman" w:cs="Arial"/>
                <w:color w:val="000000"/>
                <w:sz w:val="18"/>
                <w:szCs w:val="18"/>
                <w:lang w:bidi="en-US"/>
              </w:rPr>
            </w:pPr>
            <w:r w:rsidRPr="00DE5340">
              <w:rPr>
                <w:rFonts w:eastAsia="Times New Roman" w:cs="Arial"/>
                <w:color w:val="000000"/>
                <w:sz w:val="18"/>
                <w:szCs w:val="18"/>
                <w:lang w:bidi="en-US"/>
              </w:rPr>
              <w:t>Resistencia al rasgado</w:t>
            </w:r>
          </w:p>
        </w:tc>
        <w:tc>
          <w:tcPr>
            <w:tcW w:w="1493" w:type="pct"/>
            <w:shd w:val="clear" w:color="auto" w:fill="auto"/>
            <w:vAlign w:val="center"/>
          </w:tcPr>
          <w:p w14:paraId="50F17DF4" w14:textId="77777777" w:rsidR="006A6C07" w:rsidRPr="00DE5340" w:rsidRDefault="006A6C07" w:rsidP="00FB7A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bidi="en-US"/>
              </w:rPr>
            </w:pPr>
            <w:r w:rsidRPr="00DE5340">
              <w:rPr>
                <w:rFonts w:eastAsia="Times New Roman" w:cs="Arial"/>
                <w:color w:val="000000"/>
                <w:sz w:val="18"/>
                <w:szCs w:val="18"/>
                <w:lang w:bidi="en-US"/>
              </w:rPr>
              <w:t>Urdimbre y Trama &gt; 30 N</w:t>
            </w:r>
          </w:p>
        </w:tc>
        <w:tc>
          <w:tcPr>
            <w:tcW w:w="1479" w:type="pct"/>
            <w:shd w:val="clear" w:color="auto" w:fill="auto"/>
            <w:vAlign w:val="center"/>
          </w:tcPr>
          <w:p w14:paraId="5B79CBB0" w14:textId="77777777" w:rsidR="006A6C07" w:rsidRPr="00DE5340" w:rsidRDefault="006A6C07" w:rsidP="00FB7A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bidi="en-US"/>
              </w:rPr>
            </w:pPr>
            <w:r w:rsidRPr="00DE5340">
              <w:rPr>
                <w:rFonts w:eastAsia="Times New Roman" w:cs="Arial"/>
                <w:color w:val="000000"/>
                <w:sz w:val="18"/>
                <w:szCs w:val="18"/>
                <w:lang w:bidi="en-US"/>
              </w:rPr>
              <w:t>UNE EN ISO 13937-2</w:t>
            </w:r>
          </w:p>
        </w:tc>
      </w:tr>
      <w:tr w:rsidR="006A6C07" w:rsidRPr="00DE5340" w14:paraId="451E31CE" w14:textId="77777777" w:rsidTr="006A6C07">
        <w:trPr>
          <w:trHeight w:val="300"/>
        </w:trPr>
        <w:tc>
          <w:tcPr>
            <w:cnfStyle w:val="001000000000" w:firstRow="0" w:lastRow="0" w:firstColumn="1" w:lastColumn="0" w:oddVBand="0" w:evenVBand="0" w:oddHBand="0" w:evenHBand="0" w:firstRowFirstColumn="0" w:firstRowLastColumn="0" w:lastRowFirstColumn="0" w:lastRowLastColumn="0"/>
            <w:tcW w:w="2028" w:type="pct"/>
            <w:shd w:val="clear" w:color="auto" w:fill="BFBFBF"/>
            <w:vAlign w:val="center"/>
          </w:tcPr>
          <w:p w14:paraId="7CC762D1" w14:textId="77777777" w:rsidR="006A6C07" w:rsidRPr="00DE5340" w:rsidRDefault="006A6C07" w:rsidP="006A6C07">
            <w:pPr>
              <w:spacing w:after="0" w:line="240" w:lineRule="auto"/>
              <w:jc w:val="left"/>
              <w:rPr>
                <w:rFonts w:eastAsia="Times New Roman" w:cs="Arial"/>
                <w:color w:val="000000"/>
                <w:sz w:val="18"/>
                <w:szCs w:val="18"/>
                <w:lang w:bidi="en-US"/>
              </w:rPr>
            </w:pPr>
            <w:r w:rsidRPr="00DE5340">
              <w:rPr>
                <w:rFonts w:eastAsia="Times New Roman" w:cs="Arial"/>
                <w:color w:val="000000"/>
                <w:sz w:val="18"/>
                <w:szCs w:val="18"/>
                <w:lang w:bidi="en-US"/>
              </w:rPr>
              <w:t>Solidez del color a la transpiración</w:t>
            </w:r>
          </w:p>
        </w:tc>
        <w:tc>
          <w:tcPr>
            <w:tcW w:w="1493" w:type="pct"/>
            <w:shd w:val="clear" w:color="auto" w:fill="BFBFBF"/>
            <w:vAlign w:val="center"/>
          </w:tcPr>
          <w:p w14:paraId="0826DFEB" w14:textId="77777777" w:rsidR="006A6C07" w:rsidRPr="00DE5340" w:rsidRDefault="006A6C07" w:rsidP="00FB7A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i/>
                <w:color w:val="000000"/>
                <w:sz w:val="18"/>
                <w:szCs w:val="18"/>
                <w:lang w:bidi="en-US"/>
              </w:rPr>
            </w:pPr>
            <w:r w:rsidRPr="00DE5340">
              <w:rPr>
                <w:rFonts w:eastAsia="Times New Roman" w:cs="Arial"/>
                <w:i/>
                <w:color w:val="000000"/>
                <w:sz w:val="18"/>
                <w:szCs w:val="18"/>
                <w:u w:val="single"/>
                <w:lang w:bidi="en-US"/>
              </w:rPr>
              <w:t>Degradación</w:t>
            </w:r>
            <w:r w:rsidRPr="00DE5340">
              <w:rPr>
                <w:rFonts w:eastAsia="Times New Roman" w:cs="Arial"/>
                <w:i/>
                <w:color w:val="000000"/>
                <w:sz w:val="18"/>
                <w:szCs w:val="18"/>
                <w:lang w:bidi="en-US"/>
              </w:rPr>
              <w:t xml:space="preserve"> </w:t>
            </w:r>
            <w:r w:rsidRPr="00DE5340">
              <w:rPr>
                <w:rFonts w:eastAsia="Times New Roman" w:cs="Arial"/>
                <w:iCs/>
                <w:color w:val="000000"/>
                <w:sz w:val="18"/>
                <w:szCs w:val="18"/>
                <w:lang w:bidi="en-US"/>
              </w:rPr>
              <w:t>= 5</w:t>
            </w:r>
          </w:p>
          <w:p w14:paraId="5668F4BD" w14:textId="77777777" w:rsidR="006A6C07" w:rsidRPr="00DE5340" w:rsidRDefault="006A6C07" w:rsidP="00FB7A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i/>
                <w:color w:val="000000"/>
                <w:sz w:val="18"/>
                <w:szCs w:val="18"/>
                <w:u w:val="single"/>
                <w:lang w:bidi="en-US"/>
              </w:rPr>
            </w:pPr>
            <w:r w:rsidRPr="00DE5340">
              <w:rPr>
                <w:rFonts w:eastAsia="Times New Roman" w:cs="Arial"/>
                <w:i/>
                <w:color w:val="000000"/>
                <w:sz w:val="18"/>
                <w:szCs w:val="18"/>
                <w:u w:val="single"/>
                <w:lang w:bidi="en-US"/>
              </w:rPr>
              <w:t xml:space="preserve">Descarga: </w:t>
            </w:r>
          </w:p>
          <w:p w14:paraId="1381E39C" w14:textId="77777777" w:rsidR="006A6C07" w:rsidRPr="00DE5340" w:rsidRDefault="006A6C07" w:rsidP="00FB7A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iCs/>
                <w:color w:val="000000"/>
                <w:sz w:val="18"/>
                <w:szCs w:val="18"/>
                <w:lang w:bidi="en-US"/>
              </w:rPr>
            </w:pPr>
            <w:r w:rsidRPr="00DE5340">
              <w:rPr>
                <w:rFonts w:eastAsia="Times New Roman" w:cs="Arial"/>
                <w:iCs/>
                <w:color w:val="000000"/>
                <w:sz w:val="18"/>
                <w:szCs w:val="18"/>
                <w:lang w:bidi="en-US"/>
              </w:rPr>
              <w:t xml:space="preserve">Poliamida y lana </w:t>
            </w:r>
            <w:r w:rsidRPr="00DE5340">
              <w:rPr>
                <w:rFonts w:eastAsia="Times New Roman" w:cs="Arial"/>
                <w:color w:val="000000"/>
                <w:sz w:val="18"/>
                <w:szCs w:val="18"/>
                <w:lang w:bidi="en-US"/>
              </w:rPr>
              <w:t>≥ 4-5</w:t>
            </w:r>
          </w:p>
          <w:p w14:paraId="79058F31" w14:textId="77777777" w:rsidR="006A6C07" w:rsidRPr="00DE5340" w:rsidRDefault="006A6C07" w:rsidP="00FB7A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iCs/>
                <w:color w:val="000000"/>
                <w:sz w:val="18"/>
                <w:szCs w:val="18"/>
                <w:lang w:bidi="en-US"/>
              </w:rPr>
            </w:pPr>
          </w:p>
        </w:tc>
        <w:tc>
          <w:tcPr>
            <w:tcW w:w="1479" w:type="pct"/>
            <w:shd w:val="clear" w:color="auto" w:fill="BFBFBF"/>
            <w:vAlign w:val="center"/>
          </w:tcPr>
          <w:p w14:paraId="65533B7E" w14:textId="77777777" w:rsidR="006A6C07" w:rsidRPr="00DE5340" w:rsidRDefault="006A6C07" w:rsidP="006A6C07">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bidi="en-US"/>
              </w:rPr>
            </w:pPr>
            <w:r w:rsidRPr="00DE5340">
              <w:rPr>
                <w:rFonts w:eastAsia="Times New Roman" w:cs="Arial"/>
                <w:color w:val="000000"/>
                <w:sz w:val="18"/>
                <w:szCs w:val="18"/>
                <w:lang w:bidi="en-US"/>
              </w:rPr>
              <w:t>ISO 105 E04</w:t>
            </w:r>
          </w:p>
        </w:tc>
      </w:tr>
    </w:tbl>
    <w:p w14:paraId="32698E4B" w14:textId="34A43AE0" w:rsidR="006A6C07" w:rsidRDefault="006A6C07" w:rsidP="006A6C07">
      <w:pPr>
        <w:pStyle w:val="Descripcin"/>
        <w:spacing w:before="240"/>
        <w:jc w:val="center"/>
        <w:rPr>
          <w:color w:val="808080" w:themeColor="background1" w:themeShade="80"/>
        </w:rPr>
      </w:pPr>
      <w:r w:rsidRPr="00DE5340">
        <w:rPr>
          <w:color w:val="808080" w:themeColor="background1" w:themeShade="80"/>
        </w:rPr>
        <w:t xml:space="preserve">Tabla </w:t>
      </w:r>
      <w:r w:rsidR="00CE1BCB" w:rsidRPr="00DE5340">
        <w:rPr>
          <w:color w:val="808080" w:themeColor="background1" w:themeShade="80"/>
        </w:rPr>
        <w:fldChar w:fldCharType="begin"/>
      </w:r>
      <w:r w:rsidRPr="00DE5340">
        <w:rPr>
          <w:color w:val="808080" w:themeColor="background1" w:themeShade="80"/>
        </w:rPr>
        <w:instrText xml:space="preserve"> SEQ Tabla \* ARABIC </w:instrText>
      </w:r>
      <w:r w:rsidR="00CE1BCB" w:rsidRPr="00DE5340">
        <w:rPr>
          <w:color w:val="808080" w:themeColor="background1" w:themeShade="80"/>
        </w:rPr>
        <w:fldChar w:fldCharType="separate"/>
      </w:r>
      <w:r w:rsidR="00FF3137">
        <w:rPr>
          <w:noProof/>
          <w:color w:val="808080" w:themeColor="background1" w:themeShade="80"/>
        </w:rPr>
        <w:t>12</w:t>
      </w:r>
      <w:r w:rsidR="00CE1BCB" w:rsidRPr="00DE5340">
        <w:rPr>
          <w:color w:val="808080" w:themeColor="background1" w:themeShade="80"/>
        </w:rPr>
        <w:fldChar w:fldCharType="end"/>
      </w:r>
      <w:r w:rsidRPr="00DE5340">
        <w:rPr>
          <w:color w:val="808080" w:themeColor="background1" w:themeShade="80"/>
        </w:rPr>
        <w:t>. Tejido elástico traje rescate forestal.</w:t>
      </w:r>
    </w:p>
    <w:p w14:paraId="1684A0A6" w14:textId="77777777" w:rsidR="00825C99" w:rsidRPr="00825C99" w:rsidRDefault="00825C99" w:rsidP="00825C99">
      <w:r>
        <w:t>Por último, aclarar que la tabla de medidas mostrada en este mismo punto para el traje de condiciones climatológicas es equivalente para el resto de trajes. Asimismo, comentar que para cada una de las chaquetas de los trajes anteriormente descritas deben llevar</w:t>
      </w:r>
      <w:r w:rsidR="00760114">
        <w:t xml:space="preserve"> serigrafiado en la parte trasera BOMBEROS LANZAROTE, en </w:t>
      </w:r>
      <w:r w:rsidR="008C0DA9">
        <w:t>el lateral de la manga</w:t>
      </w:r>
      <w:r w:rsidR="00760114">
        <w:t xml:space="preserve"> derech</w:t>
      </w:r>
      <w:r w:rsidR="008C0DA9">
        <w:t>a</w:t>
      </w:r>
      <w:r w:rsidR="00760114">
        <w:t xml:space="preserve"> el escudo de BOMBEROS LANZAROTE, en el </w:t>
      </w:r>
      <w:r w:rsidR="008C0DA9">
        <w:t>lateral de la manga</w:t>
      </w:r>
      <w:r w:rsidR="00760114">
        <w:t xml:space="preserve"> izquierd</w:t>
      </w:r>
      <w:r w:rsidR="008C0DA9">
        <w:t>a</w:t>
      </w:r>
      <w:r w:rsidR="00760114">
        <w:t xml:space="preserve"> el escudo del CONSORCIO y finalmente</w:t>
      </w:r>
      <w:r>
        <w:t xml:space="preserve"> un parche en formato velcro</w:t>
      </w:r>
      <w:r w:rsidR="00487AA8">
        <w:rPr>
          <w:rFonts w:ascii="Arial" w:hAnsi="Arial" w:cs="Arial"/>
          <w:color w:val="4D5156"/>
          <w:sz w:val="21"/>
          <w:szCs w:val="21"/>
          <w:shd w:val="clear" w:color="auto" w:fill="FFFFFF"/>
        </w:rPr>
        <w:t>®</w:t>
      </w:r>
      <w:r>
        <w:t xml:space="preserve"> en la parte delantera de las mismas a modo de identificativo de cada nombre del bombero/a.</w:t>
      </w:r>
    </w:p>
    <w:p w14:paraId="7913CC21" w14:textId="77777777" w:rsidR="00334A68" w:rsidRPr="00F157E7" w:rsidRDefault="00334A68" w:rsidP="00334A68">
      <w:pPr>
        <w:pStyle w:val="Ttulo2"/>
        <w:keepNext/>
        <w:keepLines/>
        <w:numPr>
          <w:ilvl w:val="2"/>
          <w:numId w:val="9"/>
        </w:numPr>
        <w:spacing w:before="0" w:line="360" w:lineRule="auto"/>
        <w:contextualSpacing w:val="0"/>
      </w:pPr>
      <w:bookmarkStart w:id="59" w:name="_Toc70420483"/>
      <w:bookmarkStart w:id="60" w:name="_Toc72142585"/>
      <w:r w:rsidRPr="00F157E7">
        <w:t>CANTIDAD DE PRODUCTOS A SUMINISTRAR.</w:t>
      </w:r>
      <w:bookmarkEnd w:id="59"/>
      <w:bookmarkEnd w:id="60"/>
    </w:p>
    <w:p w14:paraId="078B074D" w14:textId="77777777" w:rsidR="006A6C07" w:rsidRPr="00DE5340" w:rsidRDefault="00334A68" w:rsidP="006A6C07">
      <w:r w:rsidRPr="00F157E7">
        <w:t>En este punto, se especifican a continuación las cantidades a suministrar de cada uno</w:t>
      </w:r>
      <w:r w:rsidRPr="00DE5340">
        <w:t xml:space="preserve"> de los productos expuestos en el punto anterior y que se requieren por parte del Consorcio.</w:t>
      </w:r>
    </w:p>
    <w:tbl>
      <w:tblPr>
        <w:tblStyle w:val="Tablaconcuadrcula"/>
        <w:tblW w:w="0" w:type="auto"/>
        <w:tblLook w:val="04A0" w:firstRow="1" w:lastRow="0" w:firstColumn="1" w:lastColumn="0" w:noHBand="0" w:noVBand="1"/>
      </w:tblPr>
      <w:tblGrid>
        <w:gridCol w:w="4247"/>
        <w:gridCol w:w="4247"/>
      </w:tblGrid>
      <w:tr w:rsidR="00334A68" w:rsidRPr="00DE5340" w14:paraId="5C3761F1" w14:textId="77777777" w:rsidTr="00334A68">
        <w:tc>
          <w:tcPr>
            <w:tcW w:w="4247" w:type="dxa"/>
            <w:shd w:val="clear" w:color="auto" w:fill="C5E0B3" w:themeFill="accent6" w:themeFillTint="66"/>
          </w:tcPr>
          <w:p w14:paraId="7BA3CB71" w14:textId="77777777" w:rsidR="00334A68" w:rsidRPr="00DE5340" w:rsidRDefault="00334A68" w:rsidP="00FB7A35">
            <w:pPr>
              <w:spacing w:before="120"/>
              <w:jc w:val="center"/>
              <w:rPr>
                <w:rFonts w:cs="Tahoma"/>
                <w:b/>
                <w:bCs/>
                <w:szCs w:val="20"/>
              </w:rPr>
            </w:pPr>
            <w:r w:rsidRPr="00DE5340">
              <w:rPr>
                <w:rFonts w:cs="Tahoma"/>
                <w:b/>
                <w:bCs/>
                <w:szCs w:val="20"/>
              </w:rPr>
              <w:t>PRODUCTO</w:t>
            </w:r>
          </w:p>
        </w:tc>
        <w:tc>
          <w:tcPr>
            <w:tcW w:w="4247" w:type="dxa"/>
            <w:shd w:val="clear" w:color="auto" w:fill="C5E0B3" w:themeFill="accent6" w:themeFillTint="66"/>
          </w:tcPr>
          <w:p w14:paraId="55C0B046" w14:textId="77777777" w:rsidR="00334A68" w:rsidRPr="00DE5340" w:rsidRDefault="00334A68" w:rsidP="00FB7A35">
            <w:pPr>
              <w:spacing w:before="120"/>
              <w:jc w:val="center"/>
              <w:rPr>
                <w:rFonts w:cs="Tahoma"/>
                <w:b/>
                <w:bCs/>
                <w:szCs w:val="20"/>
              </w:rPr>
            </w:pPr>
            <w:r w:rsidRPr="00DE5340">
              <w:rPr>
                <w:rFonts w:cs="Tahoma"/>
                <w:b/>
                <w:bCs/>
                <w:szCs w:val="20"/>
              </w:rPr>
              <w:t>CANTIDAD MÁXIMA</w:t>
            </w:r>
          </w:p>
        </w:tc>
      </w:tr>
      <w:tr w:rsidR="00334A68" w:rsidRPr="00DE5340" w14:paraId="62EE1021" w14:textId="77777777" w:rsidTr="00FB7A35">
        <w:tc>
          <w:tcPr>
            <w:tcW w:w="4247" w:type="dxa"/>
          </w:tcPr>
          <w:p w14:paraId="53B545B3" w14:textId="77777777" w:rsidR="00334A68" w:rsidRPr="00DE5340" w:rsidRDefault="00334A68" w:rsidP="00FB7A35">
            <w:pPr>
              <w:spacing w:before="120"/>
              <w:jc w:val="center"/>
              <w:rPr>
                <w:rFonts w:cs="Tahoma"/>
                <w:szCs w:val="20"/>
              </w:rPr>
            </w:pPr>
            <w:r w:rsidRPr="00DE5340">
              <w:rPr>
                <w:rFonts w:cs="Tahoma"/>
                <w:szCs w:val="20"/>
              </w:rPr>
              <w:t xml:space="preserve">CAMISETA MC IGNÍFUGA </w:t>
            </w:r>
            <w:r w:rsidR="00617232">
              <w:rPr>
                <w:rFonts w:cs="Tahoma"/>
                <w:szCs w:val="20"/>
              </w:rPr>
              <w:t>+ SERIGRAFIADO</w:t>
            </w:r>
          </w:p>
        </w:tc>
        <w:tc>
          <w:tcPr>
            <w:tcW w:w="4247" w:type="dxa"/>
          </w:tcPr>
          <w:p w14:paraId="6C3FB420" w14:textId="77777777" w:rsidR="00334A68" w:rsidRPr="00DE5340" w:rsidRDefault="00334A68" w:rsidP="00FB7A35">
            <w:pPr>
              <w:spacing w:before="120"/>
              <w:jc w:val="center"/>
              <w:rPr>
                <w:rFonts w:cs="Tahoma"/>
                <w:szCs w:val="20"/>
              </w:rPr>
            </w:pPr>
            <w:r w:rsidRPr="00DE5340">
              <w:rPr>
                <w:rFonts w:cs="Tahoma"/>
                <w:szCs w:val="20"/>
              </w:rPr>
              <w:t>350</w:t>
            </w:r>
          </w:p>
        </w:tc>
      </w:tr>
      <w:tr w:rsidR="00334A68" w:rsidRPr="00DE5340" w14:paraId="42D544F9" w14:textId="77777777" w:rsidTr="00FB7A35">
        <w:tc>
          <w:tcPr>
            <w:tcW w:w="4247" w:type="dxa"/>
          </w:tcPr>
          <w:p w14:paraId="61EDC064" w14:textId="77777777" w:rsidR="00334A68" w:rsidRPr="00DE5340" w:rsidRDefault="00334A68" w:rsidP="00FB7A35">
            <w:pPr>
              <w:spacing w:before="120"/>
              <w:jc w:val="center"/>
              <w:rPr>
                <w:rFonts w:cs="Tahoma"/>
                <w:szCs w:val="20"/>
              </w:rPr>
            </w:pPr>
            <w:r w:rsidRPr="00DE5340">
              <w:rPr>
                <w:rFonts w:cs="Tahoma"/>
                <w:szCs w:val="20"/>
              </w:rPr>
              <w:t>ANORAK PROTECCIÓN TEMPESTADES</w:t>
            </w:r>
            <w:r w:rsidR="00617232">
              <w:rPr>
                <w:rFonts w:cs="Tahoma"/>
                <w:szCs w:val="20"/>
              </w:rPr>
              <w:t xml:space="preserve"> + SERIGRAFIADO</w:t>
            </w:r>
          </w:p>
        </w:tc>
        <w:tc>
          <w:tcPr>
            <w:tcW w:w="4247" w:type="dxa"/>
          </w:tcPr>
          <w:p w14:paraId="78FAA693" w14:textId="77777777" w:rsidR="00334A68" w:rsidRPr="00DE5340" w:rsidRDefault="00334A68" w:rsidP="00FB7A35">
            <w:pPr>
              <w:spacing w:before="120"/>
              <w:jc w:val="center"/>
              <w:rPr>
                <w:rFonts w:cs="Tahoma"/>
                <w:szCs w:val="20"/>
              </w:rPr>
            </w:pPr>
            <w:r w:rsidRPr="00DE5340">
              <w:rPr>
                <w:rFonts w:cs="Tahoma"/>
                <w:szCs w:val="20"/>
              </w:rPr>
              <w:t>15</w:t>
            </w:r>
          </w:p>
        </w:tc>
      </w:tr>
      <w:tr w:rsidR="00334A68" w:rsidRPr="00DE5340" w14:paraId="3412DC81" w14:textId="77777777" w:rsidTr="00FB7A35">
        <w:tc>
          <w:tcPr>
            <w:tcW w:w="4247" w:type="dxa"/>
          </w:tcPr>
          <w:p w14:paraId="0AC3C9C5" w14:textId="77777777" w:rsidR="00334A68" w:rsidRPr="00DE5340" w:rsidRDefault="00334A68" w:rsidP="00FB7A35">
            <w:pPr>
              <w:spacing w:before="120"/>
              <w:jc w:val="center"/>
              <w:rPr>
                <w:rFonts w:cs="Tahoma"/>
                <w:szCs w:val="20"/>
              </w:rPr>
            </w:pPr>
            <w:r w:rsidRPr="00DE5340">
              <w:rPr>
                <w:rFonts w:cs="Tahoma"/>
                <w:szCs w:val="20"/>
              </w:rPr>
              <w:t xml:space="preserve">CHAQUETÓN INTERVENCIÓN </w:t>
            </w:r>
            <w:r w:rsidR="00617232">
              <w:rPr>
                <w:rFonts w:cs="Tahoma"/>
                <w:szCs w:val="20"/>
              </w:rPr>
              <w:t>+ SERIGRAFIADO</w:t>
            </w:r>
          </w:p>
        </w:tc>
        <w:tc>
          <w:tcPr>
            <w:tcW w:w="4247" w:type="dxa"/>
          </w:tcPr>
          <w:p w14:paraId="14203EB8" w14:textId="77777777" w:rsidR="00334A68" w:rsidRPr="00DE5340" w:rsidRDefault="00334A68" w:rsidP="00FB7A35">
            <w:pPr>
              <w:spacing w:before="120"/>
              <w:jc w:val="center"/>
              <w:rPr>
                <w:rFonts w:cs="Tahoma"/>
                <w:szCs w:val="20"/>
              </w:rPr>
            </w:pPr>
            <w:r w:rsidRPr="00DE5340">
              <w:rPr>
                <w:rFonts w:cs="Tahoma"/>
                <w:szCs w:val="20"/>
              </w:rPr>
              <w:t>15</w:t>
            </w:r>
          </w:p>
        </w:tc>
      </w:tr>
      <w:tr w:rsidR="00334A68" w:rsidRPr="00DE5340" w14:paraId="1224F501" w14:textId="77777777" w:rsidTr="00FB7A35">
        <w:tc>
          <w:tcPr>
            <w:tcW w:w="4247" w:type="dxa"/>
          </w:tcPr>
          <w:p w14:paraId="52A21B87" w14:textId="77777777" w:rsidR="00334A68" w:rsidRPr="00DE5340" w:rsidRDefault="00334A68" w:rsidP="00FB7A35">
            <w:pPr>
              <w:spacing w:before="120"/>
              <w:jc w:val="center"/>
              <w:rPr>
                <w:rFonts w:cs="Tahoma"/>
                <w:szCs w:val="20"/>
              </w:rPr>
            </w:pPr>
            <w:r w:rsidRPr="00DE5340">
              <w:rPr>
                <w:rFonts w:cs="Tahoma"/>
                <w:szCs w:val="20"/>
              </w:rPr>
              <w:lastRenderedPageBreak/>
              <w:t xml:space="preserve">PANTALÓN INTERVENCIÓN </w:t>
            </w:r>
          </w:p>
        </w:tc>
        <w:tc>
          <w:tcPr>
            <w:tcW w:w="4247" w:type="dxa"/>
          </w:tcPr>
          <w:p w14:paraId="3006DBA4" w14:textId="77777777" w:rsidR="00334A68" w:rsidRPr="00DE5340" w:rsidRDefault="00334A68" w:rsidP="00FB7A35">
            <w:pPr>
              <w:spacing w:before="120"/>
              <w:jc w:val="center"/>
              <w:rPr>
                <w:rFonts w:cs="Tahoma"/>
                <w:szCs w:val="20"/>
              </w:rPr>
            </w:pPr>
            <w:r w:rsidRPr="00DE5340">
              <w:rPr>
                <w:rFonts w:cs="Tahoma"/>
                <w:szCs w:val="20"/>
              </w:rPr>
              <w:t>15</w:t>
            </w:r>
          </w:p>
        </w:tc>
      </w:tr>
      <w:tr w:rsidR="00334A68" w:rsidRPr="00DE5340" w14:paraId="5FC7BD9D" w14:textId="77777777" w:rsidTr="00FB7A35">
        <w:tc>
          <w:tcPr>
            <w:tcW w:w="4247" w:type="dxa"/>
          </w:tcPr>
          <w:p w14:paraId="2ED7D359" w14:textId="77777777" w:rsidR="00334A68" w:rsidRPr="00DE5340" w:rsidRDefault="00334A68" w:rsidP="00FB7A35">
            <w:pPr>
              <w:spacing w:before="120"/>
              <w:jc w:val="center"/>
              <w:rPr>
                <w:rFonts w:cs="Tahoma"/>
                <w:szCs w:val="20"/>
              </w:rPr>
            </w:pPr>
            <w:r w:rsidRPr="00DE5340">
              <w:rPr>
                <w:rFonts w:cs="Tahoma"/>
                <w:szCs w:val="20"/>
              </w:rPr>
              <w:t xml:space="preserve">PANTALÓN FORESTAL-RESCATE </w:t>
            </w:r>
          </w:p>
        </w:tc>
        <w:tc>
          <w:tcPr>
            <w:tcW w:w="4247" w:type="dxa"/>
          </w:tcPr>
          <w:p w14:paraId="28D3C8B6" w14:textId="77777777" w:rsidR="00334A68" w:rsidRPr="00DE5340" w:rsidRDefault="00334A68" w:rsidP="00FB7A35">
            <w:pPr>
              <w:spacing w:before="120"/>
              <w:jc w:val="center"/>
              <w:rPr>
                <w:rFonts w:cs="Tahoma"/>
                <w:szCs w:val="20"/>
              </w:rPr>
            </w:pPr>
            <w:r w:rsidRPr="00DE5340">
              <w:rPr>
                <w:rFonts w:cs="Tahoma"/>
                <w:szCs w:val="20"/>
              </w:rPr>
              <w:t>45</w:t>
            </w:r>
          </w:p>
        </w:tc>
      </w:tr>
      <w:tr w:rsidR="00334A68" w:rsidRPr="00DE5340" w14:paraId="4D174F67" w14:textId="77777777" w:rsidTr="00FB7A35">
        <w:tc>
          <w:tcPr>
            <w:tcW w:w="4247" w:type="dxa"/>
          </w:tcPr>
          <w:p w14:paraId="0CC22587" w14:textId="77777777" w:rsidR="00334A68" w:rsidRPr="00DE5340" w:rsidRDefault="00334A68" w:rsidP="00FB7A35">
            <w:pPr>
              <w:spacing w:before="120"/>
              <w:jc w:val="center"/>
              <w:rPr>
                <w:rFonts w:cs="Tahoma"/>
                <w:szCs w:val="20"/>
              </w:rPr>
            </w:pPr>
            <w:r w:rsidRPr="00DE5340">
              <w:rPr>
                <w:rFonts w:cs="Tahoma"/>
                <w:szCs w:val="20"/>
              </w:rPr>
              <w:t>CUBREPANTALÓN PROTECCIÓN TEMPESTADES</w:t>
            </w:r>
          </w:p>
        </w:tc>
        <w:tc>
          <w:tcPr>
            <w:tcW w:w="4247" w:type="dxa"/>
          </w:tcPr>
          <w:p w14:paraId="0F265854" w14:textId="77777777" w:rsidR="00334A68" w:rsidRPr="00DE5340" w:rsidRDefault="00334A68" w:rsidP="00FB7A35">
            <w:pPr>
              <w:spacing w:before="120"/>
              <w:jc w:val="center"/>
              <w:rPr>
                <w:rFonts w:cs="Tahoma"/>
                <w:szCs w:val="20"/>
              </w:rPr>
            </w:pPr>
            <w:r w:rsidRPr="00DE5340">
              <w:rPr>
                <w:rFonts w:cs="Tahoma"/>
                <w:szCs w:val="20"/>
              </w:rPr>
              <w:t>15</w:t>
            </w:r>
          </w:p>
        </w:tc>
      </w:tr>
      <w:tr w:rsidR="00334A68" w:rsidRPr="00DE5340" w14:paraId="1DE609DC" w14:textId="77777777" w:rsidTr="00FB7A35">
        <w:tc>
          <w:tcPr>
            <w:tcW w:w="4247" w:type="dxa"/>
          </w:tcPr>
          <w:p w14:paraId="124E07CD" w14:textId="77777777" w:rsidR="00334A68" w:rsidRPr="00DE5340" w:rsidRDefault="00334A68" w:rsidP="00FB7A35">
            <w:pPr>
              <w:spacing w:before="120"/>
              <w:jc w:val="center"/>
              <w:rPr>
                <w:rFonts w:cs="Tahoma"/>
                <w:szCs w:val="20"/>
              </w:rPr>
            </w:pPr>
            <w:r w:rsidRPr="00DE5340">
              <w:rPr>
                <w:rFonts w:cs="Tahoma"/>
                <w:szCs w:val="20"/>
              </w:rPr>
              <w:t xml:space="preserve">CHAQUETA DE RESCATE TÉCNICO FORESTAL </w:t>
            </w:r>
            <w:r w:rsidR="00617232">
              <w:rPr>
                <w:rFonts w:cs="Tahoma"/>
                <w:szCs w:val="20"/>
              </w:rPr>
              <w:t>+ SERIGRAFIADO</w:t>
            </w:r>
          </w:p>
        </w:tc>
        <w:tc>
          <w:tcPr>
            <w:tcW w:w="4247" w:type="dxa"/>
          </w:tcPr>
          <w:p w14:paraId="568DEDBB" w14:textId="77777777" w:rsidR="00334A68" w:rsidRPr="00DE5340" w:rsidRDefault="00334A68" w:rsidP="00334A68">
            <w:pPr>
              <w:keepNext/>
              <w:spacing w:before="120"/>
              <w:jc w:val="center"/>
              <w:rPr>
                <w:rFonts w:cs="Tahoma"/>
                <w:szCs w:val="20"/>
              </w:rPr>
            </w:pPr>
            <w:r w:rsidRPr="00DE5340">
              <w:rPr>
                <w:rFonts w:cs="Tahoma"/>
                <w:szCs w:val="20"/>
              </w:rPr>
              <w:t>15</w:t>
            </w:r>
          </w:p>
        </w:tc>
      </w:tr>
    </w:tbl>
    <w:p w14:paraId="1D14F81E" w14:textId="628D4EE8" w:rsidR="00334A68" w:rsidRPr="00DE5340" w:rsidRDefault="00334A68" w:rsidP="00334A68">
      <w:pPr>
        <w:pStyle w:val="Descripcin"/>
        <w:spacing w:before="240"/>
        <w:jc w:val="center"/>
        <w:rPr>
          <w:color w:val="808080" w:themeColor="background1" w:themeShade="80"/>
        </w:rPr>
      </w:pPr>
      <w:r w:rsidRPr="00DE5340">
        <w:rPr>
          <w:color w:val="808080" w:themeColor="background1" w:themeShade="80"/>
        </w:rPr>
        <w:t xml:space="preserve">Tabla </w:t>
      </w:r>
      <w:r w:rsidR="00CE1BCB" w:rsidRPr="00DE5340">
        <w:rPr>
          <w:color w:val="808080" w:themeColor="background1" w:themeShade="80"/>
        </w:rPr>
        <w:fldChar w:fldCharType="begin"/>
      </w:r>
      <w:r w:rsidRPr="00DE5340">
        <w:rPr>
          <w:color w:val="808080" w:themeColor="background1" w:themeShade="80"/>
        </w:rPr>
        <w:instrText xml:space="preserve"> SEQ Tabla \* ARABIC </w:instrText>
      </w:r>
      <w:r w:rsidR="00CE1BCB" w:rsidRPr="00DE5340">
        <w:rPr>
          <w:color w:val="808080" w:themeColor="background1" w:themeShade="80"/>
        </w:rPr>
        <w:fldChar w:fldCharType="separate"/>
      </w:r>
      <w:r w:rsidR="00FF3137">
        <w:rPr>
          <w:noProof/>
          <w:color w:val="808080" w:themeColor="background1" w:themeShade="80"/>
        </w:rPr>
        <w:t>13</w:t>
      </w:r>
      <w:r w:rsidR="00CE1BCB" w:rsidRPr="00DE5340">
        <w:rPr>
          <w:color w:val="808080" w:themeColor="background1" w:themeShade="80"/>
        </w:rPr>
        <w:fldChar w:fldCharType="end"/>
      </w:r>
      <w:r w:rsidRPr="00DE5340">
        <w:rPr>
          <w:color w:val="808080" w:themeColor="background1" w:themeShade="80"/>
        </w:rPr>
        <w:t>. Cantidades máximas.</w:t>
      </w:r>
    </w:p>
    <w:p w14:paraId="487F5D68" w14:textId="77777777" w:rsidR="00334A68" w:rsidRPr="00DE5340" w:rsidRDefault="00334A68" w:rsidP="00334A68">
      <w:r w:rsidRPr="00DE5340">
        <w:t xml:space="preserve">Tal y como se comenta en el punto 6.1. ALCANCE DEL SUMINISTRO, la empresa adjudicataria deberá suministrar de manera </w:t>
      </w:r>
      <w:r w:rsidR="004F161C" w:rsidRPr="00DE5340">
        <w:t>puntual</w:t>
      </w:r>
      <w:r w:rsidRPr="00DE5340">
        <w:t xml:space="preserve"> estas cantidades, tras petición expresa del Consorcio o del Responsable del Contrato designado por el mismo, para la correcta prestación del suministro contratado.</w:t>
      </w:r>
    </w:p>
    <w:p w14:paraId="592F35B2" w14:textId="77777777" w:rsidR="00334A68" w:rsidRPr="00DE5340" w:rsidRDefault="00334A68" w:rsidP="00334A68">
      <w:pPr>
        <w:pStyle w:val="Ttulo1"/>
        <w:numPr>
          <w:ilvl w:val="0"/>
          <w:numId w:val="6"/>
        </w:numPr>
        <w:tabs>
          <w:tab w:val="num" w:pos="360"/>
        </w:tabs>
        <w:spacing w:before="120" w:after="120"/>
        <w:ind w:left="0" w:firstLine="0"/>
      </w:pPr>
      <w:bookmarkStart w:id="61" w:name="_Toc37927891"/>
      <w:bookmarkStart w:id="62" w:name="_Toc70420484"/>
      <w:bookmarkStart w:id="63" w:name="_Toc72142586"/>
      <w:r w:rsidRPr="00DE5340">
        <w:t>CONDICIONES DEL SUMINISTRO.</w:t>
      </w:r>
      <w:bookmarkEnd w:id="61"/>
      <w:bookmarkEnd w:id="62"/>
      <w:bookmarkEnd w:id="63"/>
      <w:r w:rsidRPr="00DE5340">
        <w:t xml:space="preserve"> </w:t>
      </w:r>
    </w:p>
    <w:p w14:paraId="032BE27B" w14:textId="77777777" w:rsidR="00760114" w:rsidRDefault="00760114" w:rsidP="00334A68">
      <w:r>
        <w:t>La empresa adjudicataria deberá enviarle al Consorcio al comienzo del Contrato una relación de modelos y tallas para que los/as bomberos/as del propio Consorcio puedan probarse. Luego será el mismo Consorcio quien enviará un documento firmado por cada uno de los/as bomberos/as con las tallas requeridas para todos aquellos trajes solicitados que conforman el equipamiento laboral.</w:t>
      </w:r>
    </w:p>
    <w:p w14:paraId="459C42FA" w14:textId="77777777" w:rsidR="00760114" w:rsidRDefault="00760114" w:rsidP="00334A68">
      <w:r>
        <w:t xml:space="preserve">De igual modo, a la recepción del pedido, las tallas solicitadas deberán </w:t>
      </w:r>
      <w:r w:rsidR="00617232">
        <w:t>coincidir en tamaño</w:t>
      </w:r>
      <w:r>
        <w:t xml:space="preserve"> a aquellas que los/as bomberos/as se hubieran probado y requerido.</w:t>
      </w:r>
    </w:p>
    <w:p w14:paraId="16C256CE" w14:textId="77777777" w:rsidR="00334A68" w:rsidRDefault="00760114" w:rsidP="00334A68">
      <w:r>
        <w:t>Por tanto, l</w:t>
      </w:r>
      <w:r w:rsidR="00334A68" w:rsidRPr="00DE5340">
        <w:t xml:space="preserve">a empresa adjudicataria será la responsable de llevar a cabo todos los trabajos necesarios para el correcto desarrollo del Contrato, es decir,  la empresa adjudicataria deberá llevar a cabo todas las labores necesarias para la realización del suministro objeto del Contrato de manera óptima y eficaz en todo momento, aportando para ello todos aquellos medios humanos, técnicos y materiales necesarios para asegurar la calidad esperada por </w:t>
      </w:r>
      <w:r w:rsidR="00C63D9E" w:rsidRPr="00DE5340">
        <w:t>e</w:t>
      </w:r>
      <w:r w:rsidR="00334A68" w:rsidRPr="00DE5340">
        <w:t>l Consorcio.</w:t>
      </w:r>
    </w:p>
    <w:p w14:paraId="3888C91F" w14:textId="77777777" w:rsidR="007C62E2" w:rsidRPr="00DE5340" w:rsidRDefault="007C62E2" w:rsidP="00334A68"/>
    <w:p w14:paraId="72986B26" w14:textId="77777777" w:rsidR="00334A68" w:rsidRPr="00DE5340" w:rsidRDefault="00334A68" w:rsidP="00334A68">
      <w:pPr>
        <w:pStyle w:val="Ttulo2"/>
        <w:keepNext/>
        <w:keepLines/>
        <w:numPr>
          <w:ilvl w:val="1"/>
          <w:numId w:val="6"/>
        </w:numPr>
        <w:spacing w:before="0" w:line="360" w:lineRule="auto"/>
        <w:contextualSpacing w:val="0"/>
      </w:pPr>
      <w:bookmarkStart w:id="64" w:name="_Toc72142587"/>
      <w:r w:rsidRPr="00DE5340">
        <w:t>ENTREGA Y RECEPCIÓN DEL SUMINISTRO.</w:t>
      </w:r>
      <w:bookmarkEnd w:id="64"/>
    </w:p>
    <w:p w14:paraId="5C53762E" w14:textId="77777777" w:rsidR="00C63D9E" w:rsidRPr="00DE5340" w:rsidRDefault="00334A68" w:rsidP="00C63D9E">
      <w:pPr>
        <w:autoSpaceDE w:val="0"/>
        <w:autoSpaceDN w:val="0"/>
        <w:adjustRightInd w:val="0"/>
        <w:spacing w:before="120"/>
        <w:rPr>
          <w:rFonts w:cs="Tahoma"/>
          <w:szCs w:val="20"/>
        </w:rPr>
      </w:pPr>
      <w:r w:rsidRPr="00DE5340">
        <w:t>La empresa adjudicataria se comprometerá, tal y como se cita al principio</w:t>
      </w:r>
      <w:r w:rsidR="00C63D9E" w:rsidRPr="00DE5340">
        <w:t xml:space="preserve"> de este documento, a realizar el transporte, </w:t>
      </w:r>
      <w:r w:rsidR="00C63D9E" w:rsidRPr="00DE5340">
        <w:rPr>
          <w:rFonts w:cs="Tahoma"/>
          <w:szCs w:val="20"/>
        </w:rPr>
        <w:t xml:space="preserve">descarga, y entrega del suministro, libre de cualquier gasto necesario para hacerlo efectivo. El transporte nunca se realizará </w:t>
      </w:r>
      <w:r w:rsidR="00C63D9E" w:rsidRPr="00DE5340">
        <w:rPr>
          <w:rFonts w:cs="Tahoma"/>
          <w:szCs w:val="20"/>
        </w:rPr>
        <w:lastRenderedPageBreak/>
        <w:t>conjuntamente con otros materiales que no sean objeto del Contrato, como pueden ser sustancias químicas, elementos tóxicos, alimentos, etc. Asimismo, el transporte se hará en vehículo apropiado en todo momento.</w:t>
      </w:r>
    </w:p>
    <w:p w14:paraId="08E9B9C7" w14:textId="77777777" w:rsidR="00C63D9E" w:rsidRPr="00DE5340" w:rsidRDefault="00C63D9E" w:rsidP="00C63D9E">
      <w:r w:rsidRPr="00DE5340">
        <w:t xml:space="preserve">El suministro se entregará en el lugar que determine el Consorcio o el Responsable del Contrato designado por el mismo, dentro del Término Municipal de Arrecife, que irá incorporado en la petición del suministro por parte del Consorcio o del Responsable </w:t>
      </w:r>
      <w:r w:rsidR="006B7168" w:rsidRPr="00DE5340">
        <w:t>tras la formalización d</w:t>
      </w:r>
      <w:r w:rsidR="00617232">
        <w:t>el Contrato</w:t>
      </w:r>
      <w:r w:rsidR="006B7168" w:rsidRPr="00DE5340">
        <w:t>.</w:t>
      </w:r>
    </w:p>
    <w:p w14:paraId="0988AC76" w14:textId="77777777" w:rsidR="00C63D9E" w:rsidRPr="00DE5340" w:rsidRDefault="00C63D9E" w:rsidP="00C63D9E">
      <w:r w:rsidRPr="00DE5340">
        <w:t xml:space="preserve">La empresa adjudicataria procederá a la entrega de los productos en un plazo máximo de </w:t>
      </w:r>
      <w:r w:rsidR="007739F2" w:rsidRPr="00DE5340">
        <w:t xml:space="preserve">dos meses </w:t>
      </w:r>
      <w:r w:rsidR="008131C4" w:rsidRPr="00DE5340">
        <w:t xml:space="preserve">a partir del día siguiente a la firma del correspondiente </w:t>
      </w:r>
      <w:r w:rsidR="00997553" w:rsidRPr="00DE5340">
        <w:t>C</w:t>
      </w:r>
      <w:r w:rsidR="008131C4" w:rsidRPr="00DE5340">
        <w:t>ontrato</w:t>
      </w:r>
      <w:r w:rsidR="007739F2" w:rsidRPr="00DE5340">
        <w:t xml:space="preserve">, haciendo coincidir éste con el ámbito temporal del </w:t>
      </w:r>
      <w:r w:rsidR="008131C4" w:rsidRPr="00DE5340">
        <w:t>mismo,</w:t>
      </w:r>
      <w:r w:rsidR="007739F2" w:rsidRPr="00DE5340">
        <w:t xml:space="preserve"> recogido en el punto 4</w:t>
      </w:r>
      <w:r w:rsidR="00617232">
        <w:t>.3</w:t>
      </w:r>
      <w:r w:rsidR="007739F2" w:rsidRPr="00DE5340">
        <w:t xml:space="preserve"> de este Pliego</w:t>
      </w:r>
      <w:r w:rsidRPr="00DE5340">
        <w:t xml:space="preserve">. </w:t>
      </w:r>
    </w:p>
    <w:p w14:paraId="5B4CE1F0" w14:textId="77777777" w:rsidR="00C63D9E" w:rsidRPr="00DE5340" w:rsidRDefault="00C63D9E" w:rsidP="00C63D9E">
      <w:r w:rsidRPr="00DE5340">
        <w:t xml:space="preserve">El suministro se entregará en aquel horario que establezca el Consorcio o el Responsable del Contrato designado por el mismo, con el fin de causar las menores molestias al personal al servicio del Consorcio. La empresa adjudicataria deberá comunicar al mismo cuando se disponga del suministro y esté preparada para su entrega con un </w:t>
      </w:r>
      <w:r w:rsidRPr="006C1745">
        <w:t>plazo de 48 horas de antelación adjuntando copia del albarán de entrega, vía email al</w:t>
      </w:r>
      <w:r w:rsidRPr="00DE5340">
        <w:t xml:space="preserve"> correo electrónico que designe el Consorcio o el Responsable del Contrato designado por el mismo.</w:t>
      </w:r>
    </w:p>
    <w:p w14:paraId="2F84A16F" w14:textId="77777777" w:rsidR="00C63D9E" w:rsidRPr="00DE5340" w:rsidRDefault="00C63D9E" w:rsidP="00C63D9E">
      <w:pPr>
        <w:autoSpaceDE w:val="0"/>
        <w:autoSpaceDN w:val="0"/>
        <w:adjustRightInd w:val="0"/>
        <w:spacing w:before="120"/>
        <w:rPr>
          <w:rFonts w:cs="Tahoma"/>
          <w:szCs w:val="20"/>
        </w:rPr>
      </w:pPr>
      <w:r w:rsidRPr="00DE5340">
        <w:rPr>
          <w:rFonts w:cs="Tahoma"/>
          <w:szCs w:val="20"/>
        </w:rPr>
        <w:t xml:space="preserve">Asimismo, en el momento de la entrega del suministro, la empresa adjudicataria </w:t>
      </w:r>
      <w:r w:rsidRPr="006C1745">
        <w:rPr>
          <w:rFonts w:cs="Tahoma"/>
          <w:szCs w:val="20"/>
        </w:rPr>
        <w:t>presentará este albarán de pedido por duplicado que será firmado o sellado por la</w:t>
      </w:r>
      <w:r w:rsidRPr="00DE5340">
        <w:rPr>
          <w:rFonts w:cs="Tahoma"/>
          <w:szCs w:val="20"/>
        </w:rPr>
        <w:t xml:space="preserve"> persona que reciba el pedido que será el Responsable del Contrato designado por el Consorcio, en el que constarán, como mínimo, los siguientes datos:</w:t>
      </w:r>
    </w:p>
    <w:p w14:paraId="0E31F2B9" w14:textId="77777777" w:rsidR="00C63D9E" w:rsidRPr="00DE5340" w:rsidRDefault="00C63D9E" w:rsidP="00C63D9E">
      <w:pPr>
        <w:numPr>
          <w:ilvl w:val="0"/>
          <w:numId w:val="23"/>
        </w:numPr>
        <w:autoSpaceDE w:val="0"/>
        <w:autoSpaceDN w:val="0"/>
        <w:adjustRightInd w:val="0"/>
        <w:spacing w:before="120"/>
        <w:rPr>
          <w:rFonts w:cs="Tahoma"/>
          <w:szCs w:val="20"/>
        </w:rPr>
      </w:pPr>
      <w:r w:rsidRPr="00DE5340">
        <w:rPr>
          <w:rFonts w:cs="Tahoma"/>
          <w:szCs w:val="20"/>
        </w:rPr>
        <w:t>Denominación de los productos.</w:t>
      </w:r>
    </w:p>
    <w:p w14:paraId="2D395D0E" w14:textId="77777777" w:rsidR="00C63D9E" w:rsidRPr="00DE5340" w:rsidRDefault="00C63D9E" w:rsidP="00C63D9E">
      <w:pPr>
        <w:numPr>
          <w:ilvl w:val="0"/>
          <w:numId w:val="23"/>
        </w:numPr>
        <w:autoSpaceDE w:val="0"/>
        <w:autoSpaceDN w:val="0"/>
        <w:adjustRightInd w:val="0"/>
        <w:spacing w:before="120"/>
        <w:rPr>
          <w:rFonts w:cs="Tahoma"/>
          <w:szCs w:val="20"/>
        </w:rPr>
      </w:pPr>
      <w:r w:rsidRPr="00DE5340">
        <w:rPr>
          <w:rFonts w:cs="Tahoma"/>
          <w:szCs w:val="20"/>
        </w:rPr>
        <w:t>Código o referencia de los productos.</w:t>
      </w:r>
    </w:p>
    <w:p w14:paraId="0CB39E42" w14:textId="77777777" w:rsidR="00C63D9E" w:rsidRPr="00DE5340" w:rsidRDefault="00C63D9E" w:rsidP="00C63D9E">
      <w:pPr>
        <w:numPr>
          <w:ilvl w:val="0"/>
          <w:numId w:val="23"/>
        </w:numPr>
        <w:autoSpaceDE w:val="0"/>
        <w:autoSpaceDN w:val="0"/>
        <w:adjustRightInd w:val="0"/>
        <w:spacing w:before="120"/>
        <w:rPr>
          <w:rFonts w:cs="Tahoma"/>
          <w:szCs w:val="20"/>
        </w:rPr>
      </w:pPr>
      <w:r w:rsidRPr="00DE5340">
        <w:rPr>
          <w:rFonts w:cs="Tahoma"/>
          <w:szCs w:val="20"/>
        </w:rPr>
        <w:t>Cantidad de cada uno de los productos.</w:t>
      </w:r>
    </w:p>
    <w:p w14:paraId="61CAF7FB" w14:textId="77777777" w:rsidR="00C63D9E" w:rsidRPr="00DE5340" w:rsidRDefault="00C63D9E" w:rsidP="00C63D9E">
      <w:pPr>
        <w:numPr>
          <w:ilvl w:val="0"/>
          <w:numId w:val="23"/>
        </w:numPr>
        <w:autoSpaceDE w:val="0"/>
        <w:autoSpaceDN w:val="0"/>
        <w:adjustRightInd w:val="0"/>
        <w:spacing w:before="120"/>
        <w:rPr>
          <w:rFonts w:cs="Tahoma"/>
          <w:szCs w:val="20"/>
        </w:rPr>
      </w:pPr>
      <w:r w:rsidRPr="00DE5340">
        <w:rPr>
          <w:rFonts w:cs="Tahoma"/>
          <w:szCs w:val="20"/>
        </w:rPr>
        <w:t xml:space="preserve">Cualquier otro dato que requiera el </w:t>
      </w:r>
      <w:r w:rsidR="006B7168" w:rsidRPr="00DE5340">
        <w:rPr>
          <w:rFonts w:cs="Tahoma"/>
          <w:szCs w:val="20"/>
        </w:rPr>
        <w:t>Consorcio</w:t>
      </w:r>
      <w:r w:rsidRPr="00DE5340">
        <w:rPr>
          <w:rFonts w:cs="Tahoma"/>
          <w:szCs w:val="20"/>
        </w:rPr>
        <w:t xml:space="preserve"> o el Responsable del Contrato designado por el mismo.</w:t>
      </w:r>
    </w:p>
    <w:p w14:paraId="42984641" w14:textId="77777777" w:rsidR="00C63D9E" w:rsidRPr="00DE5340" w:rsidRDefault="00C63D9E" w:rsidP="00C63D9E">
      <w:pPr>
        <w:autoSpaceDE w:val="0"/>
        <w:autoSpaceDN w:val="0"/>
        <w:adjustRightInd w:val="0"/>
        <w:spacing w:before="120"/>
        <w:rPr>
          <w:rFonts w:cs="Tahoma"/>
          <w:szCs w:val="20"/>
        </w:rPr>
      </w:pPr>
      <w:r w:rsidRPr="00DE5340">
        <w:rPr>
          <w:rFonts w:cs="Tahoma"/>
          <w:szCs w:val="20"/>
        </w:rPr>
        <w:t xml:space="preserve">El Responsable del Contrato designado por el Consorcio será el encargado de efectuar el control de calidad y cumplimiento de las características exigidas de los productos suministrados. </w:t>
      </w:r>
    </w:p>
    <w:p w14:paraId="66CBFEEE" w14:textId="77777777" w:rsidR="00C63D9E" w:rsidRPr="00DE5340" w:rsidRDefault="00C63D9E" w:rsidP="00C63D9E">
      <w:pPr>
        <w:autoSpaceDE w:val="0"/>
        <w:autoSpaceDN w:val="0"/>
        <w:adjustRightInd w:val="0"/>
        <w:spacing w:before="120"/>
        <w:rPr>
          <w:rFonts w:cs="Tahoma"/>
          <w:szCs w:val="20"/>
        </w:rPr>
      </w:pPr>
      <w:r w:rsidRPr="00DE5340">
        <w:rPr>
          <w:rFonts w:cs="Tahoma"/>
          <w:szCs w:val="20"/>
        </w:rPr>
        <w:t xml:space="preserve">En caso de que el responsable del Contrato designado por el Consorcio dé el visto </w:t>
      </w:r>
      <w:r w:rsidRPr="006C1745">
        <w:rPr>
          <w:rFonts w:cs="Tahoma"/>
          <w:szCs w:val="20"/>
        </w:rPr>
        <w:t>bueno a los productos entregados firmará y sellará, también la copia del albarán para</w:t>
      </w:r>
      <w:r w:rsidRPr="00DE5340">
        <w:rPr>
          <w:rFonts w:cs="Tahoma"/>
          <w:szCs w:val="20"/>
        </w:rPr>
        <w:t xml:space="preserve"> </w:t>
      </w:r>
      <w:r w:rsidRPr="00DE5340">
        <w:rPr>
          <w:rFonts w:cs="Tahoma"/>
          <w:szCs w:val="20"/>
        </w:rPr>
        <w:lastRenderedPageBreak/>
        <w:t>entregársela al proveedor (empresa adjudicataria) como prueba de confirmación del pedido.</w:t>
      </w:r>
    </w:p>
    <w:p w14:paraId="3AFFF010" w14:textId="77777777" w:rsidR="00441EFE" w:rsidRPr="00DE5340" w:rsidRDefault="00441EFE" w:rsidP="00441EFE">
      <w:pPr>
        <w:pStyle w:val="Ttulo2"/>
        <w:keepNext/>
        <w:keepLines/>
        <w:numPr>
          <w:ilvl w:val="1"/>
          <w:numId w:val="6"/>
        </w:numPr>
        <w:spacing w:before="0" w:line="360" w:lineRule="auto"/>
        <w:contextualSpacing w:val="0"/>
      </w:pPr>
      <w:bookmarkStart w:id="65" w:name="_Toc72142588"/>
      <w:r w:rsidRPr="00DE5340">
        <w:t>EMBALAJE Y ALMACENAJE DEL SUMINISTRO</w:t>
      </w:r>
      <w:r w:rsidR="00F22AF9" w:rsidRPr="00DE5340">
        <w:t>.</w:t>
      </w:r>
      <w:bookmarkEnd w:id="65"/>
    </w:p>
    <w:p w14:paraId="07A97C78" w14:textId="77777777" w:rsidR="00441EFE" w:rsidRPr="00DE5340" w:rsidRDefault="00441EFE" w:rsidP="00441EFE">
      <w:pPr>
        <w:spacing w:before="120"/>
      </w:pPr>
      <w:r w:rsidRPr="00DE5340">
        <w:t>El suministro en cuestión deberá encontrarse debidamente embalado a la hora de la entrega, de forma que, durante el transporte, la carga y descarga, etc., no sufra ningún deterioro.</w:t>
      </w:r>
    </w:p>
    <w:p w14:paraId="0C18B53B" w14:textId="77777777" w:rsidR="00441EFE" w:rsidRPr="00DE5340" w:rsidRDefault="00441EFE" w:rsidP="00441EFE">
      <w:pPr>
        <w:autoSpaceDE w:val="0"/>
        <w:autoSpaceDN w:val="0"/>
        <w:adjustRightInd w:val="0"/>
        <w:spacing w:before="120"/>
        <w:rPr>
          <w:rFonts w:cs="Tahoma"/>
          <w:szCs w:val="20"/>
        </w:rPr>
      </w:pPr>
      <w:r w:rsidRPr="00DE5340">
        <w:rPr>
          <w:rFonts w:cs="Tahoma"/>
          <w:szCs w:val="20"/>
        </w:rPr>
        <w:t xml:space="preserve">Los productos se entregarán en caja cerrada, acompañado de albarán de entrega. </w:t>
      </w:r>
    </w:p>
    <w:p w14:paraId="2AED3D4D" w14:textId="77777777" w:rsidR="00441EFE" w:rsidRPr="00DE5340" w:rsidRDefault="00441EFE" w:rsidP="00441EFE">
      <w:pPr>
        <w:spacing w:before="120"/>
      </w:pPr>
      <w:r w:rsidRPr="00DE5340">
        <w:t>El almacenaje de los productos objeto del Contrato deberá realizarse en las condiciones idóneas que permita no alterar la calidad de estos por cualquier causa.</w:t>
      </w:r>
    </w:p>
    <w:p w14:paraId="6A557488" w14:textId="77777777" w:rsidR="00441EFE" w:rsidRPr="00DE5340" w:rsidRDefault="00441EFE" w:rsidP="00441EFE">
      <w:pPr>
        <w:pStyle w:val="Ttulo2"/>
        <w:keepNext/>
        <w:keepLines/>
        <w:numPr>
          <w:ilvl w:val="1"/>
          <w:numId w:val="6"/>
        </w:numPr>
        <w:spacing w:before="0" w:line="360" w:lineRule="auto"/>
        <w:contextualSpacing w:val="0"/>
      </w:pPr>
      <w:bookmarkStart w:id="66" w:name="_Toc72142589"/>
      <w:r w:rsidRPr="00DE5340">
        <w:t>CALIDAD DEL SUMINISTRO.</w:t>
      </w:r>
      <w:bookmarkEnd w:id="66"/>
    </w:p>
    <w:p w14:paraId="6B648322" w14:textId="77777777" w:rsidR="00441EFE" w:rsidRPr="00DE5340" w:rsidRDefault="00441EFE" w:rsidP="00441EFE">
      <w:r w:rsidRPr="00DE5340">
        <w:t>El suministro proporcionado por la empresa adjudicataria deberá cumplir con las especificaciones que se indican en este Pliego, así como con las particularidades que estipule el Consorcio. Los productos suministrados serán de primera calidad y marca reconocida, debiendo cumplir con las normas o certificados que correspondan.</w:t>
      </w:r>
    </w:p>
    <w:p w14:paraId="0A07A79D" w14:textId="77777777" w:rsidR="00441EFE" w:rsidRPr="00DE5340" w:rsidRDefault="00441EFE" w:rsidP="00441EFE">
      <w:r w:rsidRPr="00DE5340">
        <w:t>El Consorcio podrá solicitar a la empresa adjudicataria con anterioridad al suministro, directamente o a través de la persona Responsable del Contrato por parte del Consorcio, las muestras que considere convenientes y necesarias, a efectos de verificar la calidad del producto que se va a suministrar.</w:t>
      </w:r>
    </w:p>
    <w:p w14:paraId="62B5FA0A" w14:textId="77777777" w:rsidR="00441EFE" w:rsidRPr="00DE5340" w:rsidRDefault="00441EFE" w:rsidP="00441EFE">
      <w:r w:rsidRPr="00DE5340">
        <w:t xml:space="preserve">Si en el momento de la entrega y una vez revisado por el Responsable del Contrato designado por el </w:t>
      </w:r>
      <w:r w:rsidR="00E26DC2" w:rsidRPr="00DE5340">
        <w:t>Consorcio</w:t>
      </w:r>
      <w:r w:rsidRPr="00DE5340">
        <w:t xml:space="preserve">, se detectase cualquier anomalía, defecto o no coincidencia en la calidad o modelo solicitado, o se diese cualquier otro incumplimiento de las condiciones establecidas en este Pliego, la persona responsable del Contrato designado por el </w:t>
      </w:r>
      <w:r w:rsidR="00E26DC2" w:rsidRPr="00DE5340">
        <w:t>Consorcio</w:t>
      </w:r>
      <w:r w:rsidRPr="00DE5340">
        <w:t xml:space="preserve"> tendrá la facultad para rechazar el suministro, siendo la empresa adjudicataria la responsable de proceder a realizar un nuevo suministro apto en base a las instrucciones que le indique dicho Responsable del Contrato. </w:t>
      </w:r>
    </w:p>
    <w:p w14:paraId="7A4640D3" w14:textId="77777777" w:rsidR="00334A68" w:rsidRPr="00DE5340" w:rsidRDefault="00441EFE" w:rsidP="00441EFE">
      <w:r w:rsidRPr="00DE5340">
        <w:t>Si se diese esta situación, no se procederá al abono del pedido hasta la total subsanación de los defectos. Todo ello sin perjuicio de que la empresa adjudicataria se haga cargo de los daños o perjuicios ocasionados.</w:t>
      </w:r>
    </w:p>
    <w:p w14:paraId="7431CDC5" w14:textId="77777777" w:rsidR="00E26DC2" w:rsidRPr="00DE5340" w:rsidRDefault="00E26DC2" w:rsidP="00E26DC2">
      <w:pPr>
        <w:pStyle w:val="Ttulo2"/>
        <w:keepNext/>
        <w:keepLines/>
        <w:numPr>
          <w:ilvl w:val="1"/>
          <w:numId w:val="6"/>
        </w:numPr>
        <w:spacing w:before="0" w:line="360" w:lineRule="auto"/>
        <w:contextualSpacing w:val="0"/>
      </w:pPr>
      <w:bookmarkStart w:id="67" w:name="_Toc72142590"/>
      <w:r w:rsidRPr="00DE5340">
        <w:t>GARANTÍA DEL SUMINISTRO.</w:t>
      </w:r>
      <w:bookmarkEnd w:id="67"/>
    </w:p>
    <w:p w14:paraId="35AFE6CB" w14:textId="77777777" w:rsidR="00E26DC2" w:rsidRPr="00DE5340" w:rsidRDefault="00E26DC2" w:rsidP="00E26DC2">
      <w:r w:rsidRPr="006C1745">
        <w:t>La garantía para los productos tendrá un plazo de un (1) año a partir de la fecha de</w:t>
      </w:r>
      <w:r w:rsidRPr="00DE5340">
        <w:t xml:space="preserve"> entrega del suministro y aceptación del mismo por parte del Responsable del Contrato designado por el Consorcio a través de la firma del albarán de entrega, sin perjuicio </w:t>
      </w:r>
      <w:r w:rsidRPr="00DE5340">
        <w:lastRenderedPageBreak/>
        <w:t>del período de garantía legal al que se encuentra el mismo, con el fin de solventar cualquier imperfección o defecto de fabricación.</w:t>
      </w:r>
    </w:p>
    <w:p w14:paraId="3835C6B3" w14:textId="77777777" w:rsidR="00E26DC2" w:rsidRPr="00DE5340" w:rsidRDefault="00E26DC2" w:rsidP="00E26DC2">
      <w:r w:rsidRPr="00DE5340">
        <w:t>Superadas con éxito todas las comprobaciones y de encontrarse el suministro de acuerdo con lo establecido, en buen estado y con arreglo a los requisitos técnicos definidos en el Contrato, se dará por recibido, firmándose el albarán de entrega y comenzando, entonces, el plazo de garantía.</w:t>
      </w:r>
    </w:p>
    <w:p w14:paraId="0214896A" w14:textId="77777777" w:rsidR="00E26DC2" w:rsidRPr="00DE5340" w:rsidRDefault="00E26DC2" w:rsidP="00E26DC2">
      <w:r w:rsidRPr="00DE5340">
        <w:t xml:space="preserve">Si durante el plazo de garantía se observase cualquier defecto de fabricación, el Consorcio tendrá derecho a reclamar a la empresa adjudicataria la reposición del producto y/o a la restauración de </w:t>
      </w:r>
      <w:r w:rsidR="009F2E98" w:rsidRPr="00DE5340">
        <w:t>é</w:t>
      </w:r>
      <w:r w:rsidRPr="00DE5340">
        <w:t>ste si fuese suficiente.</w:t>
      </w:r>
    </w:p>
    <w:p w14:paraId="68E84673" w14:textId="77777777" w:rsidR="00334A68" w:rsidRPr="00DE5340" w:rsidRDefault="00E26DC2" w:rsidP="00E26DC2">
      <w:r w:rsidRPr="00DE5340">
        <w:t>Si el Consorcio estimase, durante el plazo de garantía, que el bien suministrado no es apto para el fin pretendido, como consecuencia de los vicios o defectos observados en ellos imputables a la empresa adjudicataria, y exista presunción de que la reposición o reparación de dicho bien no es bastante para lograr aquel fin, podrá, antes de expirar dicho plazo, rechazar el bien, dejándolo de cuenta de la empresa adjudicataria y quedando exento de la obligación de pago o teniendo derecho, en su caso, a la recuperación del precio satisfecho.</w:t>
      </w:r>
    </w:p>
    <w:p w14:paraId="31E3AAA8" w14:textId="77777777" w:rsidR="0071327F" w:rsidRPr="00DE5340" w:rsidRDefault="0071327F" w:rsidP="0071327F">
      <w:pPr>
        <w:pStyle w:val="Ttulo1"/>
        <w:numPr>
          <w:ilvl w:val="0"/>
          <w:numId w:val="6"/>
        </w:numPr>
        <w:tabs>
          <w:tab w:val="num" w:pos="360"/>
        </w:tabs>
        <w:spacing w:after="120"/>
        <w:ind w:left="0" w:firstLine="0"/>
        <w:rPr>
          <w:rFonts w:cs="Tahoma"/>
        </w:rPr>
      </w:pPr>
      <w:bookmarkStart w:id="68" w:name="_Toc70420513"/>
      <w:bookmarkStart w:id="69" w:name="_Toc72142591"/>
      <w:r w:rsidRPr="00DE5340">
        <w:rPr>
          <w:rFonts w:cs="Tahoma"/>
          <w:caps w:val="0"/>
        </w:rPr>
        <w:t>SEGUIMIENTO, CONTROL E INSPECCIÓN DEL SUMINISTRO.</w:t>
      </w:r>
      <w:bookmarkEnd w:id="68"/>
      <w:bookmarkEnd w:id="69"/>
    </w:p>
    <w:p w14:paraId="0616C9B3" w14:textId="77777777" w:rsidR="0071327F" w:rsidRPr="00DE5340" w:rsidRDefault="0071327F" w:rsidP="0071327F">
      <w:r w:rsidRPr="00DE5340">
        <w:t xml:space="preserve">El Consorcio designará un Responsable del Contrato, que será la persona que servirá de interlocutor con la empresa adjudicataria </w:t>
      </w:r>
      <w:r w:rsidR="008131C4" w:rsidRPr="00DE5340">
        <w:t>así como</w:t>
      </w:r>
      <w:r w:rsidRPr="00DE5340">
        <w:t xml:space="preserve"> de supervisor de que </w:t>
      </w:r>
      <w:r w:rsidR="00DE5340" w:rsidRPr="00DE5340">
        <w:t>el suministro realizado por la misma tiene</w:t>
      </w:r>
      <w:r w:rsidRPr="00DE5340">
        <w:t xml:space="preserve"> la calidad esperada por el Consorcio. Además establecerá los criterios y las líneas generales de actuación de la empresa adjudicataria, en cuanto a</w:t>
      </w:r>
      <w:r w:rsidR="00901760" w:rsidRPr="00DE5340">
        <w:t xml:space="preserve">l </w:t>
      </w:r>
      <w:r w:rsidRPr="00DE5340">
        <w:t>horario</w:t>
      </w:r>
      <w:r w:rsidR="00901760" w:rsidRPr="00DE5340">
        <w:t xml:space="preserve"> y lugar</w:t>
      </w:r>
      <w:r w:rsidRPr="00DE5340">
        <w:t xml:space="preserve"> a realizar el suministro.</w:t>
      </w:r>
    </w:p>
    <w:p w14:paraId="33448343" w14:textId="77777777" w:rsidR="0071327F" w:rsidRPr="00DE5340" w:rsidRDefault="0071327F" w:rsidP="0071327F">
      <w:r w:rsidRPr="00DE5340">
        <w:t>Por otro lado, la empresa adjudicataria designará o nombrará a un representante o coordinador para asegurar la máxima calidad del suministro realizado, el cual actuará como interlocutor válido de la empresa ante el Consorcio o Responsable del Contrato designado por el mismo. Se deberá entregar el mismo día de la formalización del Contrato, el teléfono de contacto (fijo, móvil), fax y dirección de correo electrónico, a fin de que esté localizable por parte del Consorcio o del Responsable del Contrato designado por el mismo para la resolución de la problemática que pueda surgir en cuanto al suministro objeto del Contrato.</w:t>
      </w:r>
    </w:p>
    <w:p w14:paraId="666C73C2" w14:textId="77777777" w:rsidR="0071327F" w:rsidRPr="00DE5340" w:rsidRDefault="0071327F" w:rsidP="0071327F">
      <w:r w:rsidRPr="00DE5340">
        <w:t xml:space="preserve">Cualquier incidencia, por mal funcionamiento en el suministro debido a defectos de fábrica o debido a cualquier otro motivo como mal embalaje, inadecuado sistema de transporte, etc., será comunicada por el Consorcio o Responsable del Contrato </w:t>
      </w:r>
      <w:r w:rsidRPr="00DE5340">
        <w:lastRenderedPageBreak/>
        <w:t>designado por el mismo a la empresa adjudicataria, a través del coordinador designado por esta.</w:t>
      </w:r>
    </w:p>
    <w:p w14:paraId="69A1D22F" w14:textId="77777777" w:rsidR="0071327F" w:rsidRPr="00DE5340" w:rsidRDefault="0071327F" w:rsidP="0071327F">
      <w:r w:rsidRPr="00DE5340">
        <w:t xml:space="preserve">Ambos responsables se pondrán en contacto siempre que sea necesario y preciso por parte del Consorcio o del Responsable del Contrato designado por </w:t>
      </w:r>
      <w:r w:rsidR="00E15A5C">
        <w:t>éste</w:t>
      </w:r>
      <w:r w:rsidRPr="00DE5340">
        <w:t xml:space="preserve"> para llevar a cabo </w:t>
      </w:r>
      <w:r w:rsidR="002F0ABC" w:rsidRPr="00DE5340">
        <w:t>el</w:t>
      </w:r>
      <w:r w:rsidRPr="00DE5340">
        <w:t xml:space="preserve"> suministro de una manera óptima y de calidad en todo momento.</w:t>
      </w:r>
    </w:p>
    <w:p w14:paraId="000946D2" w14:textId="77777777" w:rsidR="0071327F" w:rsidRPr="00DE5340" w:rsidRDefault="0071327F" w:rsidP="0071327F">
      <w:r w:rsidRPr="00DE5340">
        <w:t xml:space="preserve">Es por todo lo anterior que, la empresa adjudicataria deberá estar atenta a las directrices del Consorcio o del Responsable del Contrato y trabajará siempre en coordinación con </w:t>
      </w:r>
      <w:r w:rsidR="002F0ABC" w:rsidRPr="00DE5340">
        <w:t>éste</w:t>
      </w:r>
      <w:r w:rsidRPr="00DE5340">
        <w:t xml:space="preserve"> a la hora de la realización de</w:t>
      </w:r>
      <w:r w:rsidR="00901760" w:rsidRPr="00DE5340">
        <w:t>l</w:t>
      </w:r>
      <w:r w:rsidRPr="00DE5340">
        <w:t xml:space="preserve"> suministro.</w:t>
      </w:r>
    </w:p>
    <w:p w14:paraId="7EEE8F6C" w14:textId="77777777" w:rsidR="00560B31" w:rsidRPr="00DE5340" w:rsidRDefault="00D3011D" w:rsidP="00560B31">
      <w:pPr>
        <w:pStyle w:val="Ttulo1"/>
        <w:numPr>
          <w:ilvl w:val="0"/>
          <w:numId w:val="6"/>
        </w:numPr>
        <w:tabs>
          <w:tab w:val="num" w:pos="360"/>
        </w:tabs>
        <w:spacing w:after="120"/>
        <w:ind w:left="0" w:firstLine="0"/>
        <w:rPr>
          <w:rFonts w:cs="Tahoma"/>
        </w:rPr>
      </w:pPr>
      <w:bookmarkStart w:id="70" w:name="_Toc70420514"/>
      <w:bookmarkStart w:id="71" w:name="_Toc72142592"/>
      <w:r w:rsidRPr="00DE5340">
        <w:rPr>
          <w:rFonts w:cs="Tahoma"/>
          <w:caps w:val="0"/>
        </w:rPr>
        <w:t>MEDIOS MATERIALES Y HUMANOS.</w:t>
      </w:r>
      <w:bookmarkEnd w:id="70"/>
      <w:bookmarkEnd w:id="71"/>
    </w:p>
    <w:p w14:paraId="210117BA" w14:textId="77777777" w:rsidR="00560B31" w:rsidRPr="00DE5340" w:rsidRDefault="00560B31" w:rsidP="00560B31">
      <w:r w:rsidRPr="00DE5340">
        <w:t xml:space="preserve">Será por cuenta de la empresa adjudicataria la disposición de todos los medios materiales y humanos necesarios para la correcta ejecución del objeto de este Contrato, conforme a las características que se definen en este </w:t>
      </w:r>
      <w:r w:rsidR="009F2E98" w:rsidRPr="00DE5340">
        <w:t>P</w:t>
      </w:r>
      <w:r w:rsidRPr="00DE5340">
        <w:t xml:space="preserve">liego, y para el cumplimiento en tiempo y forma de </w:t>
      </w:r>
      <w:r w:rsidR="009F2E98" w:rsidRPr="00DE5340">
        <w:t>é</w:t>
      </w:r>
      <w:r w:rsidRPr="00DE5340">
        <w:t>ste.</w:t>
      </w:r>
    </w:p>
    <w:p w14:paraId="41F7F4A4" w14:textId="77777777" w:rsidR="00560B31" w:rsidRPr="00DE5340" w:rsidRDefault="00560B31" w:rsidP="00560B31">
      <w:r w:rsidRPr="00DE5340">
        <w:t>La empresa adjudicataria se comprometerá a asegurar la calidad de</w:t>
      </w:r>
      <w:r w:rsidR="002F0ABC" w:rsidRPr="00DE5340">
        <w:t xml:space="preserve">l </w:t>
      </w:r>
      <w:r w:rsidRPr="00DE5340">
        <w:t>suministr</w:t>
      </w:r>
      <w:r w:rsidR="002F0ABC" w:rsidRPr="00DE5340">
        <w:t>o</w:t>
      </w:r>
      <w:r w:rsidRPr="00DE5340">
        <w:t xml:space="preserve"> y los trabajos necesarios para realizar los mismos, facilitando el personal y material necesario, con la cualificación y formación requerida, que cumpla con las exigencias del </w:t>
      </w:r>
      <w:r w:rsidR="004045E9" w:rsidRPr="00DE5340">
        <w:t>Consorcio</w:t>
      </w:r>
      <w:r w:rsidRPr="00DE5340">
        <w:t>.</w:t>
      </w:r>
    </w:p>
    <w:p w14:paraId="607108A6" w14:textId="77777777" w:rsidR="00560B31" w:rsidRPr="00DE5340" w:rsidRDefault="00560B31" w:rsidP="00560B31">
      <w:r w:rsidRPr="00DE5340">
        <w:t xml:space="preserve">La empresa adjudicataria será responsable de que el personal que realice </w:t>
      </w:r>
      <w:r w:rsidR="005E7F47" w:rsidRPr="00DE5340">
        <w:t>el</w:t>
      </w:r>
      <w:r w:rsidRPr="00DE5340">
        <w:t xml:space="preserve"> suministro contratad</w:t>
      </w:r>
      <w:r w:rsidR="008662FC" w:rsidRPr="00DE5340">
        <w:t>o</w:t>
      </w:r>
      <w:r w:rsidRPr="00DE5340">
        <w:t xml:space="preserve"> cumpla la normativa y reglamentación de aplicación vigente. Además, los trabajadores de la empresa adjudicataria estarán debidamente uniformados, llevando consigo las medidas de protección necesarias para la correcta realización de sus funciones.</w:t>
      </w:r>
    </w:p>
    <w:p w14:paraId="6B65B6AC" w14:textId="77777777" w:rsidR="00560B31" w:rsidRPr="00DE5340" w:rsidRDefault="00560B31" w:rsidP="00560B31">
      <w:r w:rsidRPr="00DE5340">
        <w:t xml:space="preserve">El personal dependerá exclusivamente de la empresa adjudicataria, siendo el </w:t>
      </w:r>
      <w:r w:rsidR="004045E9" w:rsidRPr="00DE5340">
        <w:t>Consorcio</w:t>
      </w:r>
      <w:r w:rsidRPr="00DE5340">
        <w:t xml:space="preserve"> ajeno a las relaciones laborales que por tal motivo se generen. En este sentido, el </w:t>
      </w:r>
      <w:r w:rsidR="004045E9" w:rsidRPr="00DE5340">
        <w:t>Consorcio</w:t>
      </w:r>
      <w:r w:rsidRPr="00DE5340">
        <w:t xml:space="preserve"> actuará como mero Órgano de Contratación de la empresa adjudicataria, de manera que no existirá ningún tipo de relación jurídica entre el personal de la empresa adjudicataria y </w:t>
      </w:r>
      <w:r w:rsidR="00F22AF9" w:rsidRPr="00DE5340">
        <w:t>é</w:t>
      </w:r>
      <w:r w:rsidRPr="00DE5340">
        <w:t xml:space="preserve">ste. La extinción del Contrato no producirá, en ningún caso, la consolidación de las personas que hayan realizado los trabajos objeto del Contrato como personal del </w:t>
      </w:r>
      <w:r w:rsidR="004045E9" w:rsidRPr="00DE5340">
        <w:t>Consorcio</w:t>
      </w:r>
      <w:r w:rsidRPr="00DE5340">
        <w:t>.</w:t>
      </w:r>
    </w:p>
    <w:p w14:paraId="381DD3AE" w14:textId="77777777" w:rsidR="00C036CB" w:rsidRPr="00DE5340" w:rsidRDefault="00560B31" w:rsidP="00560B31">
      <w:r w:rsidRPr="00DE5340">
        <w:t>No obstante</w:t>
      </w:r>
      <w:r w:rsidR="004045E9" w:rsidRPr="00DE5340">
        <w:t xml:space="preserve">, de acuerdo a </w:t>
      </w:r>
      <w:r w:rsidRPr="00DE5340">
        <w:t xml:space="preserve">lo anterior, el </w:t>
      </w:r>
      <w:r w:rsidR="004045E9" w:rsidRPr="00DE5340">
        <w:t>Consorcio</w:t>
      </w:r>
      <w:r w:rsidRPr="00DE5340">
        <w:t xml:space="preserve"> podrá exigir en cualquier momento a la empresa adjudicataria que acredite el debido cumplimiento de todas sus obligaciones laborales.</w:t>
      </w:r>
    </w:p>
    <w:p w14:paraId="6B4E82F7" w14:textId="77777777" w:rsidR="004045E9" w:rsidRPr="00DE5340" w:rsidRDefault="00D3011D" w:rsidP="004045E9">
      <w:pPr>
        <w:pStyle w:val="Ttulo1"/>
        <w:numPr>
          <w:ilvl w:val="0"/>
          <w:numId w:val="6"/>
        </w:numPr>
        <w:tabs>
          <w:tab w:val="num" w:pos="360"/>
        </w:tabs>
        <w:spacing w:after="120"/>
        <w:ind w:left="0" w:firstLine="0"/>
        <w:rPr>
          <w:rFonts w:cs="Tahoma"/>
        </w:rPr>
      </w:pPr>
      <w:bookmarkStart w:id="72" w:name="_Toc12525192"/>
      <w:bookmarkStart w:id="73" w:name="_Toc37927930"/>
      <w:bookmarkStart w:id="74" w:name="_Toc70420515"/>
      <w:bookmarkStart w:id="75" w:name="_Toc72142593"/>
      <w:r w:rsidRPr="00DE5340">
        <w:rPr>
          <w:rFonts w:cs="Tahoma"/>
          <w:caps w:val="0"/>
        </w:rPr>
        <w:lastRenderedPageBreak/>
        <w:t>OBLIGACIONES DE LA EMPRESA ADJUDICATARIA.</w:t>
      </w:r>
      <w:bookmarkEnd w:id="72"/>
      <w:bookmarkEnd w:id="73"/>
      <w:bookmarkEnd w:id="74"/>
      <w:bookmarkEnd w:id="75"/>
    </w:p>
    <w:p w14:paraId="3E0325E2" w14:textId="77777777" w:rsidR="004045E9" w:rsidRPr="00DE5340" w:rsidRDefault="004045E9" w:rsidP="004045E9">
      <w:r w:rsidRPr="00DE5340">
        <w:t>Además de lo establecido en este PPTP y en el PCAP, la empresa adjudicataria deberá cumplir con las siguientes obligaciones:</w:t>
      </w:r>
    </w:p>
    <w:p w14:paraId="19D1152A" w14:textId="77777777" w:rsidR="004045E9" w:rsidRPr="00DE5340" w:rsidRDefault="004045E9" w:rsidP="004045E9">
      <w:pPr>
        <w:pStyle w:val="Prrafodelista"/>
        <w:numPr>
          <w:ilvl w:val="0"/>
          <w:numId w:val="28"/>
        </w:numPr>
      </w:pPr>
      <w:r w:rsidRPr="00DE5340">
        <w:t xml:space="preserve">La empresa adjudicataria será la responsable única del funcionamiento del suministro objeto del Contrato descrito en este </w:t>
      </w:r>
      <w:r w:rsidR="009F2E98" w:rsidRPr="00DE5340">
        <w:t>P</w:t>
      </w:r>
      <w:r w:rsidRPr="00DE5340">
        <w:t xml:space="preserve">liego, debiendo prestar atención a su responsabilidad con el </w:t>
      </w:r>
      <w:r w:rsidR="00F744F3" w:rsidRPr="00DE5340">
        <w:t>Consorcio</w:t>
      </w:r>
      <w:r w:rsidRPr="00DE5340">
        <w:t>.</w:t>
      </w:r>
    </w:p>
    <w:p w14:paraId="0525995E" w14:textId="77777777" w:rsidR="004045E9" w:rsidRPr="00DE5340" w:rsidRDefault="004045E9" w:rsidP="004045E9">
      <w:pPr>
        <w:pStyle w:val="Prrafodelista"/>
        <w:numPr>
          <w:ilvl w:val="0"/>
          <w:numId w:val="28"/>
        </w:numPr>
      </w:pPr>
      <w:r w:rsidRPr="00DE5340">
        <w:t xml:space="preserve">Será responsabilidad de la empresa adjudicataria la calidad de los trabajos para llevar a cabo </w:t>
      </w:r>
      <w:r w:rsidR="00F22AF9" w:rsidRPr="00DE5340">
        <w:t>el</w:t>
      </w:r>
      <w:r w:rsidRPr="00DE5340">
        <w:t xml:space="preserve"> suministro, debiendo contar para ello con el personal responsable y preparado para estas actuaciones, ajustándose en todo momento a las normas de carácter legal establecidas.</w:t>
      </w:r>
    </w:p>
    <w:p w14:paraId="0E796BF7" w14:textId="77777777" w:rsidR="004045E9" w:rsidRPr="00DE5340" w:rsidRDefault="004045E9" w:rsidP="004045E9">
      <w:pPr>
        <w:pStyle w:val="Prrafodelista"/>
        <w:numPr>
          <w:ilvl w:val="0"/>
          <w:numId w:val="28"/>
        </w:numPr>
      </w:pPr>
      <w:r w:rsidRPr="00DE5340">
        <w:t>La empresa adjudicataria estará obligada al cumplimiento de sus obligaciones salariales, sociales, tributarias, así como al cumplimiento de la normativa de salud e higiene en el trabajo y prevención de riesgos laborales.</w:t>
      </w:r>
    </w:p>
    <w:p w14:paraId="632F9AC6" w14:textId="77777777" w:rsidR="004045E9" w:rsidRPr="00DE5340" w:rsidRDefault="004045E9" w:rsidP="004045E9">
      <w:pPr>
        <w:pStyle w:val="Prrafodelista"/>
        <w:numPr>
          <w:ilvl w:val="0"/>
          <w:numId w:val="28"/>
        </w:numPr>
      </w:pPr>
      <w:r w:rsidRPr="00DE5340">
        <w:t xml:space="preserve">Asimismo, tendrá todos los derechos y obligaciones inherentes a su condición de empresaria con respecto al personal contratado para la prestación de los trabajos y suministro propuesto, con estricta sujeción a la legislación laboral y social aplicable, sin que en ningún caso el </w:t>
      </w:r>
      <w:r w:rsidR="00F744F3" w:rsidRPr="00DE5340">
        <w:t>Consorcio</w:t>
      </w:r>
      <w:r w:rsidRPr="00DE5340">
        <w:t xml:space="preserve"> resulte responsable de las relaciones entre la empresa adjudicataria y sus trabajadores, aun cuando los despidos o medidas que se adopten sean consecuencia directa o indirecta del cumplimiento o interpretación del Contrato por parte de aquel. Bajo estas circunstancias, el </w:t>
      </w:r>
      <w:r w:rsidR="00F744F3" w:rsidRPr="00DE5340">
        <w:t>Consorcio</w:t>
      </w:r>
      <w:r w:rsidRPr="00DE5340">
        <w:t xml:space="preserve"> no se verá nunca afectado por cualquier situación que se prevea, y se dispondrá siempre de los medios materiales y humanos necesarios para cumplir con la calidad esperada por el </w:t>
      </w:r>
      <w:r w:rsidR="00F744F3" w:rsidRPr="00DE5340">
        <w:t>Consorcio</w:t>
      </w:r>
      <w:r w:rsidRPr="00DE5340">
        <w:t>.</w:t>
      </w:r>
    </w:p>
    <w:p w14:paraId="3451990A" w14:textId="77777777" w:rsidR="004045E9" w:rsidRPr="00DE5340" w:rsidRDefault="004045E9" w:rsidP="004045E9">
      <w:pPr>
        <w:pStyle w:val="Prrafodelista"/>
        <w:numPr>
          <w:ilvl w:val="0"/>
          <w:numId w:val="28"/>
        </w:numPr>
      </w:pPr>
      <w:r w:rsidRPr="00DE5340">
        <w:t>La empresa adjudicataria se comprometerá a realizar l</w:t>
      </w:r>
      <w:r w:rsidR="00F22AF9" w:rsidRPr="00DE5340">
        <w:t>a</w:t>
      </w:r>
      <w:r w:rsidRPr="00DE5340">
        <w:t xml:space="preserve"> entrega en el período establecido.</w:t>
      </w:r>
    </w:p>
    <w:p w14:paraId="3968D8D1" w14:textId="77777777" w:rsidR="004045E9" w:rsidRPr="00DE5340" w:rsidRDefault="004045E9" w:rsidP="004045E9">
      <w:pPr>
        <w:pStyle w:val="Prrafodelista"/>
        <w:numPr>
          <w:ilvl w:val="0"/>
          <w:numId w:val="28"/>
        </w:numPr>
      </w:pPr>
      <w:r w:rsidRPr="00DE5340">
        <w:t>La empresa adjudicataria no podrá alegar incumplimiento del plazo por encontrarse de vacaciones, cierres por inventario, etc.</w:t>
      </w:r>
    </w:p>
    <w:p w14:paraId="0652AF02" w14:textId="77777777" w:rsidR="004045E9" w:rsidRPr="00DE5340" w:rsidRDefault="004045E9" w:rsidP="004045E9">
      <w:pPr>
        <w:pStyle w:val="Prrafodelista"/>
        <w:numPr>
          <w:ilvl w:val="0"/>
          <w:numId w:val="28"/>
        </w:numPr>
      </w:pPr>
      <w:r w:rsidRPr="00DE5340">
        <w:t>Cuando la demora del suministro sea por causas imputables a la empresa adjudicataria, se le impondrán penalidades previstas en el PCAP, así como las establecidas en la Ley 9/2017, de 8 de noviembre, de Contratos del Sector Público.</w:t>
      </w:r>
    </w:p>
    <w:p w14:paraId="2D10947A" w14:textId="77777777" w:rsidR="004045E9" w:rsidRPr="00DE5340" w:rsidRDefault="004045E9" w:rsidP="004045E9">
      <w:pPr>
        <w:pStyle w:val="Prrafodelista"/>
        <w:numPr>
          <w:ilvl w:val="0"/>
          <w:numId w:val="28"/>
        </w:numPr>
      </w:pPr>
      <w:r w:rsidRPr="00DE5340">
        <w:t xml:space="preserve">La empresa adjudicataria garantizará al </w:t>
      </w:r>
      <w:r w:rsidR="00671002" w:rsidRPr="00DE5340">
        <w:t>Consorcio</w:t>
      </w:r>
      <w:r w:rsidRPr="00DE5340">
        <w:t xml:space="preserve"> que los productos suministrados objeto del Contrato son de calidad y no vulneran ninguna Ley. Asimismo garantizará que tienen todas las marcas CE pertinentes.</w:t>
      </w:r>
    </w:p>
    <w:p w14:paraId="701CE15C" w14:textId="77777777" w:rsidR="004045E9" w:rsidRPr="00DE5340" w:rsidRDefault="004045E9" w:rsidP="004045E9">
      <w:pPr>
        <w:pStyle w:val="Prrafodelista"/>
        <w:numPr>
          <w:ilvl w:val="0"/>
          <w:numId w:val="28"/>
        </w:numPr>
      </w:pPr>
      <w:r w:rsidRPr="00DE5340">
        <w:t xml:space="preserve">El mismo día de la formalización del Contrato, la empresa adjudicataria deberá comunicar por escrito al </w:t>
      </w:r>
      <w:r w:rsidR="00671002" w:rsidRPr="00DE5340">
        <w:t>Consorcio</w:t>
      </w:r>
      <w:r w:rsidRPr="00DE5340">
        <w:t xml:space="preserve"> la persona designada como coordinador/a </w:t>
      </w:r>
      <w:r w:rsidRPr="00DE5340">
        <w:lastRenderedPageBreak/>
        <w:t xml:space="preserve">del </w:t>
      </w:r>
      <w:r w:rsidR="008B322E" w:rsidRPr="00DE5340">
        <w:t>C</w:t>
      </w:r>
      <w:r w:rsidRPr="00DE5340">
        <w:t xml:space="preserve">ontrato e interlocutor/a, que será en quien se centralice la petición del suministro, reclamaciones y cualesquiera otras actuaciones en relación con la ejecución del Contrato. Para ello, se deberá hacer constar con un teléfono de contacto (fijo, móvil), fax y dirección de correo electrónico, que será facilitado al </w:t>
      </w:r>
      <w:r w:rsidR="00671002" w:rsidRPr="00DE5340">
        <w:t>Consorcio</w:t>
      </w:r>
      <w:r w:rsidRPr="00DE5340">
        <w:t xml:space="preserve"> y que, a su vez, determinará la persona Responsable del Contrato, encargada de comunicarse con la empresa adjudicataria, tal y como se establece en el punto 8 de este Pliego.</w:t>
      </w:r>
    </w:p>
    <w:p w14:paraId="1EFE8CD8" w14:textId="77777777" w:rsidR="004045E9" w:rsidRPr="00DE5340" w:rsidRDefault="004045E9" w:rsidP="004045E9">
      <w:pPr>
        <w:pStyle w:val="Prrafodelista"/>
        <w:numPr>
          <w:ilvl w:val="0"/>
          <w:numId w:val="28"/>
        </w:numPr>
      </w:pPr>
      <w:r w:rsidRPr="00DE5340">
        <w:t xml:space="preserve">Habrá de establecerse por parte de la empresa adjudicataria, también por escrito y de manera inmediata según se tenga conocimiento de la incidencia, dirigido al </w:t>
      </w:r>
      <w:r w:rsidR="00D3011D" w:rsidRPr="00DE5340">
        <w:t>Consorcio</w:t>
      </w:r>
      <w:r w:rsidRPr="00DE5340">
        <w:t>, la identificación de otra persona para el caso de vacaciones, baja u otras causas de ausencia de la persona inicialmente designada como coordinadora por parte de la empresa adjudicataria.</w:t>
      </w:r>
    </w:p>
    <w:p w14:paraId="266E0F37" w14:textId="77777777" w:rsidR="004045E9" w:rsidRPr="00DE5340" w:rsidRDefault="004045E9" w:rsidP="004045E9">
      <w:pPr>
        <w:pStyle w:val="Prrafodelista"/>
        <w:numPr>
          <w:ilvl w:val="0"/>
          <w:numId w:val="28"/>
        </w:numPr>
      </w:pPr>
      <w:r w:rsidRPr="00DE5340">
        <w:t xml:space="preserve">La empresa adjudicataria será la única responsable de la ejecución del suministro objeto del Contrato. Se comprometerá a entregar los bienes tras la petición del </w:t>
      </w:r>
      <w:r w:rsidR="00D3011D" w:rsidRPr="00DE5340">
        <w:t>Consorcio</w:t>
      </w:r>
      <w:r w:rsidRPr="00DE5340">
        <w:t>, en el plazo establecido en este Pliego.</w:t>
      </w:r>
    </w:p>
    <w:p w14:paraId="674A752A" w14:textId="77777777" w:rsidR="004045E9" w:rsidRPr="00DE5340" w:rsidRDefault="004045E9" w:rsidP="004045E9">
      <w:pPr>
        <w:pStyle w:val="Prrafodelista"/>
        <w:numPr>
          <w:ilvl w:val="0"/>
          <w:numId w:val="28"/>
        </w:numPr>
      </w:pPr>
      <w:r w:rsidRPr="00DE5340">
        <w:t xml:space="preserve">La empresa adjudicataria deberá quedar a entera disposición de cuantas consultas sean necesarias formular por parte del </w:t>
      </w:r>
      <w:r w:rsidR="00D3011D" w:rsidRPr="00DE5340">
        <w:t>Consorcio</w:t>
      </w:r>
      <w:r w:rsidRPr="00DE5340">
        <w:t xml:space="preserve"> o del Responsable del Contrato designado por el mismo, para la buena finalidad de las prestaciones presentes y que la realización de</w:t>
      </w:r>
      <w:r w:rsidR="005E7F47" w:rsidRPr="00DE5340">
        <w:t xml:space="preserve">l </w:t>
      </w:r>
      <w:r w:rsidRPr="00DE5340">
        <w:t>suministro sea la adecuada en todo momento.</w:t>
      </w:r>
    </w:p>
    <w:p w14:paraId="2E7DB156" w14:textId="77777777" w:rsidR="004045E9" w:rsidRPr="00DE5340" w:rsidRDefault="004045E9" w:rsidP="004045E9">
      <w:pPr>
        <w:pStyle w:val="Prrafodelista"/>
        <w:numPr>
          <w:ilvl w:val="0"/>
          <w:numId w:val="28"/>
        </w:numPr>
      </w:pPr>
      <w:r w:rsidRPr="00DE5340">
        <w:t>La empresa adjudicataria queda obligada al cumplimiento de las disposiciones vigentes en materia de Seguridad Social y Seguridad y Salud en el trabajo.</w:t>
      </w:r>
    </w:p>
    <w:p w14:paraId="27090B5B" w14:textId="77777777" w:rsidR="004045E9" w:rsidRPr="00DE5340" w:rsidRDefault="004045E9" w:rsidP="004045E9">
      <w:pPr>
        <w:pStyle w:val="Prrafodelista"/>
        <w:numPr>
          <w:ilvl w:val="0"/>
          <w:numId w:val="28"/>
        </w:numPr>
      </w:pPr>
      <w:r w:rsidRPr="00DE5340">
        <w:t>La empresa adjudicataria deberá disponer de recursos logísticos y humanos para el cumplimiento de los plazos, así como del personal cualificado para la correcta prestación del suministro.</w:t>
      </w:r>
    </w:p>
    <w:p w14:paraId="2105771B" w14:textId="77777777" w:rsidR="004045E9" w:rsidRPr="00DE5340" w:rsidRDefault="004045E9" w:rsidP="004045E9">
      <w:pPr>
        <w:pStyle w:val="Prrafodelista"/>
        <w:numPr>
          <w:ilvl w:val="0"/>
          <w:numId w:val="28"/>
        </w:numPr>
      </w:pPr>
      <w:r w:rsidRPr="00DE5340">
        <w:t xml:space="preserve">Será obligación de la empresa adjudicataria indemnizar todos los daños y perjuicios que se causen a terceros o al </w:t>
      </w:r>
      <w:r w:rsidR="00D3011D" w:rsidRPr="00DE5340">
        <w:t>Consorcio</w:t>
      </w:r>
      <w:r w:rsidRPr="00DE5340">
        <w:t xml:space="preserve"> como consecuencia de las operaciones que requieren la ejecución del Contrato. Esta responsabilidad estará garantizada mediante el correspondiente seguro de Responsabilidad Civil.</w:t>
      </w:r>
    </w:p>
    <w:p w14:paraId="69B70080" w14:textId="77777777" w:rsidR="00937AC7" w:rsidRPr="00DE5340" w:rsidRDefault="00937AC7" w:rsidP="00937AC7">
      <w:pPr>
        <w:pStyle w:val="Ttulo1"/>
        <w:numPr>
          <w:ilvl w:val="0"/>
          <w:numId w:val="6"/>
        </w:numPr>
        <w:spacing w:after="120"/>
        <w:ind w:left="283" w:hanging="357"/>
        <w:rPr>
          <w:rFonts w:cs="Tahoma"/>
        </w:rPr>
      </w:pPr>
      <w:bookmarkStart w:id="76" w:name="_Toc70420516"/>
      <w:bookmarkStart w:id="77" w:name="_Toc72142594"/>
      <w:r w:rsidRPr="00DE5340">
        <w:rPr>
          <w:rFonts w:cs="Tahoma"/>
        </w:rPr>
        <w:t>PREVENCIÓN DE RIESGOS LABORALES.</w:t>
      </w:r>
      <w:bookmarkEnd w:id="76"/>
      <w:bookmarkEnd w:id="77"/>
    </w:p>
    <w:p w14:paraId="2C9B2975" w14:textId="77777777" w:rsidR="00937AC7" w:rsidRPr="00DE5340" w:rsidRDefault="00937AC7" w:rsidP="00937AC7">
      <w:r w:rsidRPr="00DE5340">
        <w:t>La empresa adjudicataria será la responsable de las acciones que realicen todos sus empleados y asumirá el riesgo en relación con los accidentes de trabajo, normas de seguridad e higiene en el trabajo, prevención de riesgos laborales, seguridad en el trabajo, etc., que se aplique en base a las funciones descritas en este Pliego.</w:t>
      </w:r>
    </w:p>
    <w:p w14:paraId="57924A1D" w14:textId="77777777" w:rsidR="00937AC7" w:rsidRPr="00DE5340" w:rsidRDefault="00937AC7" w:rsidP="00937AC7">
      <w:r w:rsidRPr="00DE5340">
        <w:lastRenderedPageBreak/>
        <w:t>La empresa adjudicataria cumplirá lo establecido en la Ley 31/1995, de 8 de noviembre, de Prevención de Riesgos Laborales, la Ley 54/2003, de 12 de diciembre, que reforma el marco normativo de la prevención de riesgos laborales, así como lo indicado en el Real Decreto 39/1997, de 17 de enero, que aprueba el Reglamento de Servicios de Prevención.</w:t>
      </w:r>
    </w:p>
    <w:p w14:paraId="223227DC" w14:textId="77777777" w:rsidR="00937AC7" w:rsidRPr="00DE5340" w:rsidRDefault="00937AC7" w:rsidP="00937AC7">
      <w:pPr>
        <w:pStyle w:val="Ttulo1"/>
        <w:numPr>
          <w:ilvl w:val="0"/>
          <w:numId w:val="6"/>
        </w:numPr>
        <w:spacing w:after="120"/>
        <w:ind w:left="283" w:hanging="357"/>
        <w:rPr>
          <w:rFonts w:cs="Tahoma"/>
        </w:rPr>
      </w:pPr>
      <w:bookmarkStart w:id="78" w:name="_Toc37927932"/>
      <w:bookmarkStart w:id="79" w:name="_Toc70420517"/>
      <w:bookmarkStart w:id="80" w:name="_Toc72142595"/>
      <w:r w:rsidRPr="00DE5340">
        <w:rPr>
          <w:rFonts w:cs="Tahoma"/>
        </w:rPr>
        <w:t>CONFIDENCIALIDAD Y PROTECCIÓN DE DATOS.</w:t>
      </w:r>
      <w:bookmarkEnd w:id="78"/>
      <w:bookmarkEnd w:id="79"/>
      <w:bookmarkEnd w:id="80"/>
    </w:p>
    <w:p w14:paraId="792FD6EB" w14:textId="77777777" w:rsidR="0011457B" w:rsidRPr="00DE5340" w:rsidRDefault="0011457B" w:rsidP="0011457B">
      <w:r w:rsidRPr="00DE5340">
        <w:t>La empresa adjudicataria estará obligada a guardar la máxima confidencialidad con los datos a los que pueda tener acceso, de manera que, tanto durante la vigencia del presente Contrato, como a su finalización, deberá actuar con estricto cumplimiento de las previsiones contenidas en la Ley Orgánica 3/2018, de 5 de diciembre, de Protección de Datos Personales y Garantía de los Derechos Digitales, y así como en toda su normativa de desarrollo.</w:t>
      </w:r>
    </w:p>
    <w:p w14:paraId="3B54F7D2" w14:textId="77777777" w:rsidR="0011457B" w:rsidRPr="00DE5340" w:rsidRDefault="0011457B" w:rsidP="0011457B">
      <w:r w:rsidRPr="00DE5340">
        <w:t xml:space="preserve">Únicamente tratará dichos datos conforme a las instrucciones que reciba del </w:t>
      </w:r>
      <w:r w:rsidR="00B77F2F" w:rsidRPr="00DE5340">
        <w:t>Consorcio</w:t>
      </w:r>
      <w:r w:rsidRPr="00DE5340">
        <w:t xml:space="preserve">, debiendo adoptar las medidas de índole técnica y organizativas necesarias que garanticen la seguridad de los referidos datos y que eviten su alteración, pérdida, tratamiento o acceso no autorizado. Una vez cumplida la prestación contractual, los datos de carácter personal en poder de la empresa adjudicataria deberán ser destruidos o devueltos al </w:t>
      </w:r>
      <w:r w:rsidR="00A66649" w:rsidRPr="00DE5340">
        <w:t>Consorcio</w:t>
      </w:r>
      <w:r w:rsidRPr="00DE5340">
        <w:t>, al igual que cualquier soporte o documentos en que conste algún dato de carácter personal objeto del tratamiento.</w:t>
      </w:r>
    </w:p>
    <w:p w14:paraId="45B41645" w14:textId="77777777" w:rsidR="0011457B" w:rsidRPr="00DE5340" w:rsidRDefault="0011457B" w:rsidP="0011457B">
      <w:r w:rsidRPr="00DE5340">
        <w:t xml:space="preserve">Asimismo, queda expresamente prohibida la reproducción, distribución, comunicación, transformación, puesta a disposición o cualquier tipo de manipulación de la información confidencial del </w:t>
      </w:r>
      <w:r w:rsidR="00A66649" w:rsidRPr="00DE5340">
        <w:t>Consorcio</w:t>
      </w:r>
      <w:r w:rsidRPr="00DE5340">
        <w:t>, contenida tanto en soportes magnéticos como en soportes convencionales, a ninguna tercera persona física o jurídica, de forma gratuita u onerosa, ni siquiera para su conservación.</w:t>
      </w:r>
    </w:p>
    <w:p w14:paraId="28C72CE2" w14:textId="77777777" w:rsidR="0011457B" w:rsidRPr="00DE5340" w:rsidRDefault="0011457B" w:rsidP="0011457B">
      <w:r w:rsidRPr="00DE5340">
        <w:t xml:space="preserve">La empresa adjudicataria estará obligada a no aplicar o utilizar la información confidencial del </w:t>
      </w:r>
      <w:r w:rsidR="00A66649" w:rsidRPr="00DE5340">
        <w:t>Consorcio</w:t>
      </w:r>
      <w:r w:rsidRPr="00DE5340">
        <w:t xml:space="preserve"> para fines distintos a los especificados en el Contrato de referencia, así como a no utilizar dicha información al servicio de fines o intereses ajenos al presente Contrato.</w:t>
      </w:r>
    </w:p>
    <w:p w14:paraId="7C11AF71" w14:textId="77777777" w:rsidR="0011457B" w:rsidRPr="00DE5340" w:rsidRDefault="0011457B" w:rsidP="0011457B">
      <w:r w:rsidRPr="00DE5340">
        <w:t>La empresa adjudicataria únicamente permitirá el acceso de la información confidencial al personal a su servicio que tenga necesidad de conocerla para el desarrollo de las actividades y servicios contratados, haciéndose responsable del cumplimiento de las obligaciones de confidencialidad por parte de dicho personal.</w:t>
      </w:r>
    </w:p>
    <w:p w14:paraId="4D847DFB" w14:textId="77777777" w:rsidR="00937AC7" w:rsidRPr="00DE5340" w:rsidRDefault="0011457B" w:rsidP="0011457B">
      <w:r w:rsidRPr="00DE5340">
        <w:lastRenderedPageBreak/>
        <w:t>En caso de que la empresa adjudicataria destine los datos a otra finalidad, los comuniquen o los utilicen incumpliendo las estipulaciones del Contrato, será de aplicación el régimen sancionador previendo las normativas reflejadas con anterioridad, así como en su normativa de desarrollo.</w:t>
      </w:r>
    </w:p>
    <w:p w14:paraId="6EE1F0CE" w14:textId="77777777" w:rsidR="00F22AF9" w:rsidRPr="00DE5340" w:rsidRDefault="00F22AF9" w:rsidP="00F22AF9">
      <w:pPr>
        <w:pStyle w:val="Ttulo1"/>
        <w:numPr>
          <w:ilvl w:val="0"/>
          <w:numId w:val="6"/>
        </w:numPr>
        <w:spacing w:after="120"/>
        <w:ind w:left="283" w:hanging="357"/>
        <w:rPr>
          <w:rFonts w:cs="Tahoma"/>
        </w:rPr>
      </w:pPr>
      <w:bookmarkStart w:id="81" w:name="_Toc37927933"/>
      <w:bookmarkStart w:id="82" w:name="_Toc70420518"/>
      <w:bookmarkStart w:id="83" w:name="_Toc72142596"/>
      <w:r w:rsidRPr="00DE5340">
        <w:rPr>
          <w:rFonts w:cs="Tahoma"/>
        </w:rPr>
        <w:t>PRESUPUESTO BASE DE LICITACIÓN.</w:t>
      </w:r>
      <w:bookmarkEnd w:id="81"/>
      <w:bookmarkEnd w:id="82"/>
      <w:bookmarkEnd w:id="83"/>
    </w:p>
    <w:p w14:paraId="6CDFFAE1" w14:textId="77777777" w:rsidR="00F22AF9" w:rsidRPr="00DE5340" w:rsidRDefault="00F22AF9" w:rsidP="00F22AF9">
      <w:pPr>
        <w:rPr>
          <w:szCs w:val="20"/>
        </w:rPr>
      </w:pPr>
      <w:r w:rsidRPr="00DE5340">
        <w:rPr>
          <w:szCs w:val="20"/>
        </w:rPr>
        <w:t xml:space="preserve">El artículo 100.1 de la Ley 9/2017, de 8 de noviembre, de Contratos de Sector Público define el presupuesto base de licitación como el límite máximo de gasto que en virtud del Contrato puede comprometer el Órgano de Contratación, incluido el Impuesto General Indirecto Canario. </w:t>
      </w:r>
    </w:p>
    <w:p w14:paraId="67A8873E" w14:textId="77777777" w:rsidR="00F22AF9" w:rsidRPr="00DE5340" w:rsidRDefault="00F22AF9" w:rsidP="00F22AF9">
      <w:pPr>
        <w:rPr>
          <w:color w:val="FF0000"/>
          <w:szCs w:val="20"/>
        </w:rPr>
      </w:pPr>
      <w:r w:rsidRPr="00DE5340">
        <w:rPr>
          <w:szCs w:val="20"/>
        </w:rPr>
        <w:t xml:space="preserve">El siguiente presupuesto base de licitación, que abarca el año de duración del Contrato, así como el Impuesto General Indirecto Canario (IGIC), asciende a la cantidad de </w:t>
      </w:r>
      <w:r w:rsidR="009A209C" w:rsidRPr="009A209C">
        <w:rPr>
          <w:b/>
          <w:bCs/>
          <w:szCs w:val="20"/>
        </w:rPr>
        <w:t>CUARENTA Y OCHO MIL NOVECIENTOS CUARENTA Y CUATRO EUROS CON VEINTISÉIS CÉNTIMOS</w:t>
      </w:r>
      <w:r w:rsidRPr="009A209C">
        <w:rPr>
          <w:b/>
          <w:bCs/>
          <w:szCs w:val="20"/>
        </w:rPr>
        <w:t xml:space="preserve"> </w:t>
      </w:r>
      <w:r w:rsidR="009A209C" w:rsidRPr="009A209C">
        <w:rPr>
          <w:b/>
          <w:bCs/>
          <w:szCs w:val="20"/>
        </w:rPr>
        <w:t>(48.944,26</w:t>
      </w:r>
      <w:r w:rsidRPr="009A209C">
        <w:rPr>
          <w:b/>
          <w:bCs/>
          <w:szCs w:val="20"/>
        </w:rPr>
        <w:t xml:space="preserve"> €).</w:t>
      </w:r>
    </w:p>
    <w:tbl>
      <w:tblPr>
        <w:tblW w:w="7862" w:type="dxa"/>
        <w:jc w:val="center"/>
        <w:tblCellMar>
          <w:left w:w="70" w:type="dxa"/>
          <w:right w:w="70" w:type="dxa"/>
        </w:tblCellMar>
        <w:tblLook w:val="04A0" w:firstRow="1" w:lastRow="0" w:firstColumn="1" w:lastColumn="0" w:noHBand="0" w:noVBand="1"/>
      </w:tblPr>
      <w:tblGrid>
        <w:gridCol w:w="2680"/>
        <w:gridCol w:w="1480"/>
        <w:gridCol w:w="3702"/>
      </w:tblGrid>
      <w:tr w:rsidR="00F22AF9" w:rsidRPr="00DE5340" w14:paraId="73BAEA5E" w14:textId="77777777" w:rsidTr="009A209C">
        <w:trPr>
          <w:trHeight w:val="360"/>
          <w:jc w:val="center"/>
        </w:trPr>
        <w:tc>
          <w:tcPr>
            <w:tcW w:w="2680" w:type="dxa"/>
            <w:tcBorders>
              <w:top w:val="single" w:sz="4" w:space="0" w:color="auto"/>
              <w:left w:val="single" w:sz="4" w:space="0" w:color="auto"/>
              <w:bottom w:val="single" w:sz="4" w:space="0" w:color="auto"/>
              <w:right w:val="single" w:sz="4" w:space="0" w:color="auto"/>
            </w:tcBorders>
            <w:shd w:val="clear" w:color="auto" w:fill="2F5496" w:themeFill="accent1" w:themeFillShade="BF"/>
            <w:noWrap/>
            <w:vAlign w:val="center"/>
            <w:hideMark/>
          </w:tcPr>
          <w:p w14:paraId="475938F4" w14:textId="77777777" w:rsidR="00F22AF9" w:rsidRPr="00DE5340" w:rsidRDefault="00F22AF9" w:rsidP="00FB7A35">
            <w:pPr>
              <w:spacing w:after="0" w:line="240" w:lineRule="auto"/>
              <w:jc w:val="center"/>
              <w:rPr>
                <w:rFonts w:eastAsia="Times New Roman" w:cs="Calibri"/>
                <w:b/>
                <w:bCs/>
                <w:color w:val="FFFFFF"/>
                <w:szCs w:val="20"/>
                <w:lang w:eastAsia="es-ES"/>
              </w:rPr>
            </w:pPr>
            <w:r w:rsidRPr="00DE5340">
              <w:rPr>
                <w:rFonts w:eastAsia="Times New Roman" w:cs="Calibri"/>
                <w:b/>
                <w:bCs/>
                <w:color w:val="FFFFFF"/>
                <w:szCs w:val="20"/>
                <w:lang w:eastAsia="es-ES"/>
              </w:rPr>
              <w:t>PRESUPUESTO NETO</w:t>
            </w:r>
          </w:p>
        </w:tc>
        <w:tc>
          <w:tcPr>
            <w:tcW w:w="1480" w:type="dxa"/>
            <w:tcBorders>
              <w:top w:val="single" w:sz="8" w:space="0" w:color="auto"/>
              <w:left w:val="nil"/>
              <w:bottom w:val="single" w:sz="4" w:space="0" w:color="auto"/>
              <w:right w:val="single" w:sz="4" w:space="0" w:color="auto"/>
            </w:tcBorders>
            <w:shd w:val="clear" w:color="auto" w:fill="2F5496" w:themeFill="accent1" w:themeFillShade="BF"/>
            <w:noWrap/>
            <w:vAlign w:val="center"/>
            <w:hideMark/>
          </w:tcPr>
          <w:p w14:paraId="44EAC3E7" w14:textId="77777777" w:rsidR="00F22AF9" w:rsidRPr="00DE5340" w:rsidRDefault="00F22AF9" w:rsidP="00FB7A35">
            <w:pPr>
              <w:spacing w:after="0" w:line="240" w:lineRule="auto"/>
              <w:jc w:val="center"/>
              <w:rPr>
                <w:rFonts w:eastAsia="Times New Roman" w:cs="Calibri"/>
                <w:b/>
                <w:bCs/>
                <w:color w:val="FFFFFF"/>
                <w:szCs w:val="20"/>
                <w:lang w:eastAsia="es-ES"/>
              </w:rPr>
            </w:pPr>
            <w:r w:rsidRPr="00DE5340">
              <w:rPr>
                <w:rFonts w:eastAsia="Times New Roman" w:cs="Calibri"/>
                <w:b/>
                <w:bCs/>
                <w:color w:val="FFFFFF"/>
                <w:szCs w:val="20"/>
                <w:lang w:eastAsia="es-ES"/>
              </w:rPr>
              <w:t xml:space="preserve">IGIC </w:t>
            </w:r>
          </w:p>
        </w:tc>
        <w:tc>
          <w:tcPr>
            <w:tcW w:w="3702" w:type="dxa"/>
            <w:tcBorders>
              <w:top w:val="single" w:sz="8" w:space="0" w:color="auto"/>
              <w:left w:val="nil"/>
              <w:bottom w:val="single" w:sz="4" w:space="0" w:color="auto"/>
              <w:right w:val="single" w:sz="8" w:space="0" w:color="auto"/>
            </w:tcBorders>
            <w:shd w:val="clear" w:color="auto" w:fill="2F5496" w:themeFill="accent1" w:themeFillShade="BF"/>
            <w:noWrap/>
            <w:vAlign w:val="center"/>
            <w:hideMark/>
          </w:tcPr>
          <w:p w14:paraId="7D6A57E5" w14:textId="77777777" w:rsidR="00F22AF9" w:rsidRPr="00DE5340" w:rsidRDefault="00F22AF9" w:rsidP="00FB7A35">
            <w:pPr>
              <w:spacing w:after="0" w:line="240" w:lineRule="auto"/>
              <w:jc w:val="center"/>
              <w:rPr>
                <w:rFonts w:eastAsia="Times New Roman" w:cs="Calibri"/>
                <w:b/>
                <w:bCs/>
                <w:color w:val="FFFFFF"/>
                <w:szCs w:val="20"/>
                <w:lang w:eastAsia="es-ES"/>
              </w:rPr>
            </w:pPr>
            <w:r w:rsidRPr="00DE5340">
              <w:rPr>
                <w:rFonts w:eastAsia="Times New Roman" w:cs="Calibri"/>
                <w:b/>
                <w:bCs/>
                <w:color w:val="FFFFFF"/>
                <w:szCs w:val="20"/>
                <w:lang w:eastAsia="es-ES"/>
              </w:rPr>
              <w:t xml:space="preserve">PRESUPUESTO BASE DE LICITACIÓN </w:t>
            </w:r>
          </w:p>
        </w:tc>
      </w:tr>
      <w:tr w:rsidR="00F22AF9" w:rsidRPr="00DE5340" w14:paraId="437BA33C" w14:textId="77777777" w:rsidTr="009A209C">
        <w:trPr>
          <w:trHeight w:val="345"/>
          <w:jc w:val="center"/>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BE13DA" w14:textId="77777777" w:rsidR="00F22AF9" w:rsidRPr="00DE5340" w:rsidRDefault="009A209C" w:rsidP="00FB7A35">
            <w:pPr>
              <w:spacing w:after="0" w:line="240" w:lineRule="auto"/>
              <w:jc w:val="center"/>
              <w:rPr>
                <w:rFonts w:eastAsia="Times New Roman" w:cs="Calibri"/>
                <w:b/>
                <w:bCs/>
                <w:szCs w:val="20"/>
                <w:lang w:eastAsia="es-ES"/>
              </w:rPr>
            </w:pPr>
            <w:r>
              <w:rPr>
                <w:rFonts w:eastAsia="Times New Roman" w:cs="Calibri"/>
                <w:b/>
                <w:bCs/>
                <w:szCs w:val="20"/>
                <w:lang w:eastAsia="es-ES"/>
              </w:rPr>
              <w:t>47.518,70 €</w:t>
            </w:r>
          </w:p>
        </w:tc>
        <w:tc>
          <w:tcPr>
            <w:tcW w:w="1480" w:type="dxa"/>
            <w:tcBorders>
              <w:top w:val="nil"/>
              <w:left w:val="nil"/>
              <w:bottom w:val="single" w:sz="4" w:space="0" w:color="auto"/>
              <w:right w:val="single" w:sz="4" w:space="0" w:color="auto"/>
            </w:tcBorders>
            <w:shd w:val="clear" w:color="auto" w:fill="auto"/>
            <w:noWrap/>
            <w:vAlign w:val="center"/>
          </w:tcPr>
          <w:p w14:paraId="6B0C8E33" w14:textId="77777777" w:rsidR="00F22AF9" w:rsidRPr="00DE5340" w:rsidRDefault="009A209C" w:rsidP="00FB7A35">
            <w:pPr>
              <w:spacing w:after="0" w:line="240" w:lineRule="auto"/>
              <w:jc w:val="center"/>
              <w:rPr>
                <w:rFonts w:eastAsia="Times New Roman" w:cs="Calibri"/>
                <w:szCs w:val="20"/>
                <w:lang w:eastAsia="es-ES"/>
              </w:rPr>
            </w:pPr>
            <w:r>
              <w:rPr>
                <w:rFonts w:eastAsia="Times New Roman" w:cs="Calibri"/>
                <w:szCs w:val="20"/>
                <w:lang w:eastAsia="es-ES"/>
              </w:rPr>
              <w:t>1.425,56</w:t>
            </w:r>
          </w:p>
        </w:tc>
        <w:tc>
          <w:tcPr>
            <w:tcW w:w="3702" w:type="dxa"/>
            <w:tcBorders>
              <w:top w:val="nil"/>
              <w:left w:val="nil"/>
              <w:bottom w:val="single" w:sz="4" w:space="0" w:color="auto"/>
              <w:right w:val="single" w:sz="8" w:space="0" w:color="auto"/>
            </w:tcBorders>
            <w:shd w:val="clear" w:color="auto" w:fill="auto"/>
            <w:noWrap/>
            <w:vAlign w:val="center"/>
          </w:tcPr>
          <w:p w14:paraId="5BB82BF8" w14:textId="77777777" w:rsidR="00F22AF9" w:rsidRPr="00DE5340" w:rsidRDefault="009A209C" w:rsidP="00FB7A35">
            <w:pPr>
              <w:spacing w:after="0" w:line="240" w:lineRule="auto"/>
              <w:jc w:val="center"/>
              <w:rPr>
                <w:rFonts w:eastAsia="Times New Roman" w:cs="Calibri"/>
                <w:b/>
                <w:bCs/>
                <w:szCs w:val="20"/>
                <w:lang w:eastAsia="es-ES"/>
              </w:rPr>
            </w:pPr>
            <w:r>
              <w:rPr>
                <w:rFonts w:eastAsia="Times New Roman" w:cs="Calibri"/>
                <w:b/>
                <w:bCs/>
                <w:szCs w:val="20"/>
                <w:lang w:eastAsia="es-ES"/>
              </w:rPr>
              <w:t>48.944,26</w:t>
            </w:r>
          </w:p>
        </w:tc>
      </w:tr>
    </w:tbl>
    <w:p w14:paraId="7931FBFA" w14:textId="77777777" w:rsidR="00F22AF9" w:rsidRPr="00DE5340" w:rsidRDefault="00F22AF9" w:rsidP="00F22AF9">
      <w:pPr>
        <w:rPr>
          <w:szCs w:val="20"/>
        </w:rPr>
      </w:pPr>
    </w:p>
    <w:p w14:paraId="0D9C9518" w14:textId="77777777" w:rsidR="00F22AF9" w:rsidRPr="00DE5340" w:rsidRDefault="00F22AF9" w:rsidP="00F22AF9">
      <w:pPr>
        <w:rPr>
          <w:szCs w:val="20"/>
        </w:rPr>
      </w:pPr>
      <w:r w:rsidRPr="00DE5340">
        <w:rPr>
          <w:szCs w:val="20"/>
        </w:rPr>
        <w:t>En la referida cantidad se entiende incluida la totalidad de los conceptos que comprenda el suministro, así como cualquier coste, suplido, tasa, impuesto, honorario u otros equivalentes derivados de la relación de la provisión, todos los cuales serán, en su caso, por cuenta de la empresa adjudicataria.</w:t>
      </w:r>
    </w:p>
    <w:p w14:paraId="4B106327" w14:textId="77777777" w:rsidR="008212ED" w:rsidRPr="00DE5340" w:rsidRDefault="008212ED" w:rsidP="00F22AF9">
      <w:pPr>
        <w:autoSpaceDE w:val="0"/>
        <w:autoSpaceDN w:val="0"/>
        <w:adjustRightInd w:val="0"/>
        <w:spacing w:before="120"/>
        <w:rPr>
          <w:rFonts w:cs="Tahoma"/>
          <w:szCs w:val="20"/>
        </w:rPr>
      </w:pPr>
    </w:p>
    <w:p w14:paraId="4EB8BA2A" w14:textId="1DACDDB6" w:rsidR="00F22AF9" w:rsidRPr="00DE5340" w:rsidRDefault="00F22AF9" w:rsidP="00F22AF9">
      <w:pPr>
        <w:autoSpaceDE w:val="0"/>
        <w:autoSpaceDN w:val="0"/>
        <w:adjustRightInd w:val="0"/>
        <w:spacing w:before="240" w:after="240"/>
        <w:ind w:left="708" w:hanging="28"/>
        <w:jc w:val="right"/>
        <w:rPr>
          <w:rFonts w:cs="Tahoma"/>
          <w:szCs w:val="20"/>
        </w:rPr>
      </w:pPr>
      <w:r w:rsidRPr="00DE5340">
        <w:rPr>
          <w:rFonts w:cs="Tahoma"/>
          <w:szCs w:val="20"/>
        </w:rPr>
        <w:t xml:space="preserve">En Lanzarote, a </w:t>
      </w:r>
      <w:r w:rsidR="00FF3137">
        <w:rPr>
          <w:rFonts w:cs="Tahoma"/>
          <w:szCs w:val="20"/>
        </w:rPr>
        <w:t>09 de junio</w:t>
      </w:r>
      <w:r w:rsidRPr="00DE5340">
        <w:rPr>
          <w:rFonts w:cs="Tahoma"/>
          <w:szCs w:val="20"/>
        </w:rPr>
        <w:t xml:space="preserve"> de 2021.</w:t>
      </w:r>
    </w:p>
    <w:p w14:paraId="1FCAC5C9" w14:textId="77777777" w:rsidR="00F22AF9" w:rsidRDefault="00F22AF9" w:rsidP="00F22AF9">
      <w:pPr>
        <w:autoSpaceDE w:val="0"/>
        <w:autoSpaceDN w:val="0"/>
        <w:adjustRightInd w:val="0"/>
        <w:spacing w:before="240" w:after="240"/>
        <w:rPr>
          <w:rFonts w:cs="Tahoma"/>
          <w:szCs w:val="20"/>
        </w:rPr>
      </w:pPr>
    </w:p>
    <w:p w14:paraId="41127268" w14:textId="77777777" w:rsidR="008212ED" w:rsidRPr="00DE5340" w:rsidRDefault="008212ED" w:rsidP="00F22AF9">
      <w:pPr>
        <w:autoSpaceDE w:val="0"/>
        <w:autoSpaceDN w:val="0"/>
        <w:adjustRightInd w:val="0"/>
        <w:spacing w:before="240" w:after="240"/>
        <w:rPr>
          <w:rFonts w:cs="Tahoma"/>
          <w:szCs w:val="20"/>
        </w:rPr>
      </w:pPr>
    </w:p>
    <w:p w14:paraId="7BBBD712" w14:textId="77777777" w:rsidR="00F22AF9" w:rsidRPr="00DE5340" w:rsidRDefault="00F22AF9" w:rsidP="00F22AF9">
      <w:pPr>
        <w:autoSpaceDE w:val="0"/>
        <w:autoSpaceDN w:val="0"/>
        <w:adjustRightInd w:val="0"/>
        <w:spacing w:after="0"/>
        <w:jc w:val="right"/>
        <w:rPr>
          <w:rFonts w:cs="Tahoma"/>
          <w:szCs w:val="20"/>
        </w:rPr>
      </w:pPr>
      <w:r w:rsidRPr="00DE5340">
        <w:rPr>
          <w:rFonts w:cs="Tahoma"/>
          <w:szCs w:val="20"/>
        </w:rPr>
        <w:t>Departamento Técnico</w:t>
      </w:r>
    </w:p>
    <w:p w14:paraId="7036BED4" w14:textId="77777777" w:rsidR="009A209C" w:rsidRDefault="00F22AF9" w:rsidP="007C62E2">
      <w:pPr>
        <w:autoSpaceDE w:val="0"/>
        <w:autoSpaceDN w:val="0"/>
        <w:adjustRightInd w:val="0"/>
        <w:spacing w:after="0"/>
        <w:ind w:left="680"/>
        <w:jc w:val="right"/>
      </w:pPr>
      <w:r w:rsidRPr="00DE5340">
        <w:rPr>
          <w:rFonts w:cs="Tahoma"/>
          <w:szCs w:val="20"/>
        </w:rPr>
        <w:t>Eguesan Energy, S.L.</w:t>
      </w:r>
    </w:p>
    <w:p w14:paraId="7F43BD6D" w14:textId="77777777" w:rsidR="009A209C" w:rsidRDefault="009A209C" w:rsidP="009A209C">
      <w:pPr>
        <w:tabs>
          <w:tab w:val="left" w:pos="5219"/>
        </w:tabs>
      </w:pPr>
    </w:p>
    <w:p w14:paraId="64C70CE2" w14:textId="77777777" w:rsidR="009A209C" w:rsidRDefault="009A209C" w:rsidP="009A209C">
      <w:pPr>
        <w:tabs>
          <w:tab w:val="left" w:pos="5219"/>
        </w:tabs>
      </w:pPr>
    </w:p>
    <w:p w14:paraId="434637E8" w14:textId="77777777" w:rsidR="009A209C" w:rsidRDefault="009A209C" w:rsidP="009A209C">
      <w:pPr>
        <w:tabs>
          <w:tab w:val="left" w:pos="5219"/>
        </w:tabs>
      </w:pPr>
    </w:p>
    <w:p w14:paraId="77DB9825" w14:textId="77777777" w:rsidR="009A209C" w:rsidRDefault="009A209C" w:rsidP="009A209C"/>
    <w:p w14:paraId="3E68AD9D" w14:textId="77777777" w:rsidR="009A209C" w:rsidRDefault="009A209C" w:rsidP="009A209C"/>
    <w:p w14:paraId="50D948B6" w14:textId="77777777" w:rsidR="009A209C" w:rsidRDefault="009A209C" w:rsidP="009A209C"/>
    <w:p w14:paraId="3AC73E71" w14:textId="77777777" w:rsidR="009A209C" w:rsidRDefault="009A209C" w:rsidP="009A209C"/>
    <w:p w14:paraId="08B3441B" w14:textId="77777777" w:rsidR="009A209C" w:rsidRDefault="009A209C" w:rsidP="009A209C"/>
    <w:p w14:paraId="6048651F" w14:textId="77777777" w:rsidR="009A209C" w:rsidRDefault="009A209C" w:rsidP="009A209C"/>
    <w:p w14:paraId="545C41A2" w14:textId="77777777" w:rsidR="009A209C" w:rsidRDefault="009A209C" w:rsidP="009A209C"/>
    <w:p w14:paraId="724EC8DA" w14:textId="77777777" w:rsidR="009A209C" w:rsidRDefault="009A209C" w:rsidP="009A209C"/>
    <w:p w14:paraId="537C4DB4" w14:textId="77777777" w:rsidR="009A209C" w:rsidRDefault="009A209C" w:rsidP="009A209C"/>
    <w:p w14:paraId="62BDCBA1" w14:textId="77777777" w:rsidR="009A209C" w:rsidRDefault="009A209C" w:rsidP="009A209C"/>
    <w:p w14:paraId="2639C624" w14:textId="77777777" w:rsidR="009A209C" w:rsidRDefault="009A209C" w:rsidP="009A209C"/>
    <w:p w14:paraId="11732713" w14:textId="77777777" w:rsidR="009A209C" w:rsidRDefault="009A209C" w:rsidP="009A209C"/>
    <w:p w14:paraId="09AECF22" w14:textId="77777777" w:rsidR="009A209C" w:rsidRDefault="009A209C" w:rsidP="009A209C"/>
    <w:p w14:paraId="124D0CEB" w14:textId="77777777" w:rsidR="009A209C" w:rsidRDefault="009A209C" w:rsidP="009A209C"/>
    <w:p w14:paraId="30F54460" w14:textId="77777777" w:rsidR="009A209C" w:rsidRDefault="009A209C" w:rsidP="009A209C"/>
    <w:p w14:paraId="4C4CE8C5" w14:textId="77777777" w:rsidR="009A209C" w:rsidRDefault="009A209C" w:rsidP="009A209C"/>
    <w:p w14:paraId="3D8ABBDC" w14:textId="77777777" w:rsidR="009A209C" w:rsidRDefault="009A209C" w:rsidP="009A209C"/>
    <w:p w14:paraId="0E55CF27" w14:textId="77777777" w:rsidR="009A209C" w:rsidRDefault="009A209C" w:rsidP="009A209C"/>
    <w:p w14:paraId="0CF8B1AF" w14:textId="77777777" w:rsidR="009A209C" w:rsidRPr="00701A50" w:rsidRDefault="009A209C" w:rsidP="009A209C">
      <w:pPr>
        <w:pStyle w:val="Ttulo1"/>
        <w:jc w:val="right"/>
        <w:rPr>
          <w:rFonts w:cs="Tahoma"/>
          <w:b w:val="0"/>
          <w:sz w:val="72"/>
        </w:rPr>
      </w:pPr>
      <w:bookmarkStart w:id="84" w:name="_Toc37927934"/>
      <w:bookmarkStart w:id="85" w:name="_Toc45781998"/>
      <w:bookmarkStart w:id="86" w:name="_Toc70420519"/>
      <w:bookmarkStart w:id="87" w:name="_Toc72142597"/>
      <w:r w:rsidRPr="00701A50">
        <w:rPr>
          <w:rFonts w:cs="Tahoma"/>
          <w:sz w:val="72"/>
        </w:rPr>
        <w:t>ANEXO I</w:t>
      </w:r>
      <w:bookmarkEnd w:id="84"/>
      <w:bookmarkEnd w:id="85"/>
      <w:bookmarkEnd w:id="86"/>
      <w:bookmarkEnd w:id="87"/>
    </w:p>
    <w:p w14:paraId="3BC547FD" w14:textId="77777777" w:rsidR="009A209C" w:rsidRPr="00701A50" w:rsidRDefault="000B1DBF" w:rsidP="009A209C">
      <w:pPr>
        <w:jc w:val="right"/>
        <w:rPr>
          <w:rFonts w:cs="Tahoma"/>
          <w:szCs w:val="20"/>
        </w:rPr>
      </w:pPr>
      <w:r>
        <w:rPr>
          <w:rFonts w:cs="Tahoma"/>
          <w:noProof/>
        </w:rPr>
        <w:pict w14:anchorId="3109BE9B">
          <v:line id="Conector recto 10" o:spid="_x0000_s1041" style="position:absolute;left:0;text-align:left;z-index:251686912;visibility:visible;mso-wrap-style:square;mso-wrap-distance-left:9pt;mso-wrap-distance-top:0;mso-wrap-distance-right:9pt;mso-wrap-distance-bottom:0;mso-position-horizontal:absolute;mso-position-horizontal-relative:text;mso-position-vertical:absolute;mso-position-vertical-relative:text" from="-23.35pt,8.9pt" to="441.7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" strokecolor="black [3200]" strokeweight="3pt">
            <v:stroke joinstyle="miter"/>
          </v:line>
        </w:pict>
      </w:r>
    </w:p>
    <w:p w14:paraId="1A677E58" w14:textId="77777777" w:rsidR="009A209C" w:rsidRPr="00344647" w:rsidRDefault="009A209C" w:rsidP="009A209C">
      <w:pPr>
        <w:jc w:val="right"/>
        <w:rPr>
          <w:rFonts w:cs="Tahoma"/>
          <w:b/>
          <w:sz w:val="32"/>
        </w:rPr>
      </w:pPr>
      <w:r w:rsidRPr="00701A50">
        <w:rPr>
          <w:rFonts w:cs="Tahoma"/>
          <w:b/>
          <w:sz w:val="32"/>
        </w:rPr>
        <w:t>DIMENSIONAMIENTO TÉCNICO-ECONÓMICO.</w:t>
      </w:r>
      <w:r w:rsidRPr="00D42CA1">
        <w:rPr>
          <w:rFonts w:cs="Tahoma"/>
          <w:b/>
          <w:sz w:val="32"/>
        </w:rPr>
        <w:t xml:space="preserve"> </w:t>
      </w:r>
    </w:p>
    <w:p w14:paraId="0F66A9BF" w14:textId="77777777" w:rsidR="009A209C" w:rsidRDefault="009A209C" w:rsidP="009A209C">
      <w:pPr>
        <w:tabs>
          <w:tab w:val="left" w:pos="5219"/>
        </w:tabs>
      </w:pPr>
    </w:p>
    <w:p w14:paraId="708ACB91" w14:textId="77777777" w:rsidR="008212ED" w:rsidRDefault="008212ED" w:rsidP="009A209C">
      <w:pPr>
        <w:tabs>
          <w:tab w:val="left" w:pos="5219"/>
        </w:tabs>
      </w:pPr>
    </w:p>
    <w:p w14:paraId="17B068F2" w14:textId="77777777" w:rsidR="008212ED" w:rsidRDefault="008212ED" w:rsidP="009A209C">
      <w:pPr>
        <w:tabs>
          <w:tab w:val="left" w:pos="5219"/>
        </w:tabs>
      </w:pPr>
    </w:p>
    <w:p w14:paraId="65B6DBB6" w14:textId="77777777" w:rsidR="009A209C" w:rsidRPr="009A209C" w:rsidRDefault="009A209C" w:rsidP="009A209C">
      <w:pPr>
        <w:tabs>
          <w:tab w:val="left" w:pos="5219"/>
        </w:tabs>
        <w:rPr>
          <w:b/>
          <w:bCs/>
        </w:rPr>
      </w:pPr>
      <w:r w:rsidRPr="009A209C">
        <w:rPr>
          <w:b/>
          <w:bCs/>
        </w:rPr>
        <w:t>PARAMETRIZACIÓN.</w:t>
      </w:r>
    </w:p>
    <w:tbl>
      <w:tblPr>
        <w:tblW w:w="8520" w:type="dxa"/>
        <w:tblCellMar>
          <w:left w:w="70" w:type="dxa"/>
          <w:right w:w="70" w:type="dxa"/>
        </w:tblCellMar>
        <w:tblLook w:val="04A0" w:firstRow="1" w:lastRow="0" w:firstColumn="1" w:lastColumn="0" w:noHBand="0" w:noVBand="1"/>
      </w:tblPr>
      <w:tblGrid>
        <w:gridCol w:w="5800"/>
        <w:gridCol w:w="1214"/>
        <w:gridCol w:w="1506"/>
      </w:tblGrid>
      <w:tr w:rsidR="009A209C" w:rsidRPr="009A209C" w14:paraId="31320110" w14:textId="77777777" w:rsidTr="009A209C">
        <w:trPr>
          <w:trHeight w:val="300"/>
        </w:trPr>
        <w:tc>
          <w:tcPr>
            <w:tcW w:w="8520" w:type="dxa"/>
            <w:gridSpan w:val="3"/>
            <w:tcBorders>
              <w:top w:val="nil"/>
              <w:left w:val="nil"/>
              <w:bottom w:val="single" w:sz="4" w:space="0" w:color="FFFFFF"/>
              <w:right w:val="nil"/>
            </w:tcBorders>
            <w:shd w:val="clear" w:color="000000" w:fill="203764"/>
            <w:noWrap/>
            <w:vAlign w:val="center"/>
            <w:hideMark/>
          </w:tcPr>
          <w:p w14:paraId="3317C01E" w14:textId="77777777" w:rsidR="009A209C" w:rsidRPr="009A209C" w:rsidRDefault="009A209C" w:rsidP="009A209C">
            <w:pPr>
              <w:spacing w:after="0" w:line="240" w:lineRule="auto"/>
              <w:jc w:val="center"/>
              <w:rPr>
                <w:rFonts w:eastAsia="Times New Roman" w:cs="Calibri"/>
                <w:b/>
                <w:bCs/>
                <w:color w:val="FFFFFF"/>
                <w:szCs w:val="20"/>
                <w:lang w:eastAsia="es-ES"/>
              </w:rPr>
            </w:pPr>
            <w:r w:rsidRPr="009A209C">
              <w:rPr>
                <w:rFonts w:eastAsia="Times New Roman" w:cs="Calibri"/>
                <w:b/>
                <w:bCs/>
                <w:color w:val="FFFFFF"/>
                <w:szCs w:val="20"/>
                <w:lang w:eastAsia="es-ES"/>
              </w:rPr>
              <w:t xml:space="preserve">PARAMETRIZACIÓN </w:t>
            </w:r>
          </w:p>
        </w:tc>
      </w:tr>
      <w:tr w:rsidR="009A209C" w:rsidRPr="009A209C" w14:paraId="7985CCD1" w14:textId="77777777" w:rsidTr="009A209C">
        <w:trPr>
          <w:trHeight w:val="300"/>
        </w:trPr>
        <w:tc>
          <w:tcPr>
            <w:tcW w:w="8520" w:type="dxa"/>
            <w:gridSpan w:val="3"/>
            <w:tcBorders>
              <w:top w:val="nil"/>
              <w:left w:val="nil"/>
              <w:bottom w:val="nil"/>
              <w:right w:val="nil"/>
            </w:tcBorders>
            <w:shd w:val="clear" w:color="000000" w:fill="203764"/>
            <w:vAlign w:val="center"/>
            <w:hideMark/>
          </w:tcPr>
          <w:p w14:paraId="665F8532" w14:textId="77777777" w:rsidR="009A209C" w:rsidRPr="009A209C" w:rsidRDefault="009A209C" w:rsidP="009A209C">
            <w:pPr>
              <w:spacing w:after="0" w:line="240" w:lineRule="auto"/>
              <w:jc w:val="center"/>
              <w:rPr>
                <w:rFonts w:eastAsia="Times New Roman" w:cs="Calibri"/>
                <w:b/>
                <w:bCs/>
                <w:color w:val="FFFFFF"/>
                <w:szCs w:val="20"/>
                <w:lang w:eastAsia="es-ES"/>
              </w:rPr>
            </w:pPr>
            <w:r w:rsidRPr="009A209C">
              <w:rPr>
                <w:rFonts w:eastAsia="Times New Roman" w:cs="Calibri"/>
                <w:b/>
                <w:bCs/>
                <w:color w:val="FFFFFF"/>
                <w:szCs w:val="20"/>
                <w:lang w:eastAsia="es-ES"/>
              </w:rPr>
              <w:lastRenderedPageBreak/>
              <w:t>SUMINISTRO DE EQUIPAMIENTO LABORAL</w:t>
            </w:r>
          </w:p>
        </w:tc>
      </w:tr>
      <w:tr w:rsidR="009A209C" w:rsidRPr="009A209C" w14:paraId="71C4B365" w14:textId="77777777" w:rsidTr="009A209C">
        <w:trPr>
          <w:trHeight w:val="300"/>
        </w:trPr>
        <w:tc>
          <w:tcPr>
            <w:tcW w:w="8520" w:type="dxa"/>
            <w:gridSpan w:val="3"/>
            <w:tcBorders>
              <w:top w:val="nil"/>
              <w:left w:val="nil"/>
              <w:bottom w:val="nil"/>
              <w:right w:val="nil"/>
            </w:tcBorders>
            <w:shd w:val="clear" w:color="000000" w:fill="203764"/>
            <w:noWrap/>
            <w:vAlign w:val="center"/>
            <w:hideMark/>
          </w:tcPr>
          <w:p w14:paraId="1D0F5F38" w14:textId="77777777" w:rsidR="009A209C" w:rsidRPr="009A209C" w:rsidRDefault="009A209C" w:rsidP="009A209C">
            <w:pPr>
              <w:spacing w:after="0" w:line="240" w:lineRule="auto"/>
              <w:jc w:val="center"/>
              <w:rPr>
                <w:rFonts w:eastAsia="Times New Roman" w:cs="Calibri"/>
                <w:b/>
                <w:bCs/>
                <w:color w:val="FFFFFF"/>
                <w:szCs w:val="20"/>
                <w:lang w:eastAsia="es-ES"/>
              </w:rPr>
            </w:pPr>
            <w:r w:rsidRPr="009A209C">
              <w:rPr>
                <w:rFonts w:eastAsia="Times New Roman" w:cs="Calibri"/>
                <w:b/>
                <w:bCs/>
                <w:color w:val="FFFFFF"/>
                <w:szCs w:val="20"/>
                <w:lang w:eastAsia="es-ES"/>
              </w:rPr>
              <w:t>CONSORCIO DE SEGURIDAD Y EMERGENCIAS DE LANZAROTE</w:t>
            </w:r>
          </w:p>
        </w:tc>
      </w:tr>
      <w:tr w:rsidR="009A209C" w:rsidRPr="009A209C" w14:paraId="6A01F6F4" w14:textId="77777777" w:rsidTr="009A209C">
        <w:trPr>
          <w:trHeight w:val="300"/>
        </w:trPr>
        <w:tc>
          <w:tcPr>
            <w:tcW w:w="5800" w:type="dxa"/>
            <w:tcBorders>
              <w:top w:val="nil"/>
              <w:left w:val="nil"/>
              <w:bottom w:val="nil"/>
              <w:right w:val="nil"/>
            </w:tcBorders>
            <w:shd w:val="clear" w:color="auto" w:fill="auto"/>
            <w:noWrap/>
            <w:vAlign w:val="bottom"/>
            <w:hideMark/>
          </w:tcPr>
          <w:p w14:paraId="2223118B" w14:textId="77777777" w:rsidR="009A209C" w:rsidRPr="009A209C" w:rsidRDefault="009A209C" w:rsidP="009A209C">
            <w:pPr>
              <w:spacing w:after="0" w:line="240" w:lineRule="auto"/>
              <w:jc w:val="center"/>
              <w:rPr>
                <w:rFonts w:eastAsia="Times New Roman" w:cs="Calibri"/>
                <w:b/>
                <w:bCs/>
                <w:color w:val="FFFFFF"/>
                <w:szCs w:val="20"/>
                <w:lang w:eastAsia="es-ES"/>
              </w:rPr>
            </w:pPr>
          </w:p>
        </w:tc>
        <w:tc>
          <w:tcPr>
            <w:tcW w:w="1214" w:type="dxa"/>
            <w:tcBorders>
              <w:top w:val="nil"/>
              <w:left w:val="nil"/>
              <w:bottom w:val="nil"/>
              <w:right w:val="nil"/>
            </w:tcBorders>
            <w:shd w:val="clear" w:color="auto" w:fill="auto"/>
            <w:noWrap/>
            <w:vAlign w:val="bottom"/>
            <w:hideMark/>
          </w:tcPr>
          <w:p w14:paraId="3664D20B" w14:textId="77777777" w:rsidR="009A209C" w:rsidRPr="009A209C" w:rsidRDefault="009A209C" w:rsidP="009A209C">
            <w:pPr>
              <w:spacing w:after="0" w:line="240" w:lineRule="auto"/>
              <w:jc w:val="left"/>
              <w:rPr>
                <w:rFonts w:ascii="Times New Roman" w:eastAsia="Times New Roman" w:hAnsi="Times New Roman" w:cs="Times New Roman"/>
                <w:szCs w:val="20"/>
                <w:lang w:eastAsia="es-ES"/>
              </w:rPr>
            </w:pPr>
          </w:p>
        </w:tc>
        <w:tc>
          <w:tcPr>
            <w:tcW w:w="1506" w:type="dxa"/>
            <w:tcBorders>
              <w:top w:val="nil"/>
              <w:left w:val="nil"/>
              <w:bottom w:val="nil"/>
              <w:right w:val="nil"/>
            </w:tcBorders>
            <w:shd w:val="clear" w:color="auto" w:fill="auto"/>
            <w:noWrap/>
            <w:vAlign w:val="bottom"/>
            <w:hideMark/>
          </w:tcPr>
          <w:p w14:paraId="54DAD3F3" w14:textId="77777777" w:rsidR="009A209C" w:rsidRPr="009A209C" w:rsidRDefault="009A209C" w:rsidP="009A209C">
            <w:pPr>
              <w:spacing w:after="0" w:line="240" w:lineRule="auto"/>
              <w:jc w:val="left"/>
              <w:rPr>
                <w:rFonts w:ascii="Times New Roman" w:eastAsia="Times New Roman" w:hAnsi="Times New Roman" w:cs="Times New Roman"/>
                <w:szCs w:val="20"/>
                <w:lang w:eastAsia="es-ES"/>
              </w:rPr>
            </w:pPr>
          </w:p>
        </w:tc>
      </w:tr>
      <w:tr w:rsidR="009A209C" w:rsidRPr="009A209C" w14:paraId="0CC2A828" w14:textId="77777777" w:rsidTr="009A209C">
        <w:trPr>
          <w:trHeight w:val="300"/>
        </w:trPr>
        <w:tc>
          <w:tcPr>
            <w:tcW w:w="8520" w:type="dxa"/>
            <w:gridSpan w:val="3"/>
            <w:tcBorders>
              <w:top w:val="nil"/>
              <w:left w:val="nil"/>
              <w:bottom w:val="nil"/>
              <w:right w:val="nil"/>
            </w:tcBorders>
            <w:shd w:val="clear" w:color="000000" w:fill="D9D9D9"/>
            <w:noWrap/>
            <w:vAlign w:val="bottom"/>
            <w:hideMark/>
          </w:tcPr>
          <w:p w14:paraId="686BDB22" w14:textId="77777777" w:rsidR="009A209C" w:rsidRPr="009A209C" w:rsidRDefault="009A209C" w:rsidP="009A209C">
            <w:pPr>
              <w:spacing w:after="0" w:line="240" w:lineRule="auto"/>
              <w:jc w:val="center"/>
              <w:rPr>
                <w:rFonts w:eastAsia="Times New Roman" w:cs="Calibri"/>
                <w:b/>
                <w:bCs/>
                <w:szCs w:val="20"/>
                <w:lang w:eastAsia="es-ES"/>
              </w:rPr>
            </w:pPr>
            <w:r w:rsidRPr="009A209C">
              <w:rPr>
                <w:rFonts w:eastAsia="Times New Roman" w:cs="Calibri"/>
                <w:b/>
                <w:bCs/>
                <w:szCs w:val="20"/>
                <w:lang w:eastAsia="es-ES"/>
              </w:rPr>
              <w:t>LOTE ÚNICO</w:t>
            </w:r>
          </w:p>
        </w:tc>
      </w:tr>
      <w:tr w:rsidR="009A209C" w:rsidRPr="009A209C" w14:paraId="1A6FF695" w14:textId="77777777" w:rsidTr="009A209C">
        <w:trPr>
          <w:trHeight w:val="300"/>
        </w:trPr>
        <w:tc>
          <w:tcPr>
            <w:tcW w:w="5800" w:type="dxa"/>
            <w:tcBorders>
              <w:top w:val="nil"/>
              <w:left w:val="nil"/>
              <w:bottom w:val="nil"/>
              <w:right w:val="nil"/>
            </w:tcBorders>
            <w:shd w:val="clear" w:color="auto" w:fill="auto"/>
            <w:noWrap/>
            <w:vAlign w:val="bottom"/>
            <w:hideMark/>
          </w:tcPr>
          <w:p w14:paraId="22B9C33A" w14:textId="77777777" w:rsidR="009A209C" w:rsidRPr="009A209C" w:rsidRDefault="009A209C" w:rsidP="009A209C">
            <w:pPr>
              <w:spacing w:after="0" w:line="240" w:lineRule="auto"/>
              <w:jc w:val="center"/>
              <w:rPr>
                <w:rFonts w:eastAsia="Times New Roman" w:cs="Calibri"/>
                <w:b/>
                <w:bCs/>
                <w:szCs w:val="20"/>
                <w:lang w:eastAsia="es-ES"/>
              </w:rPr>
            </w:pPr>
          </w:p>
        </w:tc>
        <w:tc>
          <w:tcPr>
            <w:tcW w:w="1214" w:type="dxa"/>
            <w:tcBorders>
              <w:top w:val="nil"/>
              <w:left w:val="nil"/>
              <w:bottom w:val="nil"/>
              <w:right w:val="nil"/>
            </w:tcBorders>
            <w:shd w:val="clear" w:color="auto" w:fill="auto"/>
            <w:noWrap/>
            <w:vAlign w:val="bottom"/>
            <w:hideMark/>
          </w:tcPr>
          <w:p w14:paraId="4B83407E" w14:textId="77777777" w:rsidR="009A209C" w:rsidRPr="009A209C" w:rsidRDefault="009A209C" w:rsidP="009A209C">
            <w:pPr>
              <w:spacing w:after="0" w:line="240" w:lineRule="auto"/>
              <w:jc w:val="left"/>
              <w:rPr>
                <w:rFonts w:ascii="Times New Roman" w:eastAsia="Times New Roman" w:hAnsi="Times New Roman" w:cs="Times New Roman"/>
                <w:szCs w:val="20"/>
                <w:lang w:eastAsia="es-ES"/>
              </w:rPr>
            </w:pPr>
          </w:p>
        </w:tc>
        <w:tc>
          <w:tcPr>
            <w:tcW w:w="1506" w:type="dxa"/>
            <w:tcBorders>
              <w:top w:val="nil"/>
              <w:left w:val="nil"/>
              <w:bottom w:val="nil"/>
              <w:right w:val="nil"/>
            </w:tcBorders>
            <w:shd w:val="clear" w:color="auto" w:fill="auto"/>
            <w:noWrap/>
            <w:vAlign w:val="bottom"/>
            <w:hideMark/>
          </w:tcPr>
          <w:p w14:paraId="054DF300" w14:textId="77777777" w:rsidR="009A209C" w:rsidRPr="009A209C" w:rsidRDefault="009A209C" w:rsidP="009A209C">
            <w:pPr>
              <w:spacing w:after="0" w:line="240" w:lineRule="auto"/>
              <w:jc w:val="left"/>
              <w:rPr>
                <w:rFonts w:ascii="Times New Roman" w:eastAsia="Times New Roman" w:hAnsi="Times New Roman" w:cs="Times New Roman"/>
                <w:szCs w:val="20"/>
                <w:lang w:eastAsia="es-ES"/>
              </w:rPr>
            </w:pPr>
          </w:p>
        </w:tc>
      </w:tr>
      <w:tr w:rsidR="009A209C" w:rsidRPr="009A209C" w14:paraId="671B231C" w14:textId="77777777" w:rsidTr="009A209C">
        <w:trPr>
          <w:trHeight w:val="300"/>
        </w:trPr>
        <w:tc>
          <w:tcPr>
            <w:tcW w:w="5800" w:type="dxa"/>
            <w:tcBorders>
              <w:top w:val="nil"/>
              <w:left w:val="nil"/>
              <w:bottom w:val="nil"/>
              <w:right w:val="nil"/>
            </w:tcBorders>
            <w:shd w:val="clear" w:color="000000" w:fill="203764"/>
            <w:vAlign w:val="center"/>
            <w:hideMark/>
          </w:tcPr>
          <w:p w14:paraId="545372B7" w14:textId="77777777" w:rsidR="009A209C" w:rsidRPr="009A209C" w:rsidRDefault="009A209C" w:rsidP="009A209C">
            <w:pPr>
              <w:spacing w:after="0" w:line="240" w:lineRule="auto"/>
              <w:jc w:val="left"/>
              <w:rPr>
                <w:rFonts w:eastAsia="Times New Roman" w:cs="Calibri"/>
                <w:b/>
                <w:bCs/>
                <w:color w:val="FFFFFF"/>
                <w:szCs w:val="20"/>
                <w:lang w:eastAsia="es-ES"/>
              </w:rPr>
            </w:pPr>
            <w:r w:rsidRPr="009A209C">
              <w:rPr>
                <w:rFonts w:eastAsia="Times New Roman" w:cs="Calibri"/>
                <w:b/>
                <w:bCs/>
                <w:color w:val="FFFFFF"/>
                <w:szCs w:val="20"/>
                <w:lang w:eastAsia="es-ES"/>
              </w:rPr>
              <w:t>Contrato de suministro</w:t>
            </w:r>
          </w:p>
        </w:tc>
        <w:tc>
          <w:tcPr>
            <w:tcW w:w="1214" w:type="dxa"/>
            <w:tcBorders>
              <w:top w:val="nil"/>
              <w:left w:val="nil"/>
              <w:bottom w:val="nil"/>
              <w:right w:val="nil"/>
            </w:tcBorders>
            <w:shd w:val="clear" w:color="000000" w:fill="203764"/>
            <w:vAlign w:val="center"/>
            <w:hideMark/>
          </w:tcPr>
          <w:p w14:paraId="2064C65A" w14:textId="77777777" w:rsidR="009A209C" w:rsidRPr="009A209C" w:rsidRDefault="009A209C" w:rsidP="009A209C">
            <w:pPr>
              <w:spacing w:after="0" w:line="240" w:lineRule="auto"/>
              <w:jc w:val="left"/>
              <w:rPr>
                <w:rFonts w:eastAsia="Times New Roman" w:cs="Calibri"/>
                <w:b/>
                <w:bCs/>
                <w:color w:val="FFFFFF"/>
                <w:szCs w:val="20"/>
                <w:lang w:eastAsia="es-ES"/>
              </w:rPr>
            </w:pPr>
            <w:r w:rsidRPr="009A209C">
              <w:rPr>
                <w:rFonts w:eastAsia="Times New Roman" w:cs="Calibri"/>
                <w:b/>
                <w:bCs/>
                <w:color w:val="FFFFFF"/>
                <w:szCs w:val="20"/>
                <w:lang w:eastAsia="es-ES"/>
              </w:rPr>
              <w:t> </w:t>
            </w:r>
          </w:p>
        </w:tc>
        <w:tc>
          <w:tcPr>
            <w:tcW w:w="1506" w:type="dxa"/>
            <w:tcBorders>
              <w:top w:val="nil"/>
              <w:left w:val="nil"/>
              <w:bottom w:val="nil"/>
              <w:right w:val="nil"/>
            </w:tcBorders>
            <w:shd w:val="clear" w:color="000000" w:fill="203764"/>
            <w:vAlign w:val="center"/>
            <w:hideMark/>
          </w:tcPr>
          <w:p w14:paraId="551A2570" w14:textId="77777777" w:rsidR="009A209C" w:rsidRPr="009A209C" w:rsidRDefault="009A209C" w:rsidP="009A209C">
            <w:pPr>
              <w:spacing w:after="0" w:line="240" w:lineRule="auto"/>
              <w:jc w:val="center"/>
              <w:rPr>
                <w:rFonts w:eastAsia="Times New Roman" w:cs="Calibri"/>
                <w:b/>
                <w:bCs/>
                <w:color w:val="FFFFFF"/>
                <w:szCs w:val="20"/>
                <w:lang w:eastAsia="es-ES"/>
              </w:rPr>
            </w:pPr>
            <w:r w:rsidRPr="009A209C">
              <w:rPr>
                <w:rFonts w:eastAsia="Times New Roman" w:cs="Calibri"/>
                <w:b/>
                <w:bCs/>
                <w:color w:val="FFFFFF"/>
                <w:szCs w:val="20"/>
                <w:lang w:eastAsia="es-ES"/>
              </w:rPr>
              <w:t> </w:t>
            </w:r>
          </w:p>
        </w:tc>
      </w:tr>
      <w:tr w:rsidR="009A209C" w:rsidRPr="009A209C" w14:paraId="15709621" w14:textId="77777777" w:rsidTr="009A209C">
        <w:trPr>
          <w:trHeight w:val="300"/>
        </w:trPr>
        <w:tc>
          <w:tcPr>
            <w:tcW w:w="852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1ED8D1" w14:textId="77777777" w:rsidR="009A209C" w:rsidRPr="009A209C" w:rsidRDefault="009A209C" w:rsidP="009A209C">
            <w:pPr>
              <w:spacing w:after="0" w:line="240" w:lineRule="auto"/>
              <w:jc w:val="left"/>
              <w:rPr>
                <w:rFonts w:eastAsia="Times New Roman" w:cs="Calibri"/>
                <w:szCs w:val="20"/>
                <w:lang w:eastAsia="es-ES"/>
              </w:rPr>
            </w:pPr>
            <w:r w:rsidRPr="009A209C">
              <w:rPr>
                <w:rFonts w:eastAsia="Times New Roman" w:cs="Calibri"/>
                <w:szCs w:val="20"/>
                <w:lang w:eastAsia="es-ES"/>
              </w:rPr>
              <w:t>Suministro de equipamiento laboral</w:t>
            </w:r>
          </w:p>
        </w:tc>
      </w:tr>
      <w:tr w:rsidR="009A209C" w:rsidRPr="009A209C" w14:paraId="7754C0B4" w14:textId="77777777" w:rsidTr="009A209C">
        <w:trPr>
          <w:trHeight w:val="300"/>
        </w:trPr>
        <w:tc>
          <w:tcPr>
            <w:tcW w:w="5800" w:type="dxa"/>
            <w:tcBorders>
              <w:top w:val="nil"/>
              <w:left w:val="nil"/>
              <w:bottom w:val="nil"/>
              <w:right w:val="nil"/>
            </w:tcBorders>
            <w:shd w:val="clear" w:color="auto" w:fill="auto"/>
            <w:hideMark/>
          </w:tcPr>
          <w:p w14:paraId="1B3C3F6A" w14:textId="77777777" w:rsidR="009A209C" w:rsidRPr="009A209C" w:rsidRDefault="009A209C" w:rsidP="009A209C">
            <w:pPr>
              <w:spacing w:after="0" w:line="240" w:lineRule="auto"/>
              <w:jc w:val="left"/>
              <w:rPr>
                <w:rFonts w:eastAsia="Times New Roman" w:cs="Calibri"/>
                <w:szCs w:val="20"/>
                <w:lang w:eastAsia="es-ES"/>
              </w:rPr>
            </w:pPr>
          </w:p>
        </w:tc>
        <w:tc>
          <w:tcPr>
            <w:tcW w:w="1214" w:type="dxa"/>
            <w:tcBorders>
              <w:top w:val="nil"/>
              <w:left w:val="nil"/>
              <w:bottom w:val="nil"/>
              <w:right w:val="nil"/>
            </w:tcBorders>
            <w:shd w:val="clear" w:color="auto" w:fill="auto"/>
            <w:hideMark/>
          </w:tcPr>
          <w:p w14:paraId="71598DA9" w14:textId="77777777" w:rsidR="009A209C" w:rsidRPr="009A209C" w:rsidRDefault="009A209C" w:rsidP="009A209C">
            <w:pPr>
              <w:spacing w:after="0" w:line="240" w:lineRule="auto"/>
              <w:jc w:val="left"/>
              <w:rPr>
                <w:rFonts w:ascii="Times New Roman" w:eastAsia="Times New Roman" w:hAnsi="Times New Roman" w:cs="Times New Roman"/>
                <w:szCs w:val="20"/>
                <w:lang w:eastAsia="es-ES"/>
              </w:rPr>
            </w:pPr>
          </w:p>
        </w:tc>
        <w:tc>
          <w:tcPr>
            <w:tcW w:w="1506" w:type="dxa"/>
            <w:tcBorders>
              <w:top w:val="nil"/>
              <w:left w:val="nil"/>
              <w:bottom w:val="nil"/>
              <w:right w:val="nil"/>
            </w:tcBorders>
            <w:shd w:val="clear" w:color="auto" w:fill="auto"/>
            <w:hideMark/>
          </w:tcPr>
          <w:p w14:paraId="139C8987" w14:textId="77777777" w:rsidR="009A209C" w:rsidRPr="009A209C" w:rsidRDefault="009A209C" w:rsidP="009A209C">
            <w:pPr>
              <w:spacing w:after="0" w:line="240" w:lineRule="auto"/>
              <w:jc w:val="left"/>
              <w:rPr>
                <w:rFonts w:ascii="Times New Roman" w:eastAsia="Times New Roman" w:hAnsi="Times New Roman" w:cs="Times New Roman"/>
                <w:szCs w:val="20"/>
                <w:lang w:eastAsia="es-ES"/>
              </w:rPr>
            </w:pPr>
          </w:p>
        </w:tc>
      </w:tr>
      <w:tr w:rsidR="009A209C" w:rsidRPr="009A209C" w14:paraId="36F64601" w14:textId="77777777" w:rsidTr="009A209C">
        <w:trPr>
          <w:trHeight w:val="300"/>
        </w:trPr>
        <w:tc>
          <w:tcPr>
            <w:tcW w:w="5800" w:type="dxa"/>
            <w:tcBorders>
              <w:top w:val="nil"/>
              <w:left w:val="nil"/>
              <w:bottom w:val="nil"/>
              <w:right w:val="nil"/>
            </w:tcBorders>
            <w:shd w:val="clear" w:color="000000" w:fill="203764"/>
            <w:noWrap/>
            <w:vAlign w:val="bottom"/>
            <w:hideMark/>
          </w:tcPr>
          <w:p w14:paraId="0971B03B" w14:textId="77777777" w:rsidR="009A209C" w:rsidRPr="009A209C" w:rsidRDefault="009A209C" w:rsidP="009A209C">
            <w:pPr>
              <w:spacing w:after="0" w:line="240" w:lineRule="auto"/>
              <w:jc w:val="left"/>
              <w:rPr>
                <w:rFonts w:eastAsia="Times New Roman" w:cs="Calibri"/>
                <w:b/>
                <w:bCs/>
                <w:color w:val="FFFFFF"/>
                <w:szCs w:val="20"/>
                <w:lang w:eastAsia="es-ES"/>
              </w:rPr>
            </w:pPr>
            <w:r w:rsidRPr="009A209C">
              <w:rPr>
                <w:rFonts w:eastAsia="Times New Roman" w:cs="Calibri"/>
                <w:b/>
                <w:bCs/>
                <w:color w:val="FFFFFF"/>
                <w:szCs w:val="20"/>
                <w:lang w:eastAsia="es-ES"/>
              </w:rPr>
              <w:t>Duración del Contrato</w:t>
            </w:r>
          </w:p>
        </w:tc>
        <w:tc>
          <w:tcPr>
            <w:tcW w:w="1214" w:type="dxa"/>
            <w:tcBorders>
              <w:top w:val="nil"/>
              <w:left w:val="nil"/>
              <w:bottom w:val="nil"/>
              <w:right w:val="nil"/>
            </w:tcBorders>
            <w:shd w:val="clear" w:color="000000" w:fill="203764"/>
            <w:noWrap/>
            <w:vAlign w:val="center"/>
            <w:hideMark/>
          </w:tcPr>
          <w:p w14:paraId="69827E34" w14:textId="77777777" w:rsidR="009A209C" w:rsidRPr="009A209C" w:rsidRDefault="009A209C" w:rsidP="009A209C">
            <w:pPr>
              <w:spacing w:after="0" w:line="240" w:lineRule="auto"/>
              <w:jc w:val="left"/>
              <w:rPr>
                <w:rFonts w:eastAsia="Times New Roman" w:cs="Calibri"/>
                <w:b/>
                <w:bCs/>
                <w:color w:val="FFFFFF"/>
                <w:szCs w:val="20"/>
                <w:lang w:eastAsia="es-ES"/>
              </w:rPr>
            </w:pPr>
            <w:r w:rsidRPr="009A209C">
              <w:rPr>
                <w:rFonts w:eastAsia="Times New Roman" w:cs="Calibri"/>
                <w:b/>
                <w:bCs/>
                <w:color w:val="FFFFFF"/>
                <w:szCs w:val="20"/>
                <w:lang w:eastAsia="es-ES"/>
              </w:rPr>
              <w:t>Total meses:</w:t>
            </w:r>
          </w:p>
        </w:tc>
        <w:tc>
          <w:tcPr>
            <w:tcW w:w="1506" w:type="dxa"/>
            <w:tcBorders>
              <w:top w:val="nil"/>
              <w:left w:val="nil"/>
              <w:bottom w:val="nil"/>
              <w:right w:val="nil"/>
            </w:tcBorders>
            <w:shd w:val="clear" w:color="000000" w:fill="203764"/>
            <w:noWrap/>
            <w:vAlign w:val="bottom"/>
            <w:hideMark/>
          </w:tcPr>
          <w:p w14:paraId="4E3088A0" w14:textId="77777777" w:rsidR="009A209C" w:rsidRPr="009A209C" w:rsidRDefault="009A209C" w:rsidP="009A209C">
            <w:pPr>
              <w:spacing w:after="0" w:line="240" w:lineRule="auto"/>
              <w:jc w:val="center"/>
              <w:rPr>
                <w:rFonts w:eastAsia="Times New Roman" w:cs="Calibri"/>
                <w:b/>
                <w:bCs/>
                <w:color w:val="FFFFFF"/>
                <w:szCs w:val="20"/>
                <w:lang w:eastAsia="es-ES"/>
              </w:rPr>
            </w:pPr>
            <w:r w:rsidRPr="009A209C">
              <w:rPr>
                <w:rFonts w:eastAsia="Times New Roman" w:cs="Calibri"/>
                <w:b/>
                <w:bCs/>
                <w:color w:val="FFFFFF"/>
                <w:szCs w:val="20"/>
                <w:lang w:eastAsia="es-ES"/>
              </w:rPr>
              <w:t>2</w:t>
            </w:r>
          </w:p>
        </w:tc>
      </w:tr>
      <w:tr w:rsidR="009A209C" w:rsidRPr="009A209C" w14:paraId="025C5A99" w14:textId="77777777" w:rsidTr="009A209C">
        <w:trPr>
          <w:trHeight w:val="300"/>
        </w:trPr>
        <w:tc>
          <w:tcPr>
            <w:tcW w:w="7014" w:type="dxa"/>
            <w:gridSpan w:val="2"/>
            <w:tcBorders>
              <w:top w:val="single" w:sz="4" w:space="0" w:color="auto"/>
              <w:left w:val="single" w:sz="4" w:space="0" w:color="auto"/>
              <w:bottom w:val="nil"/>
              <w:right w:val="nil"/>
            </w:tcBorders>
            <w:shd w:val="clear" w:color="auto" w:fill="auto"/>
            <w:vAlign w:val="center"/>
            <w:hideMark/>
          </w:tcPr>
          <w:p w14:paraId="20E87313" w14:textId="77777777" w:rsidR="009A209C" w:rsidRPr="009A209C" w:rsidRDefault="009A209C" w:rsidP="009A209C">
            <w:pPr>
              <w:spacing w:after="0" w:line="240" w:lineRule="auto"/>
              <w:jc w:val="left"/>
              <w:rPr>
                <w:rFonts w:eastAsia="Times New Roman" w:cs="Calibri"/>
                <w:szCs w:val="20"/>
                <w:lang w:eastAsia="es-ES"/>
              </w:rPr>
            </w:pPr>
            <w:r w:rsidRPr="009A209C">
              <w:rPr>
                <w:rFonts w:eastAsia="Times New Roman" w:cs="Calibri"/>
                <w:szCs w:val="20"/>
                <w:lang w:eastAsia="es-ES"/>
              </w:rPr>
              <w:t xml:space="preserve">Suministro de </w:t>
            </w:r>
            <w:r w:rsidRPr="009A209C">
              <w:rPr>
                <w:rFonts w:eastAsia="Times New Roman" w:cs="Calibri"/>
                <w:b/>
                <w:bCs/>
                <w:szCs w:val="20"/>
                <w:lang w:eastAsia="es-ES"/>
              </w:rPr>
              <w:t>equipamiento laboral.</w:t>
            </w:r>
          </w:p>
        </w:tc>
        <w:tc>
          <w:tcPr>
            <w:tcW w:w="1506" w:type="dxa"/>
            <w:tcBorders>
              <w:top w:val="single" w:sz="4" w:space="0" w:color="auto"/>
              <w:left w:val="nil"/>
              <w:bottom w:val="nil"/>
              <w:right w:val="single" w:sz="4" w:space="0" w:color="auto"/>
            </w:tcBorders>
            <w:shd w:val="clear" w:color="auto" w:fill="auto"/>
            <w:noWrap/>
            <w:vAlign w:val="center"/>
            <w:hideMark/>
          </w:tcPr>
          <w:p w14:paraId="10936A29" w14:textId="77777777" w:rsidR="009A209C" w:rsidRPr="009A209C" w:rsidRDefault="009A209C" w:rsidP="009A209C">
            <w:pPr>
              <w:spacing w:after="0" w:line="240" w:lineRule="auto"/>
              <w:jc w:val="center"/>
              <w:rPr>
                <w:rFonts w:eastAsia="Times New Roman" w:cs="Calibri"/>
                <w:szCs w:val="20"/>
                <w:lang w:eastAsia="es-ES"/>
              </w:rPr>
            </w:pPr>
            <w:r w:rsidRPr="009A209C">
              <w:rPr>
                <w:rFonts w:eastAsia="Times New Roman" w:cs="Calibri"/>
                <w:szCs w:val="20"/>
                <w:lang w:eastAsia="es-ES"/>
              </w:rPr>
              <w:t>2</w:t>
            </w:r>
          </w:p>
        </w:tc>
      </w:tr>
      <w:tr w:rsidR="009A209C" w:rsidRPr="009A209C" w14:paraId="02C73F12" w14:textId="77777777" w:rsidTr="009A209C">
        <w:trPr>
          <w:trHeight w:val="300"/>
        </w:trPr>
        <w:tc>
          <w:tcPr>
            <w:tcW w:w="7014" w:type="dxa"/>
            <w:gridSpan w:val="2"/>
            <w:tcBorders>
              <w:top w:val="nil"/>
              <w:left w:val="single" w:sz="4" w:space="0" w:color="auto"/>
              <w:bottom w:val="single" w:sz="4" w:space="0" w:color="auto"/>
              <w:right w:val="nil"/>
            </w:tcBorders>
            <w:shd w:val="clear" w:color="auto" w:fill="auto"/>
            <w:vAlign w:val="center"/>
            <w:hideMark/>
          </w:tcPr>
          <w:p w14:paraId="2C0C5FCC" w14:textId="77777777" w:rsidR="009A209C" w:rsidRPr="009A209C" w:rsidRDefault="009A209C" w:rsidP="009A209C">
            <w:pPr>
              <w:spacing w:after="0" w:line="240" w:lineRule="auto"/>
              <w:jc w:val="left"/>
              <w:rPr>
                <w:rFonts w:eastAsia="Times New Roman" w:cs="Calibri"/>
                <w:szCs w:val="20"/>
                <w:lang w:eastAsia="es-ES"/>
              </w:rPr>
            </w:pPr>
            <w:r w:rsidRPr="009A209C">
              <w:rPr>
                <w:rFonts w:eastAsia="Times New Roman" w:cs="Calibri"/>
                <w:szCs w:val="20"/>
                <w:lang w:eastAsia="es-ES"/>
              </w:rPr>
              <w:t xml:space="preserve">Suministro de </w:t>
            </w:r>
            <w:r w:rsidRPr="009A209C">
              <w:rPr>
                <w:rFonts w:eastAsia="Times New Roman" w:cs="Calibri"/>
                <w:b/>
                <w:bCs/>
                <w:szCs w:val="20"/>
                <w:lang w:eastAsia="es-ES"/>
              </w:rPr>
              <w:t xml:space="preserve">equipamiento laboral </w:t>
            </w:r>
            <w:r w:rsidRPr="009A209C">
              <w:rPr>
                <w:rFonts w:eastAsia="Times New Roman" w:cs="Calibri"/>
                <w:szCs w:val="20"/>
                <w:lang w:eastAsia="es-ES"/>
              </w:rPr>
              <w:t>(prórroga)</w:t>
            </w:r>
          </w:p>
        </w:tc>
        <w:tc>
          <w:tcPr>
            <w:tcW w:w="1506" w:type="dxa"/>
            <w:tcBorders>
              <w:top w:val="nil"/>
              <w:left w:val="nil"/>
              <w:bottom w:val="single" w:sz="4" w:space="0" w:color="auto"/>
              <w:right w:val="single" w:sz="4" w:space="0" w:color="auto"/>
            </w:tcBorders>
            <w:shd w:val="clear" w:color="auto" w:fill="auto"/>
            <w:noWrap/>
            <w:vAlign w:val="center"/>
            <w:hideMark/>
          </w:tcPr>
          <w:p w14:paraId="71C3E223" w14:textId="77777777" w:rsidR="009A209C" w:rsidRPr="009A209C" w:rsidRDefault="009A209C" w:rsidP="009A209C">
            <w:pPr>
              <w:spacing w:after="0" w:line="240" w:lineRule="auto"/>
              <w:jc w:val="center"/>
              <w:rPr>
                <w:rFonts w:eastAsia="Times New Roman" w:cs="Calibri"/>
                <w:szCs w:val="20"/>
                <w:lang w:eastAsia="es-ES"/>
              </w:rPr>
            </w:pPr>
            <w:r w:rsidRPr="009A209C">
              <w:rPr>
                <w:rFonts w:eastAsia="Times New Roman" w:cs="Calibri"/>
                <w:szCs w:val="20"/>
                <w:lang w:eastAsia="es-ES"/>
              </w:rPr>
              <w:t>0</w:t>
            </w:r>
          </w:p>
        </w:tc>
      </w:tr>
      <w:tr w:rsidR="009A209C" w:rsidRPr="009A209C" w14:paraId="50034DF4" w14:textId="77777777" w:rsidTr="009A209C">
        <w:trPr>
          <w:trHeight w:val="300"/>
        </w:trPr>
        <w:tc>
          <w:tcPr>
            <w:tcW w:w="5800" w:type="dxa"/>
            <w:tcBorders>
              <w:top w:val="nil"/>
              <w:left w:val="nil"/>
              <w:bottom w:val="nil"/>
              <w:right w:val="nil"/>
            </w:tcBorders>
            <w:shd w:val="clear" w:color="auto" w:fill="auto"/>
            <w:hideMark/>
          </w:tcPr>
          <w:p w14:paraId="30CB4DD0" w14:textId="77777777" w:rsidR="009A209C" w:rsidRPr="009A209C" w:rsidRDefault="009A209C" w:rsidP="009A209C">
            <w:pPr>
              <w:spacing w:after="0" w:line="240" w:lineRule="auto"/>
              <w:jc w:val="center"/>
              <w:rPr>
                <w:rFonts w:eastAsia="Times New Roman" w:cs="Calibri"/>
                <w:szCs w:val="20"/>
                <w:lang w:eastAsia="es-ES"/>
              </w:rPr>
            </w:pPr>
          </w:p>
        </w:tc>
        <w:tc>
          <w:tcPr>
            <w:tcW w:w="1214" w:type="dxa"/>
            <w:tcBorders>
              <w:top w:val="nil"/>
              <w:left w:val="nil"/>
              <w:bottom w:val="nil"/>
              <w:right w:val="nil"/>
            </w:tcBorders>
            <w:shd w:val="clear" w:color="auto" w:fill="auto"/>
            <w:hideMark/>
          </w:tcPr>
          <w:p w14:paraId="0274E7DB" w14:textId="77777777" w:rsidR="009A209C" w:rsidRPr="009A209C" w:rsidRDefault="009A209C" w:rsidP="009A209C">
            <w:pPr>
              <w:spacing w:after="0" w:line="240" w:lineRule="auto"/>
              <w:jc w:val="left"/>
              <w:rPr>
                <w:rFonts w:ascii="Times New Roman" w:eastAsia="Times New Roman" w:hAnsi="Times New Roman" w:cs="Times New Roman"/>
                <w:szCs w:val="20"/>
                <w:lang w:eastAsia="es-ES"/>
              </w:rPr>
            </w:pPr>
          </w:p>
        </w:tc>
        <w:tc>
          <w:tcPr>
            <w:tcW w:w="1506" w:type="dxa"/>
            <w:tcBorders>
              <w:top w:val="nil"/>
              <w:left w:val="nil"/>
              <w:bottom w:val="nil"/>
              <w:right w:val="nil"/>
            </w:tcBorders>
            <w:shd w:val="clear" w:color="auto" w:fill="auto"/>
            <w:hideMark/>
          </w:tcPr>
          <w:p w14:paraId="59EF6505" w14:textId="77777777" w:rsidR="009A209C" w:rsidRPr="009A209C" w:rsidRDefault="009A209C" w:rsidP="009A209C">
            <w:pPr>
              <w:spacing w:after="0" w:line="240" w:lineRule="auto"/>
              <w:jc w:val="left"/>
              <w:rPr>
                <w:rFonts w:ascii="Times New Roman" w:eastAsia="Times New Roman" w:hAnsi="Times New Roman" w:cs="Times New Roman"/>
                <w:szCs w:val="20"/>
                <w:lang w:eastAsia="es-ES"/>
              </w:rPr>
            </w:pPr>
          </w:p>
        </w:tc>
      </w:tr>
      <w:tr w:rsidR="009A209C" w:rsidRPr="009A209C" w14:paraId="47370C57" w14:textId="77777777" w:rsidTr="009A209C">
        <w:trPr>
          <w:trHeight w:val="300"/>
        </w:trPr>
        <w:tc>
          <w:tcPr>
            <w:tcW w:w="5800" w:type="dxa"/>
            <w:tcBorders>
              <w:top w:val="single" w:sz="4" w:space="0" w:color="auto"/>
              <w:left w:val="single" w:sz="4" w:space="0" w:color="auto"/>
              <w:bottom w:val="nil"/>
              <w:right w:val="nil"/>
            </w:tcBorders>
            <w:shd w:val="clear" w:color="000000" w:fill="203764"/>
            <w:noWrap/>
            <w:vAlign w:val="bottom"/>
            <w:hideMark/>
          </w:tcPr>
          <w:p w14:paraId="29D27204" w14:textId="77777777" w:rsidR="009A209C" w:rsidRPr="009A209C" w:rsidRDefault="009A209C" w:rsidP="009A209C">
            <w:pPr>
              <w:spacing w:after="0" w:line="240" w:lineRule="auto"/>
              <w:jc w:val="left"/>
              <w:rPr>
                <w:rFonts w:eastAsia="Times New Roman" w:cs="Calibri"/>
                <w:b/>
                <w:bCs/>
                <w:color w:val="FFFFFF"/>
                <w:szCs w:val="20"/>
                <w:lang w:eastAsia="es-ES"/>
              </w:rPr>
            </w:pPr>
            <w:r w:rsidRPr="009A209C">
              <w:rPr>
                <w:rFonts w:eastAsia="Times New Roman" w:cs="Calibri"/>
                <w:b/>
                <w:bCs/>
                <w:color w:val="FFFFFF"/>
                <w:szCs w:val="20"/>
                <w:lang w:eastAsia="es-ES"/>
              </w:rPr>
              <w:t xml:space="preserve">Presupuesto Base de Licitación </w:t>
            </w:r>
          </w:p>
        </w:tc>
        <w:tc>
          <w:tcPr>
            <w:tcW w:w="1214" w:type="dxa"/>
            <w:tcBorders>
              <w:top w:val="single" w:sz="4" w:space="0" w:color="auto"/>
              <w:left w:val="nil"/>
              <w:bottom w:val="nil"/>
              <w:right w:val="nil"/>
            </w:tcBorders>
            <w:shd w:val="clear" w:color="000000" w:fill="203764"/>
            <w:noWrap/>
            <w:vAlign w:val="center"/>
            <w:hideMark/>
          </w:tcPr>
          <w:p w14:paraId="096CDE45" w14:textId="77777777" w:rsidR="009A209C" w:rsidRPr="009A209C" w:rsidRDefault="009A209C" w:rsidP="009A209C">
            <w:pPr>
              <w:spacing w:after="0" w:line="240" w:lineRule="auto"/>
              <w:jc w:val="right"/>
              <w:rPr>
                <w:rFonts w:eastAsia="Times New Roman" w:cs="Calibri"/>
                <w:b/>
                <w:bCs/>
                <w:color w:val="FFFFFF"/>
                <w:szCs w:val="20"/>
                <w:lang w:eastAsia="es-ES"/>
              </w:rPr>
            </w:pPr>
            <w:r w:rsidRPr="009A209C">
              <w:rPr>
                <w:rFonts w:eastAsia="Times New Roman" w:cs="Calibri"/>
                <w:b/>
                <w:bCs/>
                <w:color w:val="FFFFFF"/>
                <w:szCs w:val="20"/>
                <w:lang w:eastAsia="es-ES"/>
              </w:rPr>
              <w:t> </w:t>
            </w:r>
          </w:p>
        </w:tc>
        <w:tc>
          <w:tcPr>
            <w:tcW w:w="1506" w:type="dxa"/>
            <w:tcBorders>
              <w:top w:val="single" w:sz="4" w:space="0" w:color="auto"/>
              <w:left w:val="nil"/>
              <w:bottom w:val="nil"/>
              <w:right w:val="single" w:sz="4" w:space="0" w:color="auto"/>
            </w:tcBorders>
            <w:shd w:val="clear" w:color="000000" w:fill="203764"/>
            <w:noWrap/>
            <w:vAlign w:val="bottom"/>
            <w:hideMark/>
          </w:tcPr>
          <w:p w14:paraId="3097B63D" w14:textId="77777777" w:rsidR="009A209C" w:rsidRPr="009A209C" w:rsidRDefault="009A209C" w:rsidP="009A209C">
            <w:pPr>
              <w:spacing w:after="0" w:line="240" w:lineRule="auto"/>
              <w:jc w:val="center"/>
              <w:rPr>
                <w:rFonts w:eastAsia="Times New Roman" w:cs="Calibri"/>
                <w:b/>
                <w:bCs/>
                <w:color w:val="FFFFFF"/>
                <w:szCs w:val="20"/>
                <w:lang w:eastAsia="es-ES"/>
              </w:rPr>
            </w:pPr>
            <w:r w:rsidRPr="009A209C">
              <w:rPr>
                <w:rFonts w:eastAsia="Times New Roman" w:cs="Calibri"/>
                <w:b/>
                <w:bCs/>
                <w:color w:val="FFFFFF"/>
                <w:szCs w:val="20"/>
                <w:lang w:eastAsia="es-ES"/>
              </w:rPr>
              <w:t>Importe (€)</w:t>
            </w:r>
          </w:p>
        </w:tc>
      </w:tr>
      <w:tr w:rsidR="009A209C" w:rsidRPr="009A209C" w14:paraId="07465695" w14:textId="77777777" w:rsidTr="009A209C">
        <w:trPr>
          <w:trHeight w:val="300"/>
        </w:trPr>
        <w:tc>
          <w:tcPr>
            <w:tcW w:w="5800" w:type="dxa"/>
            <w:tcBorders>
              <w:top w:val="single" w:sz="4" w:space="0" w:color="auto"/>
              <w:left w:val="single" w:sz="4" w:space="0" w:color="auto"/>
              <w:bottom w:val="nil"/>
              <w:right w:val="nil"/>
            </w:tcBorders>
            <w:shd w:val="clear" w:color="auto" w:fill="auto"/>
            <w:noWrap/>
            <w:vAlign w:val="center"/>
            <w:hideMark/>
          </w:tcPr>
          <w:p w14:paraId="25E138B4" w14:textId="77777777" w:rsidR="009A209C" w:rsidRPr="009A209C" w:rsidRDefault="009A209C" w:rsidP="009A209C">
            <w:pPr>
              <w:spacing w:after="0" w:line="240" w:lineRule="auto"/>
              <w:ind w:firstLineChars="100" w:firstLine="200"/>
              <w:jc w:val="left"/>
              <w:rPr>
                <w:rFonts w:eastAsia="Times New Roman" w:cs="Calibri"/>
                <w:szCs w:val="20"/>
                <w:lang w:eastAsia="es-ES"/>
              </w:rPr>
            </w:pPr>
            <w:r w:rsidRPr="009A209C">
              <w:rPr>
                <w:rFonts w:eastAsia="Times New Roman" w:cs="Calibri"/>
                <w:szCs w:val="20"/>
                <w:lang w:eastAsia="es-ES"/>
              </w:rPr>
              <w:t xml:space="preserve">Importe </w:t>
            </w:r>
            <w:r w:rsidRPr="009A209C">
              <w:rPr>
                <w:rFonts w:eastAsia="Times New Roman" w:cs="Calibri"/>
                <w:b/>
                <w:bCs/>
                <w:szCs w:val="20"/>
                <w:lang w:eastAsia="es-ES"/>
              </w:rPr>
              <w:t>duración principal</w:t>
            </w:r>
            <w:r w:rsidRPr="009A209C">
              <w:rPr>
                <w:rFonts w:eastAsia="Times New Roman" w:cs="Calibri"/>
                <w:szCs w:val="20"/>
                <w:lang w:eastAsia="es-ES"/>
              </w:rPr>
              <w:t xml:space="preserve"> del contrato (IGIC excluido)</w:t>
            </w:r>
          </w:p>
        </w:tc>
        <w:tc>
          <w:tcPr>
            <w:tcW w:w="1214" w:type="dxa"/>
            <w:tcBorders>
              <w:top w:val="single" w:sz="4" w:space="0" w:color="auto"/>
              <w:left w:val="nil"/>
              <w:bottom w:val="nil"/>
              <w:right w:val="nil"/>
            </w:tcBorders>
            <w:shd w:val="clear" w:color="auto" w:fill="auto"/>
            <w:noWrap/>
            <w:vAlign w:val="center"/>
            <w:hideMark/>
          </w:tcPr>
          <w:p w14:paraId="4C4915BA" w14:textId="77777777" w:rsidR="009A209C" w:rsidRPr="009A209C" w:rsidRDefault="009A209C" w:rsidP="009A209C">
            <w:pPr>
              <w:spacing w:after="0" w:line="240" w:lineRule="auto"/>
              <w:jc w:val="left"/>
              <w:rPr>
                <w:rFonts w:eastAsia="Times New Roman" w:cs="Calibri"/>
                <w:b/>
                <w:bCs/>
                <w:szCs w:val="20"/>
                <w:lang w:eastAsia="es-ES"/>
              </w:rPr>
            </w:pPr>
            <w:r w:rsidRPr="009A209C">
              <w:rPr>
                <w:rFonts w:eastAsia="Times New Roman" w:cs="Calibri"/>
                <w:b/>
                <w:bCs/>
                <w:szCs w:val="20"/>
                <w:lang w:eastAsia="es-ES"/>
              </w:rPr>
              <w:t> </w:t>
            </w:r>
          </w:p>
        </w:tc>
        <w:tc>
          <w:tcPr>
            <w:tcW w:w="1506" w:type="dxa"/>
            <w:tcBorders>
              <w:top w:val="single" w:sz="4" w:space="0" w:color="auto"/>
              <w:left w:val="nil"/>
              <w:bottom w:val="nil"/>
              <w:right w:val="single" w:sz="4" w:space="0" w:color="auto"/>
            </w:tcBorders>
            <w:shd w:val="clear" w:color="auto" w:fill="auto"/>
            <w:noWrap/>
            <w:vAlign w:val="center"/>
            <w:hideMark/>
          </w:tcPr>
          <w:p w14:paraId="2AD34D39" w14:textId="77777777" w:rsidR="009A209C" w:rsidRPr="009A209C" w:rsidRDefault="009A209C" w:rsidP="009A209C">
            <w:pPr>
              <w:spacing w:after="0" w:line="240" w:lineRule="auto"/>
              <w:jc w:val="right"/>
              <w:rPr>
                <w:rFonts w:eastAsia="Times New Roman" w:cs="Calibri"/>
                <w:szCs w:val="20"/>
                <w:lang w:eastAsia="es-ES"/>
              </w:rPr>
            </w:pPr>
            <w:r w:rsidRPr="009A209C">
              <w:rPr>
                <w:rFonts w:eastAsia="Times New Roman" w:cs="Calibri"/>
                <w:szCs w:val="20"/>
                <w:lang w:eastAsia="es-ES"/>
              </w:rPr>
              <w:t>47.518,70 €</w:t>
            </w:r>
          </w:p>
        </w:tc>
      </w:tr>
      <w:tr w:rsidR="009A209C" w:rsidRPr="009A209C" w14:paraId="0F7BC4C2" w14:textId="77777777" w:rsidTr="009A209C">
        <w:trPr>
          <w:trHeight w:val="300"/>
        </w:trPr>
        <w:tc>
          <w:tcPr>
            <w:tcW w:w="5800" w:type="dxa"/>
            <w:tcBorders>
              <w:top w:val="nil"/>
              <w:left w:val="single" w:sz="4" w:space="0" w:color="auto"/>
              <w:bottom w:val="nil"/>
              <w:right w:val="nil"/>
            </w:tcBorders>
            <w:shd w:val="clear" w:color="auto" w:fill="auto"/>
            <w:noWrap/>
            <w:vAlign w:val="center"/>
            <w:hideMark/>
          </w:tcPr>
          <w:p w14:paraId="3074418F" w14:textId="77777777" w:rsidR="009A209C" w:rsidRPr="009A209C" w:rsidRDefault="009A209C" w:rsidP="009A209C">
            <w:pPr>
              <w:spacing w:after="0" w:line="240" w:lineRule="auto"/>
              <w:ind w:firstLineChars="100" w:firstLine="200"/>
              <w:jc w:val="left"/>
              <w:rPr>
                <w:rFonts w:eastAsia="Times New Roman" w:cs="Calibri"/>
                <w:szCs w:val="20"/>
                <w:lang w:eastAsia="es-ES"/>
              </w:rPr>
            </w:pPr>
            <w:r w:rsidRPr="009A209C">
              <w:rPr>
                <w:rFonts w:eastAsia="Times New Roman" w:cs="Calibri"/>
                <w:szCs w:val="20"/>
                <w:lang w:eastAsia="es-ES"/>
              </w:rPr>
              <w:t>IGIC (</w:t>
            </w:r>
            <w:r w:rsidRPr="009A209C">
              <w:rPr>
                <w:rFonts w:eastAsia="Times New Roman" w:cs="Calibri"/>
                <w:b/>
                <w:bCs/>
                <w:szCs w:val="20"/>
                <w:lang w:eastAsia="es-ES"/>
              </w:rPr>
              <w:t>duración principal</w:t>
            </w:r>
            <w:r w:rsidRPr="009A209C">
              <w:rPr>
                <w:rFonts w:eastAsia="Times New Roman" w:cs="Calibri"/>
                <w:szCs w:val="20"/>
                <w:lang w:eastAsia="es-ES"/>
              </w:rPr>
              <w:t xml:space="preserve"> del contrato)</w:t>
            </w:r>
          </w:p>
        </w:tc>
        <w:tc>
          <w:tcPr>
            <w:tcW w:w="1214" w:type="dxa"/>
            <w:tcBorders>
              <w:top w:val="nil"/>
              <w:left w:val="nil"/>
              <w:bottom w:val="nil"/>
              <w:right w:val="nil"/>
            </w:tcBorders>
            <w:shd w:val="clear" w:color="auto" w:fill="auto"/>
            <w:noWrap/>
            <w:vAlign w:val="center"/>
            <w:hideMark/>
          </w:tcPr>
          <w:p w14:paraId="7703E3F6" w14:textId="77777777" w:rsidR="009A209C" w:rsidRPr="009A209C" w:rsidRDefault="009A209C" w:rsidP="009A209C">
            <w:pPr>
              <w:spacing w:after="0" w:line="240" w:lineRule="auto"/>
              <w:ind w:firstLineChars="100" w:firstLine="200"/>
              <w:jc w:val="left"/>
              <w:rPr>
                <w:rFonts w:eastAsia="Times New Roman" w:cs="Calibri"/>
                <w:szCs w:val="20"/>
                <w:lang w:eastAsia="es-ES"/>
              </w:rPr>
            </w:pPr>
          </w:p>
        </w:tc>
        <w:tc>
          <w:tcPr>
            <w:tcW w:w="1506" w:type="dxa"/>
            <w:tcBorders>
              <w:top w:val="nil"/>
              <w:left w:val="nil"/>
              <w:bottom w:val="single" w:sz="4" w:space="0" w:color="auto"/>
              <w:right w:val="single" w:sz="4" w:space="0" w:color="auto"/>
            </w:tcBorders>
            <w:shd w:val="clear" w:color="auto" w:fill="auto"/>
            <w:noWrap/>
            <w:vAlign w:val="center"/>
            <w:hideMark/>
          </w:tcPr>
          <w:p w14:paraId="6B4D4C7A" w14:textId="77777777" w:rsidR="009A209C" w:rsidRPr="009A209C" w:rsidRDefault="009A209C" w:rsidP="009A209C">
            <w:pPr>
              <w:spacing w:after="0" w:line="240" w:lineRule="auto"/>
              <w:jc w:val="right"/>
              <w:rPr>
                <w:rFonts w:eastAsia="Times New Roman" w:cs="Calibri"/>
                <w:szCs w:val="20"/>
                <w:lang w:eastAsia="es-ES"/>
              </w:rPr>
            </w:pPr>
            <w:r w:rsidRPr="009A209C">
              <w:rPr>
                <w:rFonts w:eastAsia="Times New Roman" w:cs="Calibri"/>
                <w:szCs w:val="20"/>
                <w:lang w:eastAsia="es-ES"/>
              </w:rPr>
              <w:t>1.425,56 €</w:t>
            </w:r>
          </w:p>
        </w:tc>
      </w:tr>
      <w:tr w:rsidR="009A209C" w:rsidRPr="009A209C" w14:paraId="0A1365EC" w14:textId="77777777" w:rsidTr="009A209C">
        <w:trPr>
          <w:trHeight w:val="300"/>
        </w:trPr>
        <w:tc>
          <w:tcPr>
            <w:tcW w:w="5800" w:type="dxa"/>
            <w:tcBorders>
              <w:top w:val="nil"/>
              <w:left w:val="single" w:sz="4" w:space="0" w:color="auto"/>
              <w:bottom w:val="single" w:sz="4" w:space="0" w:color="auto"/>
              <w:right w:val="nil"/>
            </w:tcBorders>
            <w:shd w:val="clear" w:color="auto" w:fill="auto"/>
            <w:noWrap/>
            <w:vAlign w:val="center"/>
            <w:hideMark/>
          </w:tcPr>
          <w:p w14:paraId="1A37F143" w14:textId="77777777" w:rsidR="009A209C" w:rsidRPr="009A209C" w:rsidRDefault="009A209C" w:rsidP="009A209C">
            <w:pPr>
              <w:spacing w:after="0" w:line="240" w:lineRule="auto"/>
              <w:ind w:firstLineChars="100" w:firstLine="200"/>
              <w:jc w:val="left"/>
              <w:rPr>
                <w:rFonts w:eastAsia="Times New Roman" w:cs="Calibri"/>
                <w:szCs w:val="20"/>
                <w:lang w:eastAsia="es-ES"/>
              </w:rPr>
            </w:pPr>
            <w:r w:rsidRPr="009A209C">
              <w:rPr>
                <w:rFonts w:eastAsia="Times New Roman" w:cs="Calibri"/>
                <w:szCs w:val="20"/>
                <w:lang w:eastAsia="es-ES"/>
              </w:rPr>
              <w:t xml:space="preserve">Importe </w:t>
            </w:r>
            <w:r w:rsidRPr="009A209C">
              <w:rPr>
                <w:rFonts w:eastAsia="Times New Roman" w:cs="Calibri"/>
                <w:b/>
                <w:bCs/>
                <w:szCs w:val="20"/>
                <w:lang w:eastAsia="es-ES"/>
              </w:rPr>
              <w:t xml:space="preserve">duración principal </w:t>
            </w:r>
            <w:r w:rsidRPr="009A209C">
              <w:rPr>
                <w:rFonts w:eastAsia="Times New Roman" w:cs="Calibri"/>
                <w:szCs w:val="20"/>
                <w:lang w:eastAsia="es-ES"/>
              </w:rPr>
              <w:t>del contrato (IGIC incluido)</w:t>
            </w:r>
          </w:p>
        </w:tc>
        <w:tc>
          <w:tcPr>
            <w:tcW w:w="1214" w:type="dxa"/>
            <w:tcBorders>
              <w:top w:val="nil"/>
              <w:left w:val="nil"/>
              <w:bottom w:val="single" w:sz="4" w:space="0" w:color="auto"/>
              <w:right w:val="nil"/>
            </w:tcBorders>
            <w:shd w:val="clear" w:color="auto" w:fill="auto"/>
            <w:noWrap/>
            <w:vAlign w:val="center"/>
            <w:hideMark/>
          </w:tcPr>
          <w:p w14:paraId="6F2F6650" w14:textId="77777777" w:rsidR="009A209C" w:rsidRPr="009A209C" w:rsidRDefault="009A209C" w:rsidP="009A209C">
            <w:pPr>
              <w:spacing w:after="0" w:line="240" w:lineRule="auto"/>
              <w:jc w:val="left"/>
              <w:rPr>
                <w:rFonts w:eastAsia="Times New Roman" w:cs="Calibri"/>
                <w:b/>
                <w:bCs/>
                <w:szCs w:val="20"/>
                <w:lang w:eastAsia="es-ES"/>
              </w:rPr>
            </w:pPr>
            <w:r w:rsidRPr="009A209C">
              <w:rPr>
                <w:rFonts w:eastAsia="Times New Roman" w:cs="Calibri"/>
                <w:b/>
                <w:bCs/>
                <w:szCs w:val="20"/>
                <w:lang w:eastAsia="es-ES"/>
              </w:rPr>
              <w:t> </w:t>
            </w:r>
          </w:p>
        </w:tc>
        <w:tc>
          <w:tcPr>
            <w:tcW w:w="1506" w:type="dxa"/>
            <w:tcBorders>
              <w:top w:val="nil"/>
              <w:left w:val="nil"/>
              <w:bottom w:val="single" w:sz="4" w:space="0" w:color="auto"/>
              <w:right w:val="single" w:sz="4" w:space="0" w:color="auto"/>
            </w:tcBorders>
            <w:shd w:val="clear" w:color="auto" w:fill="auto"/>
            <w:noWrap/>
            <w:vAlign w:val="center"/>
            <w:hideMark/>
          </w:tcPr>
          <w:p w14:paraId="0874F624" w14:textId="77777777" w:rsidR="009A209C" w:rsidRPr="009A209C" w:rsidRDefault="009A209C" w:rsidP="009A209C">
            <w:pPr>
              <w:spacing w:after="0" w:line="240" w:lineRule="auto"/>
              <w:jc w:val="center"/>
              <w:rPr>
                <w:rFonts w:eastAsia="Times New Roman" w:cs="Calibri"/>
                <w:szCs w:val="20"/>
                <w:lang w:eastAsia="es-ES"/>
              </w:rPr>
            </w:pPr>
            <w:r w:rsidRPr="009A209C">
              <w:rPr>
                <w:rFonts w:eastAsia="Times New Roman" w:cs="Calibri"/>
                <w:szCs w:val="20"/>
                <w:lang w:eastAsia="es-ES"/>
              </w:rPr>
              <w:t xml:space="preserve">      48.944,26 € </w:t>
            </w:r>
          </w:p>
        </w:tc>
      </w:tr>
      <w:tr w:rsidR="009A209C" w:rsidRPr="009A209C" w14:paraId="583076B6" w14:textId="77777777" w:rsidTr="009A209C">
        <w:trPr>
          <w:trHeight w:val="300"/>
        </w:trPr>
        <w:tc>
          <w:tcPr>
            <w:tcW w:w="5800" w:type="dxa"/>
            <w:tcBorders>
              <w:top w:val="nil"/>
              <w:left w:val="nil"/>
              <w:bottom w:val="nil"/>
              <w:right w:val="nil"/>
            </w:tcBorders>
            <w:shd w:val="clear" w:color="auto" w:fill="auto"/>
            <w:noWrap/>
            <w:vAlign w:val="center"/>
            <w:hideMark/>
          </w:tcPr>
          <w:p w14:paraId="2539D3F8" w14:textId="77777777" w:rsidR="009A209C" w:rsidRPr="009A209C" w:rsidRDefault="009A209C" w:rsidP="009A209C">
            <w:pPr>
              <w:spacing w:after="0" w:line="240" w:lineRule="auto"/>
              <w:jc w:val="center"/>
              <w:rPr>
                <w:rFonts w:eastAsia="Times New Roman" w:cs="Calibri"/>
                <w:szCs w:val="20"/>
                <w:lang w:eastAsia="es-ES"/>
              </w:rPr>
            </w:pPr>
          </w:p>
        </w:tc>
        <w:tc>
          <w:tcPr>
            <w:tcW w:w="1214" w:type="dxa"/>
            <w:tcBorders>
              <w:top w:val="nil"/>
              <w:left w:val="nil"/>
              <w:bottom w:val="nil"/>
              <w:right w:val="nil"/>
            </w:tcBorders>
            <w:shd w:val="clear" w:color="auto" w:fill="auto"/>
            <w:noWrap/>
            <w:vAlign w:val="center"/>
            <w:hideMark/>
          </w:tcPr>
          <w:p w14:paraId="3685A4A4" w14:textId="77777777" w:rsidR="009A209C" w:rsidRPr="009A209C" w:rsidRDefault="009A209C" w:rsidP="009A209C">
            <w:pPr>
              <w:spacing w:after="0" w:line="240" w:lineRule="auto"/>
              <w:ind w:firstLineChars="100" w:firstLine="200"/>
              <w:jc w:val="left"/>
              <w:rPr>
                <w:rFonts w:ascii="Times New Roman" w:eastAsia="Times New Roman" w:hAnsi="Times New Roman" w:cs="Times New Roman"/>
                <w:szCs w:val="20"/>
                <w:lang w:eastAsia="es-ES"/>
              </w:rPr>
            </w:pPr>
          </w:p>
        </w:tc>
        <w:tc>
          <w:tcPr>
            <w:tcW w:w="1506" w:type="dxa"/>
            <w:tcBorders>
              <w:top w:val="nil"/>
              <w:left w:val="nil"/>
              <w:bottom w:val="nil"/>
              <w:right w:val="nil"/>
            </w:tcBorders>
            <w:shd w:val="clear" w:color="auto" w:fill="auto"/>
            <w:noWrap/>
            <w:vAlign w:val="center"/>
            <w:hideMark/>
          </w:tcPr>
          <w:p w14:paraId="4009EF5C" w14:textId="77777777" w:rsidR="009A209C" w:rsidRPr="009A209C" w:rsidRDefault="009A209C" w:rsidP="009A209C">
            <w:pPr>
              <w:spacing w:after="0" w:line="240" w:lineRule="auto"/>
              <w:jc w:val="center"/>
              <w:rPr>
                <w:rFonts w:ascii="Times New Roman" w:eastAsia="Times New Roman" w:hAnsi="Times New Roman" w:cs="Times New Roman"/>
                <w:szCs w:val="20"/>
                <w:lang w:eastAsia="es-ES"/>
              </w:rPr>
            </w:pPr>
          </w:p>
        </w:tc>
      </w:tr>
      <w:tr w:rsidR="009A209C" w:rsidRPr="009A209C" w14:paraId="791EDCC2" w14:textId="77777777" w:rsidTr="009A209C">
        <w:trPr>
          <w:trHeight w:val="300"/>
        </w:trPr>
        <w:tc>
          <w:tcPr>
            <w:tcW w:w="5800" w:type="dxa"/>
            <w:tcBorders>
              <w:top w:val="single" w:sz="4" w:space="0" w:color="auto"/>
              <w:left w:val="single" w:sz="4" w:space="0" w:color="auto"/>
              <w:bottom w:val="nil"/>
              <w:right w:val="nil"/>
            </w:tcBorders>
            <w:shd w:val="clear" w:color="000000" w:fill="203764"/>
            <w:noWrap/>
            <w:vAlign w:val="bottom"/>
            <w:hideMark/>
          </w:tcPr>
          <w:p w14:paraId="5646F93C" w14:textId="77777777" w:rsidR="009A209C" w:rsidRPr="009A209C" w:rsidRDefault="009A209C" w:rsidP="009A209C">
            <w:pPr>
              <w:spacing w:after="0" w:line="240" w:lineRule="auto"/>
              <w:jc w:val="left"/>
              <w:rPr>
                <w:rFonts w:eastAsia="Times New Roman" w:cs="Calibri"/>
                <w:b/>
                <w:bCs/>
                <w:color w:val="FFFFFF"/>
                <w:szCs w:val="20"/>
                <w:lang w:eastAsia="es-ES"/>
              </w:rPr>
            </w:pPr>
            <w:r w:rsidRPr="009A209C">
              <w:rPr>
                <w:rFonts w:eastAsia="Times New Roman" w:cs="Calibri"/>
                <w:b/>
                <w:bCs/>
                <w:color w:val="FFFFFF"/>
                <w:szCs w:val="20"/>
                <w:lang w:eastAsia="es-ES"/>
              </w:rPr>
              <w:t>Valor estimado del contrato</w:t>
            </w:r>
          </w:p>
        </w:tc>
        <w:tc>
          <w:tcPr>
            <w:tcW w:w="1214" w:type="dxa"/>
            <w:tcBorders>
              <w:top w:val="single" w:sz="4" w:space="0" w:color="auto"/>
              <w:left w:val="nil"/>
              <w:bottom w:val="nil"/>
              <w:right w:val="nil"/>
            </w:tcBorders>
            <w:shd w:val="clear" w:color="000000" w:fill="203764"/>
            <w:noWrap/>
            <w:vAlign w:val="center"/>
            <w:hideMark/>
          </w:tcPr>
          <w:p w14:paraId="7BD459D2" w14:textId="77777777" w:rsidR="009A209C" w:rsidRPr="009A209C" w:rsidRDefault="009A209C" w:rsidP="009A209C">
            <w:pPr>
              <w:spacing w:after="0" w:line="240" w:lineRule="auto"/>
              <w:jc w:val="right"/>
              <w:rPr>
                <w:rFonts w:eastAsia="Times New Roman" w:cs="Calibri"/>
                <w:b/>
                <w:bCs/>
                <w:color w:val="FFFFFF"/>
                <w:szCs w:val="20"/>
                <w:lang w:eastAsia="es-ES"/>
              </w:rPr>
            </w:pPr>
            <w:r w:rsidRPr="009A209C">
              <w:rPr>
                <w:rFonts w:eastAsia="Times New Roman" w:cs="Calibri"/>
                <w:b/>
                <w:bCs/>
                <w:color w:val="FFFFFF"/>
                <w:szCs w:val="20"/>
                <w:lang w:eastAsia="es-ES"/>
              </w:rPr>
              <w:t> </w:t>
            </w:r>
          </w:p>
        </w:tc>
        <w:tc>
          <w:tcPr>
            <w:tcW w:w="1506" w:type="dxa"/>
            <w:tcBorders>
              <w:top w:val="single" w:sz="4" w:space="0" w:color="auto"/>
              <w:left w:val="nil"/>
              <w:bottom w:val="nil"/>
              <w:right w:val="single" w:sz="4" w:space="0" w:color="auto"/>
            </w:tcBorders>
            <w:shd w:val="clear" w:color="000000" w:fill="203764"/>
            <w:noWrap/>
            <w:vAlign w:val="bottom"/>
            <w:hideMark/>
          </w:tcPr>
          <w:p w14:paraId="1C86C421" w14:textId="77777777" w:rsidR="009A209C" w:rsidRPr="009A209C" w:rsidRDefault="009A209C" w:rsidP="009A209C">
            <w:pPr>
              <w:spacing w:after="0" w:line="240" w:lineRule="auto"/>
              <w:jc w:val="center"/>
              <w:rPr>
                <w:rFonts w:eastAsia="Times New Roman" w:cs="Calibri"/>
                <w:b/>
                <w:bCs/>
                <w:color w:val="FFFFFF"/>
                <w:szCs w:val="20"/>
                <w:lang w:eastAsia="es-ES"/>
              </w:rPr>
            </w:pPr>
            <w:r w:rsidRPr="009A209C">
              <w:rPr>
                <w:rFonts w:eastAsia="Times New Roman" w:cs="Calibri"/>
                <w:b/>
                <w:bCs/>
                <w:color w:val="FFFFFF"/>
                <w:szCs w:val="20"/>
                <w:lang w:eastAsia="es-ES"/>
              </w:rPr>
              <w:t>Importe (€)</w:t>
            </w:r>
          </w:p>
        </w:tc>
      </w:tr>
      <w:tr w:rsidR="009A209C" w:rsidRPr="009A209C" w14:paraId="7E9491DD" w14:textId="77777777" w:rsidTr="009A209C">
        <w:trPr>
          <w:trHeight w:val="300"/>
        </w:trPr>
        <w:tc>
          <w:tcPr>
            <w:tcW w:w="5800" w:type="dxa"/>
            <w:tcBorders>
              <w:top w:val="single" w:sz="4" w:space="0" w:color="auto"/>
              <w:left w:val="single" w:sz="4" w:space="0" w:color="auto"/>
              <w:bottom w:val="nil"/>
              <w:right w:val="nil"/>
            </w:tcBorders>
            <w:shd w:val="clear" w:color="auto" w:fill="auto"/>
            <w:noWrap/>
            <w:vAlign w:val="center"/>
            <w:hideMark/>
          </w:tcPr>
          <w:p w14:paraId="3007F637" w14:textId="77777777" w:rsidR="009A209C" w:rsidRPr="009A209C" w:rsidRDefault="009A209C" w:rsidP="009A209C">
            <w:pPr>
              <w:spacing w:after="0" w:line="240" w:lineRule="auto"/>
              <w:ind w:firstLineChars="100" w:firstLine="200"/>
              <w:jc w:val="left"/>
              <w:rPr>
                <w:rFonts w:eastAsia="Times New Roman" w:cs="Calibri"/>
                <w:szCs w:val="20"/>
                <w:lang w:eastAsia="es-ES"/>
              </w:rPr>
            </w:pPr>
            <w:r w:rsidRPr="009A209C">
              <w:rPr>
                <w:rFonts w:eastAsia="Times New Roman" w:cs="Calibri"/>
                <w:szCs w:val="20"/>
                <w:lang w:eastAsia="es-ES"/>
              </w:rPr>
              <w:t>Duración principal del contrato</w:t>
            </w:r>
          </w:p>
        </w:tc>
        <w:tc>
          <w:tcPr>
            <w:tcW w:w="1214" w:type="dxa"/>
            <w:tcBorders>
              <w:top w:val="single" w:sz="4" w:space="0" w:color="auto"/>
              <w:left w:val="nil"/>
              <w:bottom w:val="nil"/>
              <w:right w:val="nil"/>
            </w:tcBorders>
            <w:shd w:val="clear" w:color="auto" w:fill="auto"/>
            <w:noWrap/>
            <w:vAlign w:val="center"/>
            <w:hideMark/>
          </w:tcPr>
          <w:p w14:paraId="3C7D59A6" w14:textId="77777777" w:rsidR="009A209C" w:rsidRPr="009A209C" w:rsidRDefault="009A209C" w:rsidP="009A209C">
            <w:pPr>
              <w:spacing w:after="0" w:line="240" w:lineRule="auto"/>
              <w:jc w:val="center"/>
              <w:rPr>
                <w:rFonts w:eastAsia="Times New Roman" w:cs="Calibri"/>
                <w:b/>
                <w:bCs/>
                <w:szCs w:val="20"/>
                <w:lang w:eastAsia="es-ES"/>
              </w:rPr>
            </w:pPr>
            <w:r w:rsidRPr="009A209C">
              <w:rPr>
                <w:rFonts w:eastAsia="Times New Roman" w:cs="Calibri"/>
                <w:b/>
                <w:bCs/>
                <w:szCs w:val="20"/>
                <w:lang w:eastAsia="es-ES"/>
              </w:rPr>
              <w:t> </w:t>
            </w:r>
          </w:p>
        </w:tc>
        <w:tc>
          <w:tcPr>
            <w:tcW w:w="1506" w:type="dxa"/>
            <w:tcBorders>
              <w:top w:val="single" w:sz="4" w:space="0" w:color="auto"/>
              <w:left w:val="nil"/>
              <w:bottom w:val="nil"/>
              <w:right w:val="single" w:sz="4" w:space="0" w:color="auto"/>
            </w:tcBorders>
            <w:shd w:val="clear" w:color="auto" w:fill="auto"/>
            <w:noWrap/>
            <w:vAlign w:val="center"/>
            <w:hideMark/>
          </w:tcPr>
          <w:p w14:paraId="2FE4FB97" w14:textId="77777777" w:rsidR="009A209C" w:rsidRPr="009A209C" w:rsidRDefault="009A209C" w:rsidP="009A209C">
            <w:pPr>
              <w:spacing w:after="0" w:line="240" w:lineRule="auto"/>
              <w:jc w:val="right"/>
              <w:rPr>
                <w:rFonts w:eastAsia="Times New Roman" w:cs="Calibri"/>
                <w:szCs w:val="20"/>
                <w:lang w:eastAsia="es-ES"/>
              </w:rPr>
            </w:pPr>
            <w:r w:rsidRPr="009A209C">
              <w:rPr>
                <w:rFonts w:eastAsia="Times New Roman" w:cs="Calibri"/>
                <w:szCs w:val="20"/>
                <w:lang w:eastAsia="es-ES"/>
              </w:rPr>
              <w:t>47.518,70 €</w:t>
            </w:r>
          </w:p>
        </w:tc>
      </w:tr>
      <w:tr w:rsidR="009A209C" w:rsidRPr="009A209C" w14:paraId="4B6DEFAD" w14:textId="77777777" w:rsidTr="009A209C">
        <w:trPr>
          <w:trHeight w:val="300"/>
        </w:trPr>
        <w:tc>
          <w:tcPr>
            <w:tcW w:w="5800" w:type="dxa"/>
            <w:tcBorders>
              <w:top w:val="nil"/>
              <w:left w:val="single" w:sz="4" w:space="0" w:color="auto"/>
              <w:bottom w:val="nil"/>
              <w:right w:val="nil"/>
            </w:tcBorders>
            <w:shd w:val="clear" w:color="auto" w:fill="auto"/>
            <w:noWrap/>
            <w:vAlign w:val="center"/>
            <w:hideMark/>
          </w:tcPr>
          <w:p w14:paraId="24ACCC77" w14:textId="77777777" w:rsidR="009A209C" w:rsidRPr="009A209C" w:rsidRDefault="009A209C" w:rsidP="009A209C">
            <w:pPr>
              <w:spacing w:after="0" w:line="240" w:lineRule="auto"/>
              <w:ind w:firstLineChars="100" w:firstLine="200"/>
              <w:jc w:val="left"/>
              <w:rPr>
                <w:rFonts w:eastAsia="Times New Roman" w:cs="Calibri"/>
                <w:szCs w:val="20"/>
                <w:lang w:eastAsia="es-ES"/>
              </w:rPr>
            </w:pPr>
            <w:r w:rsidRPr="009A209C">
              <w:rPr>
                <w:rFonts w:eastAsia="Times New Roman" w:cs="Calibri"/>
                <w:szCs w:val="20"/>
                <w:lang w:eastAsia="es-ES"/>
              </w:rPr>
              <w:t>Prórrogas del contrato</w:t>
            </w:r>
          </w:p>
        </w:tc>
        <w:tc>
          <w:tcPr>
            <w:tcW w:w="1214" w:type="dxa"/>
            <w:tcBorders>
              <w:top w:val="nil"/>
              <w:left w:val="nil"/>
              <w:bottom w:val="nil"/>
              <w:right w:val="nil"/>
            </w:tcBorders>
            <w:shd w:val="clear" w:color="auto" w:fill="auto"/>
            <w:noWrap/>
            <w:vAlign w:val="center"/>
            <w:hideMark/>
          </w:tcPr>
          <w:p w14:paraId="142CAA67" w14:textId="77777777" w:rsidR="009A209C" w:rsidRPr="009A209C" w:rsidRDefault="009A209C" w:rsidP="009A209C">
            <w:pPr>
              <w:spacing w:after="0" w:line="240" w:lineRule="auto"/>
              <w:ind w:firstLineChars="100" w:firstLine="200"/>
              <w:jc w:val="left"/>
              <w:rPr>
                <w:rFonts w:eastAsia="Times New Roman" w:cs="Calibri"/>
                <w:szCs w:val="20"/>
                <w:lang w:eastAsia="es-ES"/>
              </w:rPr>
            </w:pPr>
          </w:p>
        </w:tc>
        <w:tc>
          <w:tcPr>
            <w:tcW w:w="1506" w:type="dxa"/>
            <w:tcBorders>
              <w:top w:val="nil"/>
              <w:left w:val="nil"/>
              <w:bottom w:val="nil"/>
              <w:right w:val="single" w:sz="4" w:space="0" w:color="auto"/>
            </w:tcBorders>
            <w:shd w:val="clear" w:color="auto" w:fill="auto"/>
            <w:noWrap/>
            <w:vAlign w:val="center"/>
            <w:hideMark/>
          </w:tcPr>
          <w:p w14:paraId="1091FB9A" w14:textId="77777777" w:rsidR="009A209C" w:rsidRPr="009A209C" w:rsidRDefault="009A209C" w:rsidP="009A209C">
            <w:pPr>
              <w:spacing w:after="0" w:line="240" w:lineRule="auto"/>
              <w:jc w:val="right"/>
              <w:rPr>
                <w:rFonts w:eastAsia="Times New Roman" w:cs="Calibri"/>
                <w:szCs w:val="20"/>
                <w:lang w:eastAsia="es-ES"/>
              </w:rPr>
            </w:pPr>
            <w:r w:rsidRPr="009A209C">
              <w:rPr>
                <w:rFonts w:eastAsia="Times New Roman" w:cs="Calibri"/>
                <w:szCs w:val="20"/>
                <w:lang w:eastAsia="es-ES"/>
              </w:rPr>
              <w:t>0,00 €</w:t>
            </w:r>
          </w:p>
        </w:tc>
      </w:tr>
      <w:tr w:rsidR="009A209C" w:rsidRPr="009A209C" w14:paraId="423439CF" w14:textId="77777777" w:rsidTr="009A209C">
        <w:trPr>
          <w:trHeight w:val="300"/>
        </w:trPr>
        <w:tc>
          <w:tcPr>
            <w:tcW w:w="5800" w:type="dxa"/>
            <w:tcBorders>
              <w:top w:val="nil"/>
              <w:left w:val="single" w:sz="4" w:space="0" w:color="auto"/>
              <w:bottom w:val="nil"/>
              <w:right w:val="nil"/>
            </w:tcBorders>
            <w:shd w:val="clear" w:color="auto" w:fill="auto"/>
            <w:noWrap/>
            <w:vAlign w:val="center"/>
            <w:hideMark/>
          </w:tcPr>
          <w:p w14:paraId="5390AA8B" w14:textId="77777777" w:rsidR="009A209C" w:rsidRPr="009A209C" w:rsidRDefault="009A209C" w:rsidP="009A209C">
            <w:pPr>
              <w:spacing w:after="0" w:line="240" w:lineRule="auto"/>
              <w:ind w:firstLineChars="100" w:firstLine="200"/>
              <w:jc w:val="left"/>
              <w:rPr>
                <w:rFonts w:eastAsia="Times New Roman" w:cs="Calibri"/>
                <w:szCs w:val="20"/>
                <w:lang w:eastAsia="es-ES"/>
              </w:rPr>
            </w:pPr>
            <w:r w:rsidRPr="009A209C">
              <w:rPr>
                <w:rFonts w:eastAsia="Times New Roman" w:cs="Calibri"/>
                <w:szCs w:val="20"/>
                <w:lang w:eastAsia="es-ES"/>
              </w:rPr>
              <w:t>Modificaciones previstas</w:t>
            </w:r>
          </w:p>
        </w:tc>
        <w:tc>
          <w:tcPr>
            <w:tcW w:w="1214" w:type="dxa"/>
            <w:tcBorders>
              <w:top w:val="nil"/>
              <w:left w:val="nil"/>
              <w:bottom w:val="nil"/>
              <w:right w:val="nil"/>
            </w:tcBorders>
            <w:shd w:val="clear" w:color="auto" w:fill="auto"/>
            <w:noWrap/>
            <w:vAlign w:val="center"/>
            <w:hideMark/>
          </w:tcPr>
          <w:p w14:paraId="6FEB8982" w14:textId="77777777" w:rsidR="009A209C" w:rsidRPr="009A209C" w:rsidRDefault="009A209C" w:rsidP="009A209C">
            <w:pPr>
              <w:spacing w:after="0" w:line="240" w:lineRule="auto"/>
              <w:jc w:val="center"/>
              <w:rPr>
                <w:rFonts w:eastAsia="Times New Roman" w:cs="Calibri"/>
                <w:b/>
                <w:bCs/>
                <w:szCs w:val="20"/>
                <w:lang w:eastAsia="es-ES"/>
              </w:rPr>
            </w:pPr>
            <w:r w:rsidRPr="009A209C">
              <w:rPr>
                <w:rFonts w:eastAsia="Times New Roman" w:cs="Calibri"/>
                <w:b/>
                <w:bCs/>
                <w:szCs w:val="20"/>
                <w:lang w:eastAsia="es-ES"/>
              </w:rPr>
              <w:t>0,00%</w:t>
            </w:r>
          </w:p>
        </w:tc>
        <w:tc>
          <w:tcPr>
            <w:tcW w:w="1506" w:type="dxa"/>
            <w:tcBorders>
              <w:top w:val="nil"/>
              <w:left w:val="nil"/>
              <w:bottom w:val="single" w:sz="4" w:space="0" w:color="auto"/>
              <w:right w:val="single" w:sz="4" w:space="0" w:color="auto"/>
            </w:tcBorders>
            <w:shd w:val="clear" w:color="auto" w:fill="auto"/>
            <w:noWrap/>
            <w:vAlign w:val="center"/>
            <w:hideMark/>
          </w:tcPr>
          <w:p w14:paraId="3A073976" w14:textId="77777777" w:rsidR="009A209C" w:rsidRPr="009A209C" w:rsidRDefault="009A209C" w:rsidP="009A209C">
            <w:pPr>
              <w:spacing w:after="0" w:line="240" w:lineRule="auto"/>
              <w:jc w:val="right"/>
              <w:rPr>
                <w:rFonts w:eastAsia="Times New Roman" w:cs="Calibri"/>
                <w:szCs w:val="20"/>
                <w:lang w:eastAsia="es-ES"/>
              </w:rPr>
            </w:pPr>
            <w:r w:rsidRPr="009A209C">
              <w:rPr>
                <w:rFonts w:eastAsia="Times New Roman" w:cs="Calibri"/>
                <w:szCs w:val="20"/>
                <w:lang w:eastAsia="es-ES"/>
              </w:rPr>
              <w:t>0,00 €</w:t>
            </w:r>
          </w:p>
        </w:tc>
      </w:tr>
      <w:tr w:rsidR="009A209C" w:rsidRPr="009A209C" w14:paraId="6242C347" w14:textId="77777777" w:rsidTr="009A209C">
        <w:trPr>
          <w:trHeight w:val="300"/>
        </w:trPr>
        <w:tc>
          <w:tcPr>
            <w:tcW w:w="5800" w:type="dxa"/>
            <w:tcBorders>
              <w:top w:val="nil"/>
              <w:left w:val="single" w:sz="4" w:space="0" w:color="auto"/>
              <w:bottom w:val="single" w:sz="4" w:space="0" w:color="auto"/>
              <w:right w:val="nil"/>
            </w:tcBorders>
            <w:shd w:val="clear" w:color="auto" w:fill="auto"/>
            <w:noWrap/>
            <w:vAlign w:val="center"/>
            <w:hideMark/>
          </w:tcPr>
          <w:p w14:paraId="689AA126" w14:textId="77777777" w:rsidR="009A209C" w:rsidRPr="009A209C" w:rsidRDefault="009A209C" w:rsidP="009A209C">
            <w:pPr>
              <w:spacing w:after="0" w:line="240" w:lineRule="auto"/>
              <w:ind w:firstLineChars="100" w:firstLine="201"/>
              <w:jc w:val="right"/>
              <w:rPr>
                <w:rFonts w:eastAsia="Times New Roman" w:cs="Calibri"/>
                <w:b/>
                <w:bCs/>
                <w:szCs w:val="20"/>
                <w:lang w:eastAsia="es-ES"/>
              </w:rPr>
            </w:pPr>
            <w:r w:rsidRPr="009A209C">
              <w:rPr>
                <w:rFonts w:eastAsia="Times New Roman" w:cs="Calibri"/>
                <w:b/>
                <w:bCs/>
                <w:szCs w:val="20"/>
                <w:lang w:eastAsia="es-ES"/>
              </w:rPr>
              <w:t>Valor estimado total</w:t>
            </w:r>
          </w:p>
        </w:tc>
        <w:tc>
          <w:tcPr>
            <w:tcW w:w="1214" w:type="dxa"/>
            <w:tcBorders>
              <w:top w:val="nil"/>
              <w:left w:val="nil"/>
              <w:bottom w:val="single" w:sz="4" w:space="0" w:color="auto"/>
              <w:right w:val="nil"/>
            </w:tcBorders>
            <w:shd w:val="clear" w:color="auto" w:fill="auto"/>
            <w:noWrap/>
            <w:vAlign w:val="center"/>
            <w:hideMark/>
          </w:tcPr>
          <w:p w14:paraId="0F251EAD" w14:textId="77777777" w:rsidR="009A209C" w:rsidRPr="009A209C" w:rsidRDefault="009A209C" w:rsidP="009A209C">
            <w:pPr>
              <w:spacing w:after="0" w:line="240" w:lineRule="auto"/>
              <w:jc w:val="center"/>
              <w:rPr>
                <w:rFonts w:eastAsia="Times New Roman" w:cs="Calibri"/>
                <w:b/>
                <w:bCs/>
                <w:szCs w:val="20"/>
                <w:lang w:eastAsia="es-ES"/>
              </w:rPr>
            </w:pPr>
            <w:r w:rsidRPr="009A209C">
              <w:rPr>
                <w:rFonts w:eastAsia="Times New Roman" w:cs="Calibri"/>
                <w:b/>
                <w:bCs/>
                <w:szCs w:val="20"/>
                <w:lang w:eastAsia="es-ES"/>
              </w:rPr>
              <w:t> </w:t>
            </w:r>
          </w:p>
        </w:tc>
        <w:tc>
          <w:tcPr>
            <w:tcW w:w="1506" w:type="dxa"/>
            <w:tcBorders>
              <w:top w:val="nil"/>
              <w:left w:val="nil"/>
              <w:bottom w:val="single" w:sz="4" w:space="0" w:color="auto"/>
              <w:right w:val="single" w:sz="4" w:space="0" w:color="auto"/>
            </w:tcBorders>
            <w:shd w:val="clear" w:color="auto" w:fill="auto"/>
            <w:noWrap/>
            <w:vAlign w:val="center"/>
            <w:hideMark/>
          </w:tcPr>
          <w:p w14:paraId="1E168D98" w14:textId="77777777" w:rsidR="009A209C" w:rsidRPr="009A209C" w:rsidRDefault="009A209C" w:rsidP="009A209C">
            <w:pPr>
              <w:spacing w:after="0" w:line="240" w:lineRule="auto"/>
              <w:jc w:val="right"/>
              <w:rPr>
                <w:rFonts w:eastAsia="Times New Roman" w:cs="Calibri"/>
                <w:szCs w:val="20"/>
                <w:lang w:eastAsia="es-ES"/>
              </w:rPr>
            </w:pPr>
            <w:r w:rsidRPr="009A209C">
              <w:rPr>
                <w:rFonts w:eastAsia="Times New Roman" w:cs="Calibri"/>
                <w:szCs w:val="20"/>
                <w:lang w:eastAsia="es-ES"/>
              </w:rPr>
              <w:t>47.518,70 €</w:t>
            </w:r>
          </w:p>
        </w:tc>
      </w:tr>
      <w:tr w:rsidR="009A209C" w:rsidRPr="009A209C" w14:paraId="11049DC6" w14:textId="77777777" w:rsidTr="009A209C">
        <w:trPr>
          <w:trHeight w:val="300"/>
        </w:trPr>
        <w:tc>
          <w:tcPr>
            <w:tcW w:w="5800" w:type="dxa"/>
            <w:tcBorders>
              <w:top w:val="nil"/>
              <w:left w:val="nil"/>
              <w:bottom w:val="nil"/>
              <w:right w:val="nil"/>
            </w:tcBorders>
            <w:shd w:val="clear" w:color="auto" w:fill="auto"/>
            <w:noWrap/>
            <w:vAlign w:val="center"/>
            <w:hideMark/>
          </w:tcPr>
          <w:p w14:paraId="364A6A70" w14:textId="77777777" w:rsidR="009A209C" w:rsidRPr="009A209C" w:rsidRDefault="009A209C" w:rsidP="009A209C">
            <w:pPr>
              <w:spacing w:after="0" w:line="240" w:lineRule="auto"/>
              <w:jc w:val="right"/>
              <w:rPr>
                <w:rFonts w:eastAsia="Times New Roman" w:cs="Calibri"/>
                <w:szCs w:val="20"/>
                <w:lang w:eastAsia="es-ES"/>
              </w:rPr>
            </w:pPr>
          </w:p>
        </w:tc>
        <w:tc>
          <w:tcPr>
            <w:tcW w:w="1214" w:type="dxa"/>
            <w:tcBorders>
              <w:top w:val="nil"/>
              <w:left w:val="nil"/>
              <w:bottom w:val="nil"/>
              <w:right w:val="nil"/>
            </w:tcBorders>
            <w:shd w:val="clear" w:color="auto" w:fill="auto"/>
            <w:noWrap/>
            <w:vAlign w:val="center"/>
            <w:hideMark/>
          </w:tcPr>
          <w:p w14:paraId="5FE216E3" w14:textId="77777777" w:rsidR="009A209C" w:rsidRPr="009A209C" w:rsidRDefault="009A209C" w:rsidP="009A209C">
            <w:pPr>
              <w:spacing w:after="0" w:line="240" w:lineRule="auto"/>
              <w:ind w:firstLineChars="100" w:firstLine="200"/>
              <w:jc w:val="left"/>
              <w:rPr>
                <w:rFonts w:ascii="Times New Roman" w:eastAsia="Times New Roman" w:hAnsi="Times New Roman" w:cs="Times New Roman"/>
                <w:szCs w:val="20"/>
                <w:lang w:eastAsia="es-ES"/>
              </w:rPr>
            </w:pPr>
          </w:p>
        </w:tc>
        <w:tc>
          <w:tcPr>
            <w:tcW w:w="1506" w:type="dxa"/>
            <w:tcBorders>
              <w:top w:val="nil"/>
              <w:left w:val="nil"/>
              <w:bottom w:val="nil"/>
              <w:right w:val="nil"/>
            </w:tcBorders>
            <w:shd w:val="clear" w:color="auto" w:fill="auto"/>
            <w:noWrap/>
            <w:vAlign w:val="center"/>
            <w:hideMark/>
          </w:tcPr>
          <w:p w14:paraId="7F94F840" w14:textId="77777777" w:rsidR="009A209C" w:rsidRPr="009A209C" w:rsidRDefault="009A209C" w:rsidP="009A209C">
            <w:pPr>
              <w:spacing w:after="0" w:line="240" w:lineRule="auto"/>
              <w:jc w:val="center"/>
              <w:rPr>
                <w:rFonts w:ascii="Times New Roman" w:eastAsia="Times New Roman" w:hAnsi="Times New Roman" w:cs="Times New Roman"/>
                <w:szCs w:val="20"/>
                <w:lang w:eastAsia="es-ES"/>
              </w:rPr>
            </w:pPr>
          </w:p>
        </w:tc>
      </w:tr>
      <w:tr w:rsidR="009A209C" w:rsidRPr="009A209C" w14:paraId="574ABD43" w14:textId="77777777" w:rsidTr="009A209C">
        <w:trPr>
          <w:trHeight w:val="300"/>
        </w:trPr>
        <w:tc>
          <w:tcPr>
            <w:tcW w:w="5800" w:type="dxa"/>
            <w:tcBorders>
              <w:top w:val="single" w:sz="4" w:space="0" w:color="auto"/>
              <w:left w:val="single" w:sz="4" w:space="0" w:color="auto"/>
              <w:bottom w:val="single" w:sz="4" w:space="0" w:color="auto"/>
              <w:right w:val="nil"/>
            </w:tcBorders>
            <w:shd w:val="clear" w:color="000000" w:fill="203764"/>
            <w:noWrap/>
            <w:vAlign w:val="bottom"/>
            <w:hideMark/>
          </w:tcPr>
          <w:p w14:paraId="79256568" w14:textId="77777777" w:rsidR="009A209C" w:rsidRPr="009A209C" w:rsidRDefault="009A209C" w:rsidP="009A209C">
            <w:pPr>
              <w:spacing w:after="0" w:line="240" w:lineRule="auto"/>
              <w:jc w:val="left"/>
              <w:rPr>
                <w:rFonts w:eastAsia="Times New Roman" w:cs="Calibri"/>
                <w:b/>
                <w:bCs/>
                <w:color w:val="FFFFFF"/>
                <w:szCs w:val="20"/>
                <w:lang w:eastAsia="es-ES"/>
              </w:rPr>
            </w:pPr>
            <w:r w:rsidRPr="009A209C">
              <w:rPr>
                <w:rFonts w:eastAsia="Times New Roman" w:cs="Calibri"/>
                <w:b/>
                <w:bCs/>
                <w:color w:val="FFFFFF"/>
                <w:szCs w:val="20"/>
                <w:lang w:eastAsia="es-ES"/>
              </w:rPr>
              <w:t>Proyecciones Económicas</w:t>
            </w:r>
          </w:p>
        </w:tc>
        <w:tc>
          <w:tcPr>
            <w:tcW w:w="1214" w:type="dxa"/>
            <w:tcBorders>
              <w:top w:val="single" w:sz="4" w:space="0" w:color="auto"/>
              <w:left w:val="nil"/>
              <w:bottom w:val="single" w:sz="4" w:space="0" w:color="auto"/>
              <w:right w:val="nil"/>
            </w:tcBorders>
            <w:shd w:val="clear" w:color="000000" w:fill="203764"/>
            <w:noWrap/>
            <w:vAlign w:val="bottom"/>
            <w:hideMark/>
          </w:tcPr>
          <w:p w14:paraId="2AB034A1" w14:textId="77777777" w:rsidR="009A209C" w:rsidRPr="009A209C" w:rsidRDefault="009A209C" w:rsidP="009A209C">
            <w:pPr>
              <w:spacing w:after="0" w:line="240" w:lineRule="auto"/>
              <w:jc w:val="left"/>
              <w:rPr>
                <w:rFonts w:eastAsia="Times New Roman" w:cs="Calibri"/>
                <w:color w:val="FFFFFF"/>
                <w:szCs w:val="20"/>
                <w:lang w:eastAsia="es-ES"/>
              </w:rPr>
            </w:pPr>
            <w:r w:rsidRPr="009A209C">
              <w:rPr>
                <w:rFonts w:eastAsia="Times New Roman" w:cs="Calibri"/>
                <w:color w:val="FFFFFF"/>
                <w:szCs w:val="20"/>
                <w:lang w:eastAsia="es-ES"/>
              </w:rPr>
              <w:t> </w:t>
            </w:r>
          </w:p>
        </w:tc>
        <w:tc>
          <w:tcPr>
            <w:tcW w:w="1506" w:type="dxa"/>
            <w:tcBorders>
              <w:top w:val="single" w:sz="4" w:space="0" w:color="auto"/>
              <w:left w:val="nil"/>
              <w:bottom w:val="single" w:sz="4" w:space="0" w:color="auto"/>
              <w:right w:val="single" w:sz="4" w:space="0" w:color="auto"/>
            </w:tcBorders>
            <w:shd w:val="clear" w:color="000000" w:fill="203764"/>
            <w:noWrap/>
            <w:vAlign w:val="bottom"/>
            <w:hideMark/>
          </w:tcPr>
          <w:p w14:paraId="44DFC30E" w14:textId="77777777" w:rsidR="009A209C" w:rsidRPr="009A209C" w:rsidRDefault="009A209C" w:rsidP="009A209C">
            <w:pPr>
              <w:spacing w:after="0" w:line="240" w:lineRule="auto"/>
              <w:jc w:val="center"/>
              <w:rPr>
                <w:rFonts w:eastAsia="Times New Roman" w:cs="Calibri"/>
                <w:b/>
                <w:bCs/>
                <w:color w:val="FFFFFF"/>
                <w:szCs w:val="20"/>
                <w:lang w:eastAsia="es-ES"/>
              </w:rPr>
            </w:pPr>
            <w:r w:rsidRPr="009A209C">
              <w:rPr>
                <w:rFonts w:eastAsia="Times New Roman" w:cs="Calibri"/>
                <w:b/>
                <w:bCs/>
                <w:color w:val="FFFFFF"/>
                <w:szCs w:val="20"/>
                <w:lang w:eastAsia="es-ES"/>
              </w:rPr>
              <w:t>Porcentaje (%)</w:t>
            </w:r>
          </w:p>
        </w:tc>
      </w:tr>
      <w:tr w:rsidR="009A209C" w:rsidRPr="009A209C" w14:paraId="079356D4" w14:textId="77777777" w:rsidTr="009A209C">
        <w:trPr>
          <w:trHeight w:val="300"/>
        </w:trPr>
        <w:tc>
          <w:tcPr>
            <w:tcW w:w="5800" w:type="dxa"/>
            <w:tcBorders>
              <w:top w:val="nil"/>
              <w:left w:val="single" w:sz="4" w:space="0" w:color="auto"/>
              <w:bottom w:val="nil"/>
              <w:right w:val="nil"/>
            </w:tcBorders>
            <w:shd w:val="clear" w:color="auto" w:fill="auto"/>
            <w:noWrap/>
            <w:vAlign w:val="center"/>
            <w:hideMark/>
          </w:tcPr>
          <w:p w14:paraId="694B90A0" w14:textId="77777777" w:rsidR="009A209C" w:rsidRPr="009A209C" w:rsidRDefault="009A209C" w:rsidP="009A209C">
            <w:pPr>
              <w:spacing w:after="0" w:line="240" w:lineRule="auto"/>
              <w:ind w:firstLineChars="100" w:firstLine="200"/>
              <w:jc w:val="left"/>
              <w:rPr>
                <w:rFonts w:eastAsia="Times New Roman" w:cs="Calibri"/>
                <w:szCs w:val="20"/>
                <w:lang w:eastAsia="es-ES"/>
              </w:rPr>
            </w:pPr>
            <w:r w:rsidRPr="009A209C">
              <w:rPr>
                <w:rFonts w:eastAsia="Times New Roman" w:cs="Calibri"/>
                <w:szCs w:val="20"/>
                <w:lang w:eastAsia="es-ES"/>
              </w:rPr>
              <w:t xml:space="preserve">IGIC aplicable </w:t>
            </w:r>
          </w:p>
        </w:tc>
        <w:tc>
          <w:tcPr>
            <w:tcW w:w="1214" w:type="dxa"/>
            <w:tcBorders>
              <w:top w:val="nil"/>
              <w:left w:val="nil"/>
              <w:bottom w:val="nil"/>
              <w:right w:val="nil"/>
            </w:tcBorders>
            <w:shd w:val="clear" w:color="auto" w:fill="auto"/>
            <w:noWrap/>
            <w:vAlign w:val="bottom"/>
            <w:hideMark/>
          </w:tcPr>
          <w:p w14:paraId="12F82970" w14:textId="77777777" w:rsidR="009A209C" w:rsidRPr="009A209C" w:rsidRDefault="009A209C" w:rsidP="009A209C">
            <w:pPr>
              <w:spacing w:after="0" w:line="240" w:lineRule="auto"/>
              <w:jc w:val="left"/>
              <w:rPr>
                <w:rFonts w:eastAsia="Times New Roman" w:cs="Calibri"/>
                <w:color w:val="FFFFFF"/>
                <w:szCs w:val="20"/>
                <w:lang w:eastAsia="es-ES"/>
              </w:rPr>
            </w:pPr>
            <w:r w:rsidRPr="009A209C">
              <w:rPr>
                <w:rFonts w:eastAsia="Times New Roman" w:cs="Calibri"/>
                <w:color w:val="FFFFFF"/>
                <w:szCs w:val="20"/>
                <w:lang w:eastAsia="es-ES"/>
              </w:rPr>
              <w:t> </w:t>
            </w:r>
          </w:p>
        </w:tc>
        <w:tc>
          <w:tcPr>
            <w:tcW w:w="1506" w:type="dxa"/>
            <w:tcBorders>
              <w:top w:val="nil"/>
              <w:left w:val="nil"/>
              <w:bottom w:val="nil"/>
              <w:right w:val="single" w:sz="4" w:space="0" w:color="auto"/>
            </w:tcBorders>
            <w:shd w:val="clear" w:color="auto" w:fill="auto"/>
            <w:noWrap/>
            <w:hideMark/>
          </w:tcPr>
          <w:p w14:paraId="555A62F6" w14:textId="77777777" w:rsidR="009A209C" w:rsidRPr="009A209C" w:rsidRDefault="009A209C" w:rsidP="009A209C">
            <w:pPr>
              <w:spacing w:after="0" w:line="240" w:lineRule="auto"/>
              <w:ind w:firstLineChars="100" w:firstLine="200"/>
              <w:jc w:val="right"/>
              <w:rPr>
                <w:rFonts w:eastAsia="Times New Roman" w:cs="Calibri"/>
                <w:szCs w:val="20"/>
                <w:lang w:eastAsia="es-ES"/>
              </w:rPr>
            </w:pPr>
            <w:r w:rsidRPr="009A209C">
              <w:rPr>
                <w:rFonts w:eastAsia="Times New Roman" w:cs="Calibri"/>
                <w:szCs w:val="20"/>
                <w:lang w:eastAsia="es-ES"/>
              </w:rPr>
              <w:t>3,00%</w:t>
            </w:r>
          </w:p>
        </w:tc>
      </w:tr>
      <w:tr w:rsidR="009A209C" w:rsidRPr="009A209C" w14:paraId="3F8506B8" w14:textId="77777777" w:rsidTr="009A209C">
        <w:trPr>
          <w:trHeight w:val="300"/>
        </w:trPr>
        <w:tc>
          <w:tcPr>
            <w:tcW w:w="5800" w:type="dxa"/>
            <w:tcBorders>
              <w:top w:val="nil"/>
              <w:left w:val="single" w:sz="4" w:space="0" w:color="auto"/>
              <w:bottom w:val="nil"/>
              <w:right w:val="nil"/>
            </w:tcBorders>
            <w:shd w:val="clear" w:color="auto" w:fill="auto"/>
            <w:noWrap/>
            <w:vAlign w:val="center"/>
            <w:hideMark/>
          </w:tcPr>
          <w:p w14:paraId="3A76C63A" w14:textId="77777777" w:rsidR="009A209C" w:rsidRPr="009A209C" w:rsidRDefault="009A209C" w:rsidP="009A209C">
            <w:pPr>
              <w:spacing w:after="0" w:line="240" w:lineRule="auto"/>
              <w:ind w:firstLineChars="100" w:firstLine="200"/>
              <w:jc w:val="left"/>
              <w:rPr>
                <w:rFonts w:eastAsia="Times New Roman" w:cs="Calibri"/>
                <w:szCs w:val="20"/>
                <w:lang w:eastAsia="es-ES"/>
              </w:rPr>
            </w:pPr>
            <w:r w:rsidRPr="009A209C">
              <w:rPr>
                <w:rFonts w:eastAsia="Times New Roman" w:cs="Calibri"/>
                <w:szCs w:val="20"/>
                <w:lang w:eastAsia="es-ES"/>
              </w:rPr>
              <w:t>Beneficio industrial</w:t>
            </w:r>
          </w:p>
        </w:tc>
        <w:tc>
          <w:tcPr>
            <w:tcW w:w="1214" w:type="dxa"/>
            <w:tcBorders>
              <w:top w:val="nil"/>
              <w:left w:val="nil"/>
              <w:bottom w:val="nil"/>
              <w:right w:val="nil"/>
            </w:tcBorders>
            <w:shd w:val="clear" w:color="auto" w:fill="auto"/>
            <w:noWrap/>
            <w:vAlign w:val="bottom"/>
            <w:hideMark/>
          </w:tcPr>
          <w:p w14:paraId="799F7649" w14:textId="77777777" w:rsidR="009A209C" w:rsidRPr="009A209C" w:rsidRDefault="009A209C" w:rsidP="009A209C">
            <w:pPr>
              <w:spacing w:after="0" w:line="240" w:lineRule="auto"/>
              <w:ind w:firstLineChars="100" w:firstLine="200"/>
              <w:jc w:val="left"/>
              <w:rPr>
                <w:rFonts w:eastAsia="Times New Roman" w:cs="Calibri"/>
                <w:szCs w:val="20"/>
                <w:lang w:eastAsia="es-ES"/>
              </w:rPr>
            </w:pPr>
          </w:p>
        </w:tc>
        <w:tc>
          <w:tcPr>
            <w:tcW w:w="1506" w:type="dxa"/>
            <w:tcBorders>
              <w:top w:val="nil"/>
              <w:left w:val="nil"/>
              <w:bottom w:val="nil"/>
              <w:right w:val="single" w:sz="4" w:space="0" w:color="auto"/>
            </w:tcBorders>
            <w:shd w:val="clear" w:color="auto" w:fill="auto"/>
            <w:noWrap/>
            <w:hideMark/>
          </w:tcPr>
          <w:p w14:paraId="7589B8D7" w14:textId="77777777" w:rsidR="009A209C" w:rsidRPr="009A209C" w:rsidRDefault="009A209C" w:rsidP="009A209C">
            <w:pPr>
              <w:spacing w:after="0" w:line="240" w:lineRule="auto"/>
              <w:ind w:firstLineChars="100" w:firstLine="200"/>
              <w:jc w:val="right"/>
              <w:rPr>
                <w:rFonts w:eastAsia="Times New Roman" w:cs="Calibri"/>
                <w:szCs w:val="20"/>
                <w:lang w:eastAsia="es-ES"/>
              </w:rPr>
            </w:pPr>
            <w:r w:rsidRPr="009A209C">
              <w:rPr>
                <w:rFonts w:eastAsia="Times New Roman" w:cs="Calibri"/>
                <w:szCs w:val="20"/>
                <w:lang w:eastAsia="es-ES"/>
              </w:rPr>
              <w:t>6,00%</w:t>
            </w:r>
          </w:p>
        </w:tc>
      </w:tr>
      <w:tr w:rsidR="009A209C" w:rsidRPr="009A209C" w14:paraId="51CCC8E8" w14:textId="77777777" w:rsidTr="009A209C">
        <w:trPr>
          <w:trHeight w:val="300"/>
        </w:trPr>
        <w:tc>
          <w:tcPr>
            <w:tcW w:w="5800" w:type="dxa"/>
            <w:tcBorders>
              <w:top w:val="nil"/>
              <w:left w:val="single" w:sz="4" w:space="0" w:color="auto"/>
              <w:bottom w:val="single" w:sz="4" w:space="0" w:color="auto"/>
              <w:right w:val="nil"/>
            </w:tcBorders>
            <w:shd w:val="clear" w:color="auto" w:fill="auto"/>
            <w:noWrap/>
            <w:vAlign w:val="center"/>
            <w:hideMark/>
          </w:tcPr>
          <w:p w14:paraId="6D5F88FF" w14:textId="77777777" w:rsidR="009A209C" w:rsidRPr="009A209C" w:rsidRDefault="009A209C" w:rsidP="009A209C">
            <w:pPr>
              <w:spacing w:after="0" w:line="240" w:lineRule="auto"/>
              <w:ind w:firstLineChars="100" w:firstLine="200"/>
              <w:jc w:val="left"/>
              <w:rPr>
                <w:rFonts w:eastAsia="Times New Roman" w:cs="Calibri"/>
                <w:szCs w:val="20"/>
                <w:lang w:eastAsia="es-ES"/>
              </w:rPr>
            </w:pPr>
            <w:r w:rsidRPr="009A209C">
              <w:rPr>
                <w:rFonts w:eastAsia="Times New Roman" w:cs="Calibri"/>
                <w:szCs w:val="20"/>
                <w:lang w:eastAsia="es-ES"/>
              </w:rPr>
              <w:t>Gastos generales</w:t>
            </w:r>
          </w:p>
        </w:tc>
        <w:tc>
          <w:tcPr>
            <w:tcW w:w="1214" w:type="dxa"/>
            <w:tcBorders>
              <w:top w:val="nil"/>
              <w:left w:val="nil"/>
              <w:bottom w:val="single" w:sz="4" w:space="0" w:color="auto"/>
              <w:right w:val="nil"/>
            </w:tcBorders>
            <w:shd w:val="clear" w:color="auto" w:fill="auto"/>
            <w:noWrap/>
            <w:vAlign w:val="bottom"/>
            <w:hideMark/>
          </w:tcPr>
          <w:p w14:paraId="05179BC5" w14:textId="77777777" w:rsidR="009A209C" w:rsidRPr="009A209C" w:rsidRDefault="009A209C" w:rsidP="009A209C">
            <w:pPr>
              <w:spacing w:after="0" w:line="240" w:lineRule="auto"/>
              <w:jc w:val="left"/>
              <w:rPr>
                <w:rFonts w:eastAsia="Times New Roman" w:cs="Calibri"/>
                <w:color w:val="FFFFFF"/>
                <w:szCs w:val="20"/>
                <w:lang w:eastAsia="es-ES"/>
              </w:rPr>
            </w:pPr>
            <w:r w:rsidRPr="009A209C">
              <w:rPr>
                <w:rFonts w:eastAsia="Times New Roman" w:cs="Calibri"/>
                <w:color w:val="FFFFFF"/>
                <w:szCs w:val="20"/>
                <w:lang w:eastAsia="es-ES"/>
              </w:rPr>
              <w:t> </w:t>
            </w:r>
          </w:p>
        </w:tc>
        <w:tc>
          <w:tcPr>
            <w:tcW w:w="1506" w:type="dxa"/>
            <w:tcBorders>
              <w:top w:val="nil"/>
              <w:left w:val="nil"/>
              <w:bottom w:val="single" w:sz="4" w:space="0" w:color="auto"/>
              <w:right w:val="single" w:sz="4" w:space="0" w:color="auto"/>
            </w:tcBorders>
            <w:shd w:val="clear" w:color="auto" w:fill="auto"/>
            <w:noWrap/>
            <w:hideMark/>
          </w:tcPr>
          <w:p w14:paraId="75BF953A" w14:textId="77777777" w:rsidR="009A209C" w:rsidRPr="009A209C" w:rsidRDefault="009A209C" w:rsidP="009A209C">
            <w:pPr>
              <w:spacing w:after="0" w:line="240" w:lineRule="auto"/>
              <w:ind w:firstLineChars="100" w:firstLine="200"/>
              <w:jc w:val="right"/>
              <w:rPr>
                <w:rFonts w:eastAsia="Times New Roman" w:cs="Calibri"/>
                <w:szCs w:val="20"/>
                <w:lang w:eastAsia="es-ES"/>
              </w:rPr>
            </w:pPr>
            <w:r w:rsidRPr="009A209C">
              <w:rPr>
                <w:rFonts w:eastAsia="Times New Roman" w:cs="Calibri"/>
                <w:szCs w:val="20"/>
                <w:lang w:eastAsia="es-ES"/>
              </w:rPr>
              <w:t>5,00%</w:t>
            </w:r>
          </w:p>
        </w:tc>
      </w:tr>
    </w:tbl>
    <w:p w14:paraId="3844496B" w14:textId="77777777" w:rsidR="009A209C" w:rsidRDefault="009A209C" w:rsidP="009A209C">
      <w:pPr>
        <w:tabs>
          <w:tab w:val="left" w:pos="5219"/>
        </w:tabs>
      </w:pPr>
    </w:p>
    <w:p w14:paraId="2EC15F3F" w14:textId="77777777" w:rsidR="009A209C" w:rsidRDefault="009A209C" w:rsidP="009A209C">
      <w:pPr>
        <w:tabs>
          <w:tab w:val="left" w:pos="5219"/>
        </w:tabs>
      </w:pPr>
    </w:p>
    <w:p w14:paraId="4B6FB167" w14:textId="77777777" w:rsidR="009A209C" w:rsidRDefault="009A209C" w:rsidP="009A209C">
      <w:pPr>
        <w:tabs>
          <w:tab w:val="left" w:pos="5388"/>
        </w:tabs>
      </w:pPr>
    </w:p>
    <w:p w14:paraId="16F59B21" w14:textId="77777777" w:rsidR="009A209C" w:rsidRDefault="009A209C" w:rsidP="009A209C">
      <w:pPr>
        <w:tabs>
          <w:tab w:val="left" w:pos="5388"/>
        </w:tabs>
      </w:pPr>
    </w:p>
    <w:p w14:paraId="674D0B3D" w14:textId="77777777" w:rsidR="009A209C" w:rsidRDefault="009A209C" w:rsidP="009A209C">
      <w:pPr>
        <w:tabs>
          <w:tab w:val="left" w:pos="5388"/>
        </w:tabs>
      </w:pPr>
    </w:p>
    <w:p w14:paraId="11B52397" w14:textId="77777777" w:rsidR="009A209C" w:rsidRDefault="009A209C" w:rsidP="009A209C">
      <w:pPr>
        <w:tabs>
          <w:tab w:val="left" w:pos="5388"/>
        </w:tabs>
      </w:pPr>
    </w:p>
    <w:p w14:paraId="6D231811" w14:textId="77777777" w:rsidR="009A209C" w:rsidRDefault="009A209C" w:rsidP="009A209C">
      <w:pPr>
        <w:tabs>
          <w:tab w:val="left" w:pos="5388"/>
        </w:tabs>
      </w:pPr>
    </w:p>
    <w:p w14:paraId="765F3790" w14:textId="77777777" w:rsidR="009A209C" w:rsidRDefault="009A209C" w:rsidP="009A209C">
      <w:pPr>
        <w:tabs>
          <w:tab w:val="left" w:pos="5388"/>
        </w:tabs>
      </w:pPr>
    </w:p>
    <w:p w14:paraId="3DE38506" w14:textId="77777777" w:rsidR="009A209C" w:rsidRDefault="009A209C" w:rsidP="009A209C">
      <w:pPr>
        <w:tabs>
          <w:tab w:val="left" w:pos="5388"/>
        </w:tabs>
      </w:pPr>
    </w:p>
    <w:p w14:paraId="5C731ECE" w14:textId="77777777" w:rsidR="009A209C" w:rsidRDefault="009A209C" w:rsidP="009A209C">
      <w:pPr>
        <w:tabs>
          <w:tab w:val="left" w:pos="5388"/>
        </w:tabs>
      </w:pPr>
    </w:p>
    <w:p w14:paraId="4771A6B1" w14:textId="77777777" w:rsidR="009A209C" w:rsidRDefault="009A209C" w:rsidP="009A209C">
      <w:pPr>
        <w:rPr>
          <w:b/>
          <w:bCs/>
        </w:rPr>
      </w:pPr>
    </w:p>
    <w:p w14:paraId="6E14B6AE" w14:textId="77777777" w:rsidR="009A209C" w:rsidRDefault="009A209C" w:rsidP="009A209C">
      <w:pPr>
        <w:rPr>
          <w:b/>
          <w:bCs/>
        </w:rPr>
      </w:pPr>
    </w:p>
    <w:p w14:paraId="2BB11E02" w14:textId="77777777" w:rsidR="009A209C" w:rsidRDefault="009A209C" w:rsidP="009A209C">
      <w:pPr>
        <w:rPr>
          <w:b/>
          <w:bCs/>
        </w:rPr>
      </w:pPr>
    </w:p>
    <w:p w14:paraId="44D902AD" w14:textId="77777777" w:rsidR="009A209C" w:rsidRDefault="009A209C" w:rsidP="009A209C">
      <w:pPr>
        <w:rPr>
          <w:b/>
          <w:bCs/>
        </w:rPr>
      </w:pPr>
    </w:p>
    <w:p w14:paraId="5448796B" w14:textId="77777777" w:rsidR="009A209C" w:rsidRDefault="009A209C" w:rsidP="009A209C">
      <w:pPr>
        <w:rPr>
          <w:b/>
          <w:bCs/>
        </w:rPr>
      </w:pPr>
    </w:p>
    <w:p w14:paraId="7B66DE27" w14:textId="77777777" w:rsidR="009A209C" w:rsidRDefault="009A209C" w:rsidP="009A209C">
      <w:pPr>
        <w:rPr>
          <w:b/>
          <w:bCs/>
        </w:rPr>
      </w:pPr>
    </w:p>
    <w:p w14:paraId="346567AB" w14:textId="77777777" w:rsidR="009A209C" w:rsidRDefault="009A209C" w:rsidP="009A209C">
      <w:pPr>
        <w:rPr>
          <w:b/>
          <w:bCs/>
        </w:rPr>
      </w:pPr>
    </w:p>
    <w:p w14:paraId="3146DB5F" w14:textId="77777777" w:rsidR="009A209C" w:rsidRDefault="009A209C" w:rsidP="009A209C">
      <w:pPr>
        <w:rPr>
          <w:b/>
          <w:bCs/>
        </w:rPr>
      </w:pPr>
    </w:p>
    <w:p w14:paraId="065A9399" w14:textId="77777777" w:rsidR="009A209C" w:rsidRDefault="009A209C" w:rsidP="009A209C">
      <w:pPr>
        <w:rPr>
          <w:b/>
          <w:bCs/>
        </w:rPr>
      </w:pPr>
    </w:p>
    <w:p w14:paraId="5BDCFE04" w14:textId="77777777" w:rsidR="009A209C" w:rsidRDefault="009A209C" w:rsidP="009A209C">
      <w:pPr>
        <w:rPr>
          <w:b/>
          <w:bCs/>
        </w:rPr>
      </w:pPr>
    </w:p>
    <w:p w14:paraId="4809CA73" w14:textId="77777777" w:rsidR="009A209C" w:rsidRDefault="009A209C" w:rsidP="009A209C">
      <w:pPr>
        <w:rPr>
          <w:b/>
          <w:bCs/>
        </w:rPr>
      </w:pPr>
    </w:p>
    <w:p w14:paraId="3AA8864E" w14:textId="77777777" w:rsidR="009A209C" w:rsidRDefault="009A209C" w:rsidP="009A209C">
      <w:pPr>
        <w:rPr>
          <w:b/>
          <w:bCs/>
        </w:rPr>
      </w:pPr>
    </w:p>
    <w:p w14:paraId="6E3520B8" w14:textId="77777777" w:rsidR="009A209C" w:rsidRDefault="009A209C" w:rsidP="009A209C">
      <w:pPr>
        <w:rPr>
          <w:b/>
          <w:bCs/>
        </w:rPr>
      </w:pPr>
    </w:p>
    <w:p w14:paraId="07353081" w14:textId="77777777" w:rsidR="009A209C" w:rsidRDefault="009A209C" w:rsidP="009A209C">
      <w:pPr>
        <w:rPr>
          <w:b/>
          <w:bCs/>
        </w:rPr>
      </w:pPr>
    </w:p>
    <w:p w14:paraId="1E926981" w14:textId="77777777" w:rsidR="009A209C" w:rsidRDefault="009A209C" w:rsidP="009A209C">
      <w:pPr>
        <w:rPr>
          <w:b/>
          <w:bCs/>
        </w:rPr>
      </w:pPr>
    </w:p>
    <w:p w14:paraId="71E64CE2" w14:textId="77777777" w:rsidR="009A209C" w:rsidRDefault="009A209C" w:rsidP="009A209C">
      <w:pPr>
        <w:rPr>
          <w:b/>
          <w:bCs/>
        </w:rPr>
      </w:pPr>
    </w:p>
    <w:p w14:paraId="2B205DD5" w14:textId="77777777" w:rsidR="009A209C" w:rsidRDefault="009A209C" w:rsidP="009A209C">
      <w:pPr>
        <w:rPr>
          <w:b/>
          <w:bCs/>
        </w:rPr>
      </w:pPr>
    </w:p>
    <w:p w14:paraId="13BC853B" w14:textId="77777777" w:rsidR="009A209C" w:rsidRDefault="009A209C" w:rsidP="009A209C">
      <w:pPr>
        <w:rPr>
          <w:b/>
          <w:bCs/>
        </w:rPr>
      </w:pPr>
    </w:p>
    <w:p w14:paraId="424FDB89" w14:textId="77777777" w:rsidR="009A209C" w:rsidRPr="00701A50" w:rsidRDefault="00F157E7" w:rsidP="009A209C">
      <w:pPr>
        <w:pStyle w:val="Ttulo1"/>
        <w:jc w:val="right"/>
        <w:rPr>
          <w:rFonts w:cs="Tahoma"/>
          <w:b w:val="0"/>
          <w:sz w:val="72"/>
        </w:rPr>
      </w:pPr>
      <w:bookmarkStart w:id="88" w:name="_Toc52965537"/>
      <w:bookmarkStart w:id="89" w:name="_Toc70420520"/>
      <w:bookmarkStart w:id="90" w:name="_Toc72142598"/>
      <w:r w:rsidRPr="00701A50">
        <w:rPr>
          <w:rFonts w:cs="Tahoma"/>
          <w:caps w:val="0"/>
          <w:sz w:val="72"/>
        </w:rPr>
        <w:t>ANEXO II</w:t>
      </w:r>
      <w:bookmarkEnd w:id="88"/>
      <w:bookmarkEnd w:id="89"/>
      <w:bookmarkEnd w:id="90"/>
    </w:p>
    <w:p w14:paraId="0CA5EBF7" w14:textId="77777777" w:rsidR="009A209C" w:rsidRPr="00701A50" w:rsidRDefault="000B1DBF" w:rsidP="009A209C">
      <w:pPr>
        <w:jc w:val="right"/>
        <w:rPr>
          <w:rFonts w:cs="Tahoma"/>
          <w:szCs w:val="20"/>
        </w:rPr>
      </w:pPr>
      <w:r>
        <w:rPr>
          <w:rFonts w:cs="Tahoma"/>
          <w:noProof/>
        </w:rPr>
        <w:pict w14:anchorId="5DE21FFE">
          <v:line id="Conector recto 11" o:spid="_x0000_s1040" style="position:absolute;left:0;text-align:left;z-index:251688960;visibility:visible;mso-wrap-style:square;mso-wrap-distance-left:9pt;mso-wrap-distance-top:0;mso-wrap-distance-right:9pt;mso-wrap-distance-bottom:0;mso-position-horizontal:absolute;mso-position-horizontal-relative:text;mso-position-vertical:absolute;mso-position-vertical-relative:text" from="-23.35pt,8.9pt" to="441.7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" strokecolor="black [3200]" strokeweight="3pt">
            <v:stroke joinstyle="miter"/>
          </v:line>
        </w:pict>
      </w:r>
    </w:p>
    <w:p w14:paraId="545A2A5C" w14:textId="77777777" w:rsidR="009A209C" w:rsidRDefault="009A209C" w:rsidP="009A209C">
      <w:pPr>
        <w:jc w:val="right"/>
        <w:rPr>
          <w:b/>
          <w:bCs/>
        </w:rPr>
      </w:pPr>
      <w:r>
        <w:rPr>
          <w:rFonts w:cs="Tahoma"/>
          <w:b/>
          <w:sz w:val="32"/>
        </w:rPr>
        <w:t>PRODUCTOS A</w:t>
      </w:r>
      <w:r w:rsidRPr="00701A50">
        <w:rPr>
          <w:rFonts w:cs="Tahoma"/>
          <w:b/>
          <w:sz w:val="32"/>
        </w:rPr>
        <w:t xml:space="preserve"> SUMINISTRAR CON PRECIO UNITARIO.</w:t>
      </w:r>
    </w:p>
    <w:p w14:paraId="2217FE24" w14:textId="77777777" w:rsidR="009A209C" w:rsidRDefault="009A209C" w:rsidP="009A209C">
      <w:pPr>
        <w:tabs>
          <w:tab w:val="left" w:pos="5388"/>
        </w:tabs>
      </w:pPr>
    </w:p>
    <w:p w14:paraId="0D7D6214" w14:textId="77777777" w:rsidR="00F157E7" w:rsidRDefault="00F157E7" w:rsidP="009A209C">
      <w:pPr>
        <w:tabs>
          <w:tab w:val="left" w:pos="5388"/>
        </w:tabs>
        <w:sectPr w:rsidR="00F157E7" w:rsidSect="001659E0">
          <w:headerReference w:type="default" r:id="rId16"/>
          <w:footerReference w:type="default" r:id="rId17"/>
          <w:headerReference w:type="first" r:id="rId18"/>
          <w:pgSz w:w="11906" w:h="16838"/>
          <w:pgMar w:top="1417" w:right="1701" w:bottom="1417" w:left="1701" w:header="708" w:footer="708" w:gutter="0"/>
          <w:cols w:space="708"/>
          <w:titlePg/>
          <w:docGrid w:linePitch="360"/>
        </w:sectPr>
      </w:pPr>
    </w:p>
    <w:tbl>
      <w:tblPr>
        <w:tblpPr w:leftFromText="141" w:rightFromText="141" w:horzAnchor="margin" w:tblpY="496"/>
        <w:tblW w:w="14099" w:type="dxa"/>
        <w:tblCellMar>
          <w:left w:w="70" w:type="dxa"/>
          <w:right w:w="70" w:type="dxa"/>
        </w:tblCellMar>
        <w:tblLook w:val="04A0" w:firstRow="1" w:lastRow="0" w:firstColumn="1" w:lastColumn="0" w:noHBand="0" w:noVBand="1"/>
      </w:tblPr>
      <w:tblGrid>
        <w:gridCol w:w="1174"/>
        <w:gridCol w:w="4092"/>
        <w:gridCol w:w="1053"/>
        <w:gridCol w:w="1040"/>
        <w:gridCol w:w="940"/>
        <w:gridCol w:w="880"/>
        <w:gridCol w:w="1520"/>
        <w:gridCol w:w="734"/>
        <w:gridCol w:w="1060"/>
        <w:gridCol w:w="1446"/>
        <w:gridCol w:w="160"/>
      </w:tblGrid>
      <w:tr w:rsidR="00F157E7" w:rsidRPr="00F157E7" w14:paraId="0CF2113B" w14:textId="77777777" w:rsidTr="00F157E7">
        <w:trPr>
          <w:gridAfter w:val="1"/>
          <w:wAfter w:w="160" w:type="dxa"/>
          <w:trHeight w:val="300"/>
        </w:trPr>
        <w:tc>
          <w:tcPr>
            <w:tcW w:w="13939" w:type="dxa"/>
            <w:gridSpan w:val="10"/>
            <w:tcBorders>
              <w:top w:val="nil"/>
              <w:left w:val="nil"/>
              <w:bottom w:val="nil"/>
              <w:right w:val="nil"/>
            </w:tcBorders>
            <w:shd w:val="clear" w:color="000000" w:fill="92D050"/>
            <w:noWrap/>
            <w:vAlign w:val="center"/>
            <w:hideMark/>
          </w:tcPr>
          <w:p w14:paraId="1E28592F" w14:textId="77777777" w:rsidR="00F157E7" w:rsidRPr="00F157E7" w:rsidRDefault="00F157E7" w:rsidP="00F157E7">
            <w:pPr>
              <w:spacing w:after="0" w:line="240" w:lineRule="auto"/>
              <w:jc w:val="center"/>
              <w:rPr>
                <w:rFonts w:eastAsia="Times New Roman" w:cs="Calibri"/>
                <w:b/>
                <w:bCs/>
                <w:color w:val="FFFFFF"/>
                <w:szCs w:val="20"/>
                <w:lang w:eastAsia="es-ES"/>
              </w:rPr>
            </w:pPr>
            <w:r w:rsidRPr="00F157E7">
              <w:rPr>
                <w:rFonts w:eastAsia="Times New Roman" w:cs="Calibri"/>
                <w:b/>
                <w:bCs/>
                <w:color w:val="FFFFFF"/>
                <w:szCs w:val="20"/>
                <w:lang w:eastAsia="es-ES"/>
              </w:rPr>
              <w:lastRenderedPageBreak/>
              <w:t>SUMINISTRO EQUIPAMIENTO LABORAL BOMBEROS</w:t>
            </w:r>
          </w:p>
        </w:tc>
      </w:tr>
      <w:tr w:rsidR="00F157E7" w:rsidRPr="00F157E7" w14:paraId="35012CF9" w14:textId="77777777" w:rsidTr="00F157E7">
        <w:trPr>
          <w:gridAfter w:val="1"/>
          <w:wAfter w:w="160" w:type="dxa"/>
          <w:trHeight w:val="300"/>
        </w:trPr>
        <w:tc>
          <w:tcPr>
            <w:tcW w:w="13939" w:type="dxa"/>
            <w:gridSpan w:val="10"/>
            <w:tcBorders>
              <w:top w:val="nil"/>
              <w:left w:val="nil"/>
              <w:bottom w:val="single" w:sz="4" w:space="0" w:color="000000"/>
              <w:right w:val="nil"/>
            </w:tcBorders>
            <w:shd w:val="clear" w:color="FFCC00" w:fill="C6E0B4"/>
            <w:noWrap/>
            <w:vAlign w:val="center"/>
            <w:hideMark/>
          </w:tcPr>
          <w:p w14:paraId="3D8BBDE7" w14:textId="77777777" w:rsidR="00F157E7" w:rsidRPr="00F157E7" w:rsidRDefault="00F157E7" w:rsidP="00F157E7">
            <w:pPr>
              <w:spacing w:after="0" w:line="240" w:lineRule="auto"/>
              <w:jc w:val="center"/>
              <w:rPr>
                <w:rFonts w:eastAsia="Times New Roman" w:cs="Calibri"/>
                <w:b/>
                <w:bCs/>
                <w:color w:val="808080"/>
                <w:szCs w:val="20"/>
                <w:lang w:eastAsia="es-ES"/>
              </w:rPr>
            </w:pPr>
            <w:r w:rsidRPr="00F157E7">
              <w:rPr>
                <w:rFonts w:eastAsia="Times New Roman" w:cs="Calibri"/>
                <w:b/>
                <w:bCs/>
                <w:color w:val="808080"/>
                <w:szCs w:val="20"/>
                <w:lang w:eastAsia="es-ES"/>
              </w:rPr>
              <w:t>CONSORCIO DE SEGURIDAD Y EMERGENCIAS DE LANZAROTE</w:t>
            </w:r>
          </w:p>
        </w:tc>
      </w:tr>
      <w:tr w:rsidR="00F157E7" w:rsidRPr="00F157E7" w14:paraId="5627DC6A" w14:textId="77777777" w:rsidTr="00F157E7">
        <w:trPr>
          <w:gridAfter w:val="1"/>
          <w:wAfter w:w="160" w:type="dxa"/>
          <w:trHeight w:val="425"/>
        </w:trPr>
        <w:tc>
          <w:tcPr>
            <w:tcW w:w="1174" w:type="dxa"/>
            <w:vMerge w:val="restart"/>
            <w:tcBorders>
              <w:top w:val="nil"/>
              <w:left w:val="single" w:sz="4" w:space="0" w:color="000000"/>
              <w:bottom w:val="single" w:sz="4" w:space="0" w:color="FFFFFF"/>
              <w:right w:val="single" w:sz="4" w:space="0" w:color="000000"/>
            </w:tcBorders>
            <w:shd w:val="clear" w:color="000000" w:fill="595959"/>
            <w:noWrap/>
            <w:vAlign w:val="center"/>
            <w:hideMark/>
          </w:tcPr>
          <w:p w14:paraId="09270F12" w14:textId="77777777" w:rsidR="00F157E7" w:rsidRPr="00F157E7" w:rsidRDefault="00F157E7" w:rsidP="00F157E7">
            <w:pPr>
              <w:spacing w:after="0" w:line="240" w:lineRule="auto"/>
              <w:jc w:val="center"/>
              <w:rPr>
                <w:rFonts w:eastAsia="Times New Roman" w:cs="Calibri"/>
                <w:b/>
                <w:bCs/>
                <w:color w:val="FFFFFF"/>
                <w:szCs w:val="20"/>
                <w:lang w:eastAsia="es-ES"/>
              </w:rPr>
            </w:pPr>
            <w:r w:rsidRPr="00F157E7">
              <w:rPr>
                <w:rFonts w:eastAsia="Times New Roman" w:cs="Calibri"/>
                <w:b/>
                <w:bCs/>
                <w:color w:val="FFFFFF"/>
                <w:szCs w:val="20"/>
                <w:lang w:eastAsia="es-ES"/>
              </w:rPr>
              <w:t>Código</w:t>
            </w:r>
          </w:p>
        </w:tc>
        <w:tc>
          <w:tcPr>
            <w:tcW w:w="4092" w:type="dxa"/>
            <w:vMerge w:val="restart"/>
            <w:tcBorders>
              <w:top w:val="nil"/>
              <w:left w:val="single" w:sz="4" w:space="0" w:color="000000"/>
              <w:bottom w:val="single" w:sz="4" w:space="0" w:color="000000"/>
              <w:right w:val="single" w:sz="4" w:space="0" w:color="000000"/>
            </w:tcBorders>
            <w:shd w:val="clear" w:color="000000" w:fill="595959"/>
            <w:vAlign w:val="center"/>
            <w:hideMark/>
          </w:tcPr>
          <w:p w14:paraId="3A79EB5F" w14:textId="77777777" w:rsidR="00F157E7" w:rsidRPr="00F157E7" w:rsidRDefault="00F157E7" w:rsidP="00F157E7">
            <w:pPr>
              <w:spacing w:after="0" w:line="240" w:lineRule="auto"/>
              <w:jc w:val="center"/>
              <w:rPr>
                <w:rFonts w:eastAsia="Times New Roman" w:cs="Calibri"/>
                <w:b/>
                <w:bCs/>
                <w:color w:val="FFFFFF"/>
                <w:szCs w:val="20"/>
                <w:lang w:eastAsia="es-ES"/>
              </w:rPr>
            </w:pPr>
            <w:r w:rsidRPr="00F157E7">
              <w:rPr>
                <w:rFonts w:eastAsia="Times New Roman" w:cs="Calibri"/>
                <w:b/>
                <w:bCs/>
                <w:color w:val="FFFFFF"/>
                <w:szCs w:val="20"/>
                <w:lang w:eastAsia="es-ES"/>
              </w:rPr>
              <w:t>Descripción de los artículos</w:t>
            </w:r>
          </w:p>
        </w:tc>
        <w:tc>
          <w:tcPr>
            <w:tcW w:w="1053" w:type="dxa"/>
            <w:vMerge w:val="restart"/>
            <w:tcBorders>
              <w:top w:val="nil"/>
              <w:left w:val="single" w:sz="4" w:space="0" w:color="000000"/>
              <w:bottom w:val="single" w:sz="4" w:space="0" w:color="FFFFFF"/>
              <w:right w:val="single" w:sz="4" w:space="0" w:color="000000"/>
            </w:tcBorders>
            <w:shd w:val="clear" w:color="000000" w:fill="595959"/>
            <w:vAlign w:val="center"/>
            <w:hideMark/>
          </w:tcPr>
          <w:p w14:paraId="72478070" w14:textId="77777777" w:rsidR="00F157E7" w:rsidRPr="00F157E7" w:rsidRDefault="00F157E7" w:rsidP="00F157E7">
            <w:pPr>
              <w:spacing w:after="0" w:line="240" w:lineRule="auto"/>
              <w:jc w:val="center"/>
              <w:rPr>
                <w:rFonts w:eastAsia="Times New Roman" w:cs="Calibri"/>
                <w:b/>
                <w:bCs/>
                <w:color w:val="FFFFFF"/>
                <w:szCs w:val="20"/>
                <w:lang w:eastAsia="es-ES"/>
              </w:rPr>
            </w:pPr>
            <w:r w:rsidRPr="00F157E7">
              <w:rPr>
                <w:rFonts w:eastAsia="Times New Roman" w:cs="Calibri"/>
                <w:b/>
                <w:bCs/>
                <w:color w:val="FFFFFF"/>
                <w:szCs w:val="20"/>
                <w:lang w:eastAsia="es-ES"/>
              </w:rPr>
              <w:t>Cantidad</w:t>
            </w:r>
          </w:p>
        </w:tc>
        <w:tc>
          <w:tcPr>
            <w:tcW w:w="1040" w:type="dxa"/>
            <w:vMerge w:val="restart"/>
            <w:tcBorders>
              <w:top w:val="nil"/>
              <w:left w:val="single" w:sz="4" w:space="0" w:color="000000"/>
              <w:bottom w:val="single" w:sz="4" w:space="0" w:color="FFFFFF"/>
              <w:right w:val="single" w:sz="4" w:space="0" w:color="000000"/>
            </w:tcBorders>
            <w:shd w:val="clear" w:color="000000" w:fill="595959"/>
            <w:vAlign w:val="center"/>
            <w:hideMark/>
          </w:tcPr>
          <w:p w14:paraId="3C173C3A" w14:textId="77777777" w:rsidR="00F157E7" w:rsidRPr="00F157E7" w:rsidRDefault="00F157E7" w:rsidP="00F157E7">
            <w:pPr>
              <w:spacing w:after="0" w:line="240" w:lineRule="auto"/>
              <w:jc w:val="center"/>
              <w:rPr>
                <w:rFonts w:eastAsia="Times New Roman" w:cs="Calibri"/>
                <w:b/>
                <w:bCs/>
                <w:color w:val="FFFFFF"/>
                <w:szCs w:val="20"/>
                <w:lang w:eastAsia="es-ES"/>
              </w:rPr>
            </w:pPr>
            <w:r w:rsidRPr="00F157E7">
              <w:rPr>
                <w:rFonts w:eastAsia="Times New Roman" w:cs="Calibri"/>
                <w:b/>
                <w:bCs/>
                <w:color w:val="FFFFFF"/>
                <w:szCs w:val="20"/>
                <w:lang w:eastAsia="es-ES"/>
              </w:rPr>
              <w:t>Precio</w:t>
            </w:r>
          </w:p>
        </w:tc>
        <w:tc>
          <w:tcPr>
            <w:tcW w:w="940" w:type="dxa"/>
            <w:vMerge w:val="restart"/>
            <w:tcBorders>
              <w:top w:val="nil"/>
              <w:left w:val="single" w:sz="4" w:space="0" w:color="000000"/>
              <w:bottom w:val="single" w:sz="4" w:space="0" w:color="FFFFFF"/>
              <w:right w:val="single" w:sz="4" w:space="0" w:color="000000"/>
            </w:tcBorders>
            <w:shd w:val="clear" w:color="000000" w:fill="595959"/>
            <w:vAlign w:val="center"/>
            <w:hideMark/>
          </w:tcPr>
          <w:p w14:paraId="626E5A81" w14:textId="77777777" w:rsidR="00F157E7" w:rsidRPr="00F157E7" w:rsidRDefault="00F157E7" w:rsidP="00F157E7">
            <w:pPr>
              <w:spacing w:after="0" w:line="240" w:lineRule="auto"/>
              <w:jc w:val="center"/>
              <w:rPr>
                <w:rFonts w:eastAsia="Times New Roman" w:cs="Calibri"/>
                <w:b/>
                <w:bCs/>
                <w:color w:val="FFFFFF"/>
                <w:szCs w:val="20"/>
                <w:lang w:eastAsia="es-ES"/>
              </w:rPr>
            </w:pPr>
            <w:r w:rsidRPr="00F157E7">
              <w:rPr>
                <w:rFonts w:eastAsia="Times New Roman" w:cs="Calibri"/>
                <w:b/>
                <w:bCs/>
                <w:color w:val="FFFFFF"/>
                <w:szCs w:val="20"/>
                <w:lang w:eastAsia="es-ES"/>
              </w:rPr>
              <w:t>GG</w:t>
            </w:r>
          </w:p>
        </w:tc>
        <w:tc>
          <w:tcPr>
            <w:tcW w:w="880" w:type="dxa"/>
            <w:vMerge w:val="restart"/>
            <w:tcBorders>
              <w:top w:val="nil"/>
              <w:left w:val="single" w:sz="4" w:space="0" w:color="000000"/>
              <w:bottom w:val="single" w:sz="4" w:space="0" w:color="FFFFFF"/>
              <w:right w:val="single" w:sz="4" w:space="0" w:color="000000"/>
            </w:tcBorders>
            <w:shd w:val="clear" w:color="000000" w:fill="595959"/>
            <w:vAlign w:val="center"/>
            <w:hideMark/>
          </w:tcPr>
          <w:p w14:paraId="3E92F41C" w14:textId="77777777" w:rsidR="00F157E7" w:rsidRPr="00F157E7" w:rsidRDefault="00F157E7" w:rsidP="00F157E7">
            <w:pPr>
              <w:spacing w:after="0" w:line="240" w:lineRule="auto"/>
              <w:jc w:val="center"/>
              <w:rPr>
                <w:rFonts w:eastAsia="Times New Roman" w:cs="Calibri"/>
                <w:b/>
                <w:bCs/>
                <w:color w:val="FFFFFF"/>
                <w:szCs w:val="20"/>
                <w:lang w:eastAsia="es-ES"/>
              </w:rPr>
            </w:pPr>
            <w:r w:rsidRPr="00F157E7">
              <w:rPr>
                <w:rFonts w:eastAsia="Times New Roman" w:cs="Calibri"/>
                <w:b/>
                <w:bCs/>
                <w:color w:val="FFFFFF"/>
                <w:szCs w:val="20"/>
                <w:lang w:eastAsia="es-ES"/>
              </w:rPr>
              <w:t>BI</w:t>
            </w:r>
          </w:p>
        </w:tc>
        <w:tc>
          <w:tcPr>
            <w:tcW w:w="1520" w:type="dxa"/>
            <w:vMerge w:val="restart"/>
            <w:tcBorders>
              <w:top w:val="nil"/>
              <w:left w:val="single" w:sz="4" w:space="0" w:color="000000"/>
              <w:bottom w:val="single" w:sz="4" w:space="0" w:color="000000"/>
              <w:right w:val="single" w:sz="4" w:space="0" w:color="000000"/>
            </w:tcBorders>
            <w:shd w:val="clear" w:color="000000" w:fill="595959"/>
            <w:vAlign w:val="center"/>
            <w:hideMark/>
          </w:tcPr>
          <w:p w14:paraId="26ABA992" w14:textId="77777777" w:rsidR="00F157E7" w:rsidRPr="00F157E7" w:rsidRDefault="00F157E7" w:rsidP="00F157E7">
            <w:pPr>
              <w:spacing w:after="0" w:line="240" w:lineRule="auto"/>
              <w:jc w:val="center"/>
              <w:rPr>
                <w:rFonts w:eastAsia="Times New Roman" w:cs="Calibri"/>
                <w:b/>
                <w:bCs/>
                <w:color w:val="FFFFFF"/>
                <w:szCs w:val="20"/>
                <w:lang w:eastAsia="es-ES"/>
              </w:rPr>
            </w:pPr>
            <w:r w:rsidRPr="00F157E7">
              <w:rPr>
                <w:rFonts w:eastAsia="Times New Roman" w:cs="Calibri"/>
                <w:b/>
                <w:bCs/>
                <w:color w:val="FFFFFF"/>
                <w:szCs w:val="20"/>
                <w:lang w:eastAsia="es-ES"/>
              </w:rPr>
              <w:t>Precio Unitario</w:t>
            </w:r>
          </w:p>
        </w:tc>
        <w:tc>
          <w:tcPr>
            <w:tcW w:w="734" w:type="dxa"/>
            <w:vMerge w:val="restart"/>
            <w:tcBorders>
              <w:top w:val="nil"/>
              <w:left w:val="single" w:sz="4" w:space="0" w:color="000000"/>
              <w:bottom w:val="single" w:sz="4" w:space="0" w:color="000000"/>
              <w:right w:val="single" w:sz="4" w:space="0" w:color="000000"/>
            </w:tcBorders>
            <w:shd w:val="clear" w:color="000000" w:fill="595959"/>
            <w:vAlign w:val="center"/>
            <w:hideMark/>
          </w:tcPr>
          <w:p w14:paraId="2294FFE3" w14:textId="77777777" w:rsidR="00F157E7" w:rsidRPr="00F157E7" w:rsidRDefault="00F157E7" w:rsidP="00F157E7">
            <w:pPr>
              <w:spacing w:after="0" w:line="240" w:lineRule="auto"/>
              <w:jc w:val="center"/>
              <w:rPr>
                <w:rFonts w:eastAsia="Times New Roman" w:cs="Calibri"/>
                <w:b/>
                <w:bCs/>
                <w:color w:val="FFFFFF"/>
                <w:szCs w:val="20"/>
                <w:lang w:eastAsia="es-ES"/>
              </w:rPr>
            </w:pPr>
            <w:r w:rsidRPr="00F157E7">
              <w:rPr>
                <w:rFonts w:eastAsia="Times New Roman" w:cs="Calibri"/>
                <w:b/>
                <w:bCs/>
                <w:color w:val="FFFFFF"/>
                <w:szCs w:val="20"/>
                <w:lang w:eastAsia="es-ES"/>
              </w:rPr>
              <w:t>% del IGIC</w:t>
            </w:r>
          </w:p>
        </w:tc>
        <w:tc>
          <w:tcPr>
            <w:tcW w:w="1060" w:type="dxa"/>
            <w:vMerge w:val="restart"/>
            <w:tcBorders>
              <w:top w:val="nil"/>
              <w:left w:val="single" w:sz="4" w:space="0" w:color="000000"/>
              <w:bottom w:val="single" w:sz="4" w:space="0" w:color="000000"/>
              <w:right w:val="single" w:sz="4" w:space="0" w:color="000000"/>
            </w:tcBorders>
            <w:shd w:val="clear" w:color="000000" w:fill="595959"/>
            <w:vAlign w:val="center"/>
            <w:hideMark/>
          </w:tcPr>
          <w:p w14:paraId="492963A2" w14:textId="77777777" w:rsidR="00F157E7" w:rsidRPr="00F157E7" w:rsidRDefault="00F157E7" w:rsidP="00F157E7">
            <w:pPr>
              <w:spacing w:after="0" w:line="240" w:lineRule="auto"/>
              <w:jc w:val="center"/>
              <w:rPr>
                <w:rFonts w:eastAsia="Times New Roman" w:cs="Calibri"/>
                <w:b/>
                <w:bCs/>
                <w:color w:val="FFFFFF"/>
                <w:szCs w:val="20"/>
                <w:lang w:eastAsia="es-ES"/>
              </w:rPr>
            </w:pPr>
            <w:r w:rsidRPr="00F157E7">
              <w:rPr>
                <w:rFonts w:eastAsia="Times New Roman" w:cs="Calibri"/>
                <w:b/>
                <w:bCs/>
                <w:color w:val="FFFFFF"/>
                <w:szCs w:val="20"/>
                <w:lang w:eastAsia="es-ES"/>
              </w:rPr>
              <w:t>Precio del IGIC</w:t>
            </w:r>
          </w:p>
        </w:tc>
        <w:tc>
          <w:tcPr>
            <w:tcW w:w="1446" w:type="dxa"/>
            <w:vMerge w:val="restart"/>
            <w:tcBorders>
              <w:top w:val="nil"/>
              <w:left w:val="single" w:sz="4" w:space="0" w:color="000000"/>
              <w:bottom w:val="single" w:sz="4" w:space="0" w:color="000000"/>
              <w:right w:val="single" w:sz="4" w:space="0" w:color="000000"/>
            </w:tcBorders>
            <w:shd w:val="clear" w:color="000000" w:fill="595959"/>
            <w:vAlign w:val="center"/>
            <w:hideMark/>
          </w:tcPr>
          <w:p w14:paraId="53E01238" w14:textId="77777777" w:rsidR="00F157E7" w:rsidRPr="00F157E7" w:rsidRDefault="00F157E7" w:rsidP="00F157E7">
            <w:pPr>
              <w:spacing w:after="0" w:line="240" w:lineRule="auto"/>
              <w:jc w:val="center"/>
              <w:rPr>
                <w:rFonts w:eastAsia="Times New Roman" w:cs="Calibri"/>
                <w:b/>
                <w:bCs/>
                <w:color w:val="FFFFFF"/>
                <w:szCs w:val="20"/>
                <w:lang w:eastAsia="es-ES"/>
              </w:rPr>
            </w:pPr>
            <w:r w:rsidRPr="00F157E7">
              <w:rPr>
                <w:rFonts w:eastAsia="Times New Roman" w:cs="Calibri"/>
                <w:b/>
                <w:bCs/>
                <w:color w:val="FFFFFF"/>
                <w:szCs w:val="20"/>
                <w:lang w:eastAsia="es-ES"/>
              </w:rPr>
              <w:t xml:space="preserve">Precio Total </w:t>
            </w:r>
          </w:p>
        </w:tc>
      </w:tr>
      <w:tr w:rsidR="00F157E7" w:rsidRPr="00F157E7" w14:paraId="5C5CEA8A" w14:textId="77777777" w:rsidTr="00F157E7">
        <w:trPr>
          <w:trHeight w:val="300"/>
        </w:trPr>
        <w:tc>
          <w:tcPr>
            <w:tcW w:w="1174" w:type="dxa"/>
            <w:vMerge/>
            <w:tcBorders>
              <w:top w:val="nil"/>
              <w:left w:val="single" w:sz="4" w:space="0" w:color="000000"/>
              <w:bottom w:val="single" w:sz="4" w:space="0" w:color="FFFFFF"/>
              <w:right w:val="single" w:sz="4" w:space="0" w:color="000000"/>
            </w:tcBorders>
            <w:vAlign w:val="center"/>
            <w:hideMark/>
          </w:tcPr>
          <w:p w14:paraId="523FA1D4" w14:textId="77777777" w:rsidR="00F157E7" w:rsidRPr="00F157E7" w:rsidRDefault="00F157E7" w:rsidP="00F157E7">
            <w:pPr>
              <w:spacing w:after="0" w:line="240" w:lineRule="auto"/>
              <w:jc w:val="left"/>
              <w:rPr>
                <w:rFonts w:eastAsia="Times New Roman" w:cs="Calibri"/>
                <w:b/>
                <w:bCs/>
                <w:color w:val="FFFFFF"/>
                <w:szCs w:val="20"/>
                <w:lang w:eastAsia="es-ES"/>
              </w:rPr>
            </w:pPr>
          </w:p>
        </w:tc>
        <w:tc>
          <w:tcPr>
            <w:tcW w:w="4092" w:type="dxa"/>
            <w:vMerge/>
            <w:tcBorders>
              <w:top w:val="nil"/>
              <w:left w:val="single" w:sz="4" w:space="0" w:color="000000"/>
              <w:bottom w:val="single" w:sz="4" w:space="0" w:color="000000"/>
              <w:right w:val="single" w:sz="4" w:space="0" w:color="000000"/>
            </w:tcBorders>
            <w:vAlign w:val="center"/>
            <w:hideMark/>
          </w:tcPr>
          <w:p w14:paraId="6E301B41" w14:textId="77777777" w:rsidR="00F157E7" w:rsidRPr="00F157E7" w:rsidRDefault="00F157E7" w:rsidP="00F157E7">
            <w:pPr>
              <w:spacing w:after="0" w:line="240" w:lineRule="auto"/>
              <w:jc w:val="left"/>
              <w:rPr>
                <w:rFonts w:eastAsia="Times New Roman" w:cs="Calibri"/>
                <w:b/>
                <w:bCs/>
                <w:color w:val="FFFFFF"/>
                <w:szCs w:val="20"/>
                <w:lang w:eastAsia="es-ES"/>
              </w:rPr>
            </w:pPr>
          </w:p>
        </w:tc>
        <w:tc>
          <w:tcPr>
            <w:tcW w:w="1053" w:type="dxa"/>
            <w:vMerge/>
            <w:tcBorders>
              <w:top w:val="nil"/>
              <w:left w:val="single" w:sz="4" w:space="0" w:color="000000"/>
              <w:bottom w:val="single" w:sz="4" w:space="0" w:color="FFFFFF"/>
              <w:right w:val="single" w:sz="4" w:space="0" w:color="000000"/>
            </w:tcBorders>
            <w:vAlign w:val="center"/>
            <w:hideMark/>
          </w:tcPr>
          <w:p w14:paraId="46927344" w14:textId="77777777" w:rsidR="00F157E7" w:rsidRPr="00F157E7" w:rsidRDefault="00F157E7" w:rsidP="00F157E7">
            <w:pPr>
              <w:spacing w:after="0" w:line="240" w:lineRule="auto"/>
              <w:jc w:val="left"/>
              <w:rPr>
                <w:rFonts w:eastAsia="Times New Roman" w:cs="Calibri"/>
                <w:b/>
                <w:bCs/>
                <w:color w:val="FFFFFF"/>
                <w:szCs w:val="20"/>
                <w:lang w:eastAsia="es-ES"/>
              </w:rPr>
            </w:pPr>
          </w:p>
        </w:tc>
        <w:tc>
          <w:tcPr>
            <w:tcW w:w="1040" w:type="dxa"/>
            <w:vMerge/>
            <w:tcBorders>
              <w:top w:val="nil"/>
              <w:left w:val="single" w:sz="4" w:space="0" w:color="000000"/>
              <w:bottom w:val="single" w:sz="4" w:space="0" w:color="FFFFFF"/>
              <w:right w:val="single" w:sz="4" w:space="0" w:color="000000"/>
            </w:tcBorders>
            <w:vAlign w:val="center"/>
            <w:hideMark/>
          </w:tcPr>
          <w:p w14:paraId="7B5CCBD8" w14:textId="77777777" w:rsidR="00F157E7" w:rsidRPr="00F157E7" w:rsidRDefault="00F157E7" w:rsidP="00F157E7">
            <w:pPr>
              <w:spacing w:after="0" w:line="240" w:lineRule="auto"/>
              <w:jc w:val="left"/>
              <w:rPr>
                <w:rFonts w:eastAsia="Times New Roman" w:cs="Calibri"/>
                <w:b/>
                <w:bCs/>
                <w:color w:val="FFFFFF"/>
                <w:szCs w:val="20"/>
                <w:lang w:eastAsia="es-ES"/>
              </w:rPr>
            </w:pPr>
          </w:p>
        </w:tc>
        <w:tc>
          <w:tcPr>
            <w:tcW w:w="940" w:type="dxa"/>
            <w:vMerge/>
            <w:tcBorders>
              <w:top w:val="nil"/>
              <w:left w:val="single" w:sz="4" w:space="0" w:color="000000"/>
              <w:bottom w:val="single" w:sz="4" w:space="0" w:color="FFFFFF"/>
              <w:right w:val="single" w:sz="4" w:space="0" w:color="000000"/>
            </w:tcBorders>
            <w:vAlign w:val="center"/>
            <w:hideMark/>
          </w:tcPr>
          <w:p w14:paraId="32051CFF" w14:textId="77777777" w:rsidR="00F157E7" w:rsidRPr="00F157E7" w:rsidRDefault="00F157E7" w:rsidP="00F157E7">
            <w:pPr>
              <w:spacing w:after="0" w:line="240" w:lineRule="auto"/>
              <w:jc w:val="left"/>
              <w:rPr>
                <w:rFonts w:eastAsia="Times New Roman" w:cs="Calibri"/>
                <w:b/>
                <w:bCs/>
                <w:color w:val="FFFFFF"/>
                <w:szCs w:val="20"/>
                <w:lang w:eastAsia="es-ES"/>
              </w:rPr>
            </w:pPr>
          </w:p>
        </w:tc>
        <w:tc>
          <w:tcPr>
            <w:tcW w:w="880" w:type="dxa"/>
            <w:vMerge/>
            <w:tcBorders>
              <w:top w:val="nil"/>
              <w:left w:val="single" w:sz="4" w:space="0" w:color="000000"/>
              <w:bottom w:val="single" w:sz="4" w:space="0" w:color="FFFFFF"/>
              <w:right w:val="single" w:sz="4" w:space="0" w:color="000000"/>
            </w:tcBorders>
            <w:vAlign w:val="center"/>
            <w:hideMark/>
          </w:tcPr>
          <w:p w14:paraId="09364279" w14:textId="77777777" w:rsidR="00F157E7" w:rsidRPr="00F157E7" w:rsidRDefault="00F157E7" w:rsidP="00F157E7">
            <w:pPr>
              <w:spacing w:after="0" w:line="240" w:lineRule="auto"/>
              <w:jc w:val="left"/>
              <w:rPr>
                <w:rFonts w:eastAsia="Times New Roman" w:cs="Calibri"/>
                <w:b/>
                <w:bCs/>
                <w:color w:val="FFFFFF"/>
                <w:szCs w:val="20"/>
                <w:lang w:eastAsia="es-ES"/>
              </w:rPr>
            </w:pPr>
          </w:p>
        </w:tc>
        <w:tc>
          <w:tcPr>
            <w:tcW w:w="1520" w:type="dxa"/>
            <w:vMerge/>
            <w:tcBorders>
              <w:top w:val="nil"/>
              <w:left w:val="single" w:sz="4" w:space="0" w:color="000000"/>
              <w:bottom w:val="single" w:sz="4" w:space="0" w:color="000000"/>
              <w:right w:val="single" w:sz="4" w:space="0" w:color="000000"/>
            </w:tcBorders>
            <w:vAlign w:val="center"/>
            <w:hideMark/>
          </w:tcPr>
          <w:p w14:paraId="01A0DBA6" w14:textId="77777777" w:rsidR="00F157E7" w:rsidRPr="00F157E7" w:rsidRDefault="00F157E7" w:rsidP="00F157E7">
            <w:pPr>
              <w:spacing w:after="0" w:line="240" w:lineRule="auto"/>
              <w:jc w:val="left"/>
              <w:rPr>
                <w:rFonts w:eastAsia="Times New Roman" w:cs="Calibri"/>
                <w:b/>
                <w:bCs/>
                <w:color w:val="FFFFFF"/>
                <w:szCs w:val="20"/>
                <w:lang w:eastAsia="es-ES"/>
              </w:rPr>
            </w:pPr>
          </w:p>
        </w:tc>
        <w:tc>
          <w:tcPr>
            <w:tcW w:w="734" w:type="dxa"/>
            <w:vMerge/>
            <w:tcBorders>
              <w:top w:val="nil"/>
              <w:left w:val="single" w:sz="4" w:space="0" w:color="000000"/>
              <w:bottom w:val="single" w:sz="4" w:space="0" w:color="000000"/>
              <w:right w:val="single" w:sz="4" w:space="0" w:color="000000"/>
            </w:tcBorders>
            <w:vAlign w:val="center"/>
            <w:hideMark/>
          </w:tcPr>
          <w:p w14:paraId="131731EB" w14:textId="77777777" w:rsidR="00F157E7" w:rsidRPr="00F157E7" w:rsidRDefault="00F157E7" w:rsidP="00F157E7">
            <w:pPr>
              <w:spacing w:after="0" w:line="240" w:lineRule="auto"/>
              <w:jc w:val="left"/>
              <w:rPr>
                <w:rFonts w:eastAsia="Times New Roman" w:cs="Calibri"/>
                <w:b/>
                <w:bCs/>
                <w:color w:val="FFFFFF"/>
                <w:szCs w:val="20"/>
                <w:lang w:eastAsia="es-ES"/>
              </w:rPr>
            </w:pPr>
          </w:p>
        </w:tc>
        <w:tc>
          <w:tcPr>
            <w:tcW w:w="1060" w:type="dxa"/>
            <w:vMerge/>
            <w:tcBorders>
              <w:top w:val="nil"/>
              <w:left w:val="single" w:sz="4" w:space="0" w:color="000000"/>
              <w:bottom w:val="single" w:sz="4" w:space="0" w:color="000000"/>
              <w:right w:val="single" w:sz="4" w:space="0" w:color="000000"/>
            </w:tcBorders>
            <w:vAlign w:val="center"/>
            <w:hideMark/>
          </w:tcPr>
          <w:p w14:paraId="7BE2CA34" w14:textId="77777777" w:rsidR="00F157E7" w:rsidRPr="00F157E7" w:rsidRDefault="00F157E7" w:rsidP="00F157E7">
            <w:pPr>
              <w:spacing w:after="0" w:line="240" w:lineRule="auto"/>
              <w:jc w:val="left"/>
              <w:rPr>
                <w:rFonts w:eastAsia="Times New Roman" w:cs="Calibri"/>
                <w:b/>
                <w:bCs/>
                <w:color w:val="FFFFFF"/>
                <w:szCs w:val="20"/>
                <w:lang w:eastAsia="es-ES"/>
              </w:rPr>
            </w:pPr>
          </w:p>
        </w:tc>
        <w:tc>
          <w:tcPr>
            <w:tcW w:w="1446" w:type="dxa"/>
            <w:vMerge/>
            <w:tcBorders>
              <w:top w:val="nil"/>
              <w:left w:val="single" w:sz="4" w:space="0" w:color="000000"/>
              <w:bottom w:val="single" w:sz="4" w:space="0" w:color="000000"/>
              <w:right w:val="single" w:sz="4" w:space="0" w:color="000000"/>
            </w:tcBorders>
            <w:vAlign w:val="center"/>
            <w:hideMark/>
          </w:tcPr>
          <w:p w14:paraId="46741D52" w14:textId="77777777" w:rsidR="00F157E7" w:rsidRPr="00F157E7" w:rsidRDefault="00F157E7" w:rsidP="00F157E7">
            <w:pPr>
              <w:spacing w:after="0" w:line="240" w:lineRule="auto"/>
              <w:jc w:val="left"/>
              <w:rPr>
                <w:rFonts w:eastAsia="Times New Roman" w:cs="Calibri"/>
                <w:b/>
                <w:bCs/>
                <w:color w:val="FFFFFF"/>
                <w:szCs w:val="20"/>
                <w:lang w:eastAsia="es-ES"/>
              </w:rPr>
            </w:pPr>
          </w:p>
        </w:tc>
        <w:tc>
          <w:tcPr>
            <w:tcW w:w="160" w:type="dxa"/>
            <w:tcBorders>
              <w:top w:val="nil"/>
              <w:left w:val="nil"/>
              <w:bottom w:val="nil"/>
              <w:right w:val="nil"/>
            </w:tcBorders>
            <w:shd w:val="clear" w:color="auto" w:fill="auto"/>
            <w:noWrap/>
            <w:vAlign w:val="bottom"/>
            <w:hideMark/>
          </w:tcPr>
          <w:p w14:paraId="6F95AEB9" w14:textId="77777777" w:rsidR="00F157E7" w:rsidRPr="00F157E7" w:rsidRDefault="00F157E7" w:rsidP="00F157E7">
            <w:pPr>
              <w:spacing w:after="0" w:line="240" w:lineRule="auto"/>
              <w:jc w:val="center"/>
              <w:rPr>
                <w:rFonts w:eastAsia="Times New Roman" w:cs="Calibri"/>
                <w:b/>
                <w:bCs/>
                <w:color w:val="FFFFFF"/>
                <w:szCs w:val="20"/>
                <w:lang w:eastAsia="es-ES"/>
              </w:rPr>
            </w:pPr>
          </w:p>
        </w:tc>
      </w:tr>
      <w:tr w:rsidR="00F157E7" w:rsidRPr="00F157E7" w14:paraId="16EFBDC1" w14:textId="77777777" w:rsidTr="00F157E7">
        <w:trPr>
          <w:trHeight w:val="300"/>
        </w:trPr>
        <w:tc>
          <w:tcPr>
            <w:tcW w:w="1174" w:type="dxa"/>
            <w:vMerge/>
            <w:tcBorders>
              <w:top w:val="nil"/>
              <w:left w:val="single" w:sz="4" w:space="0" w:color="000000"/>
              <w:bottom w:val="single" w:sz="4" w:space="0" w:color="FFFFFF"/>
              <w:right w:val="single" w:sz="4" w:space="0" w:color="000000"/>
            </w:tcBorders>
            <w:vAlign w:val="center"/>
            <w:hideMark/>
          </w:tcPr>
          <w:p w14:paraId="739E895F" w14:textId="77777777" w:rsidR="00F157E7" w:rsidRPr="00F157E7" w:rsidRDefault="00F157E7" w:rsidP="00F157E7">
            <w:pPr>
              <w:spacing w:after="0" w:line="240" w:lineRule="auto"/>
              <w:jc w:val="left"/>
              <w:rPr>
                <w:rFonts w:eastAsia="Times New Roman" w:cs="Calibri"/>
                <w:b/>
                <w:bCs/>
                <w:color w:val="FFFFFF"/>
                <w:szCs w:val="20"/>
                <w:lang w:eastAsia="es-ES"/>
              </w:rPr>
            </w:pPr>
          </w:p>
        </w:tc>
        <w:tc>
          <w:tcPr>
            <w:tcW w:w="4092" w:type="dxa"/>
            <w:vMerge/>
            <w:tcBorders>
              <w:top w:val="nil"/>
              <w:left w:val="single" w:sz="4" w:space="0" w:color="000000"/>
              <w:bottom w:val="single" w:sz="4" w:space="0" w:color="000000"/>
              <w:right w:val="single" w:sz="4" w:space="0" w:color="000000"/>
            </w:tcBorders>
            <w:vAlign w:val="center"/>
            <w:hideMark/>
          </w:tcPr>
          <w:p w14:paraId="2408E82A" w14:textId="77777777" w:rsidR="00F157E7" w:rsidRPr="00F157E7" w:rsidRDefault="00F157E7" w:rsidP="00F157E7">
            <w:pPr>
              <w:spacing w:after="0" w:line="240" w:lineRule="auto"/>
              <w:jc w:val="left"/>
              <w:rPr>
                <w:rFonts w:eastAsia="Times New Roman" w:cs="Calibri"/>
                <w:b/>
                <w:bCs/>
                <w:color w:val="FFFFFF"/>
                <w:szCs w:val="20"/>
                <w:lang w:eastAsia="es-ES"/>
              </w:rPr>
            </w:pPr>
          </w:p>
        </w:tc>
        <w:tc>
          <w:tcPr>
            <w:tcW w:w="1053" w:type="dxa"/>
            <w:vMerge/>
            <w:tcBorders>
              <w:top w:val="nil"/>
              <w:left w:val="single" w:sz="4" w:space="0" w:color="000000"/>
              <w:bottom w:val="single" w:sz="4" w:space="0" w:color="FFFFFF"/>
              <w:right w:val="single" w:sz="4" w:space="0" w:color="000000"/>
            </w:tcBorders>
            <w:vAlign w:val="center"/>
            <w:hideMark/>
          </w:tcPr>
          <w:p w14:paraId="04BF6768" w14:textId="77777777" w:rsidR="00F157E7" w:rsidRPr="00F157E7" w:rsidRDefault="00F157E7" w:rsidP="00F157E7">
            <w:pPr>
              <w:spacing w:after="0" w:line="240" w:lineRule="auto"/>
              <w:jc w:val="left"/>
              <w:rPr>
                <w:rFonts w:eastAsia="Times New Roman" w:cs="Calibri"/>
                <w:b/>
                <w:bCs/>
                <w:color w:val="FFFFFF"/>
                <w:szCs w:val="20"/>
                <w:lang w:eastAsia="es-ES"/>
              </w:rPr>
            </w:pPr>
          </w:p>
        </w:tc>
        <w:tc>
          <w:tcPr>
            <w:tcW w:w="1040" w:type="dxa"/>
            <w:vMerge/>
            <w:tcBorders>
              <w:top w:val="nil"/>
              <w:left w:val="single" w:sz="4" w:space="0" w:color="000000"/>
              <w:bottom w:val="single" w:sz="4" w:space="0" w:color="FFFFFF"/>
              <w:right w:val="single" w:sz="4" w:space="0" w:color="000000"/>
            </w:tcBorders>
            <w:vAlign w:val="center"/>
            <w:hideMark/>
          </w:tcPr>
          <w:p w14:paraId="3DEEB395" w14:textId="77777777" w:rsidR="00F157E7" w:rsidRPr="00F157E7" w:rsidRDefault="00F157E7" w:rsidP="00F157E7">
            <w:pPr>
              <w:spacing w:after="0" w:line="240" w:lineRule="auto"/>
              <w:jc w:val="left"/>
              <w:rPr>
                <w:rFonts w:eastAsia="Times New Roman" w:cs="Calibri"/>
                <w:b/>
                <w:bCs/>
                <w:color w:val="FFFFFF"/>
                <w:szCs w:val="20"/>
                <w:lang w:eastAsia="es-ES"/>
              </w:rPr>
            </w:pPr>
          </w:p>
        </w:tc>
        <w:tc>
          <w:tcPr>
            <w:tcW w:w="940" w:type="dxa"/>
            <w:vMerge/>
            <w:tcBorders>
              <w:top w:val="nil"/>
              <w:left w:val="single" w:sz="4" w:space="0" w:color="000000"/>
              <w:bottom w:val="single" w:sz="4" w:space="0" w:color="FFFFFF"/>
              <w:right w:val="single" w:sz="4" w:space="0" w:color="000000"/>
            </w:tcBorders>
            <w:vAlign w:val="center"/>
            <w:hideMark/>
          </w:tcPr>
          <w:p w14:paraId="096C3AD1" w14:textId="77777777" w:rsidR="00F157E7" w:rsidRPr="00F157E7" w:rsidRDefault="00F157E7" w:rsidP="00F157E7">
            <w:pPr>
              <w:spacing w:after="0" w:line="240" w:lineRule="auto"/>
              <w:jc w:val="left"/>
              <w:rPr>
                <w:rFonts w:eastAsia="Times New Roman" w:cs="Calibri"/>
                <w:b/>
                <w:bCs/>
                <w:color w:val="FFFFFF"/>
                <w:szCs w:val="20"/>
                <w:lang w:eastAsia="es-ES"/>
              </w:rPr>
            </w:pPr>
          </w:p>
        </w:tc>
        <w:tc>
          <w:tcPr>
            <w:tcW w:w="880" w:type="dxa"/>
            <w:vMerge/>
            <w:tcBorders>
              <w:top w:val="nil"/>
              <w:left w:val="single" w:sz="4" w:space="0" w:color="000000"/>
              <w:bottom w:val="single" w:sz="4" w:space="0" w:color="FFFFFF"/>
              <w:right w:val="single" w:sz="4" w:space="0" w:color="000000"/>
            </w:tcBorders>
            <w:vAlign w:val="center"/>
            <w:hideMark/>
          </w:tcPr>
          <w:p w14:paraId="181915AE" w14:textId="77777777" w:rsidR="00F157E7" w:rsidRPr="00F157E7" w:rsidRDefault="00F157E7" w:rsidP="00F157E7">
            <w:pPr>
              <w:spacing w:after="0" w:line="240" w:lineRule="auto"/>
              <w:jc w:val="left"/>
              <w:rPr>
                <w:rFonts w:eastAsia="Times New Roman" w:cs="Calibri"/>
                <w:b/>
                <w:bCs/>
                <w:color w:val="FFFFFF"/>
                <w:szCs w:val="20"/>
                <w:lang w:eastAsia="es-ES"/>
              </w:rPr>
            </w:pPr>
          </w:p>
        </w:tc>
        <w:tc>
          <w:tcPr>
            <w:tcW w:w="1520" w:type="dxa"/>
            <w:vMerge/>
            <w:tcBorders>
              <w:top w:val="nil"/>
              <w:left w:val="single" w:sz="4" w:space="0" w:color="000000"/>
              <w:bottom w:val="single" w:sz="4" w:space="0" w:color="000000"/>
              <w:right w:val="single" w:sz="4" w:space="0" w:color="000000"/>
            </w:tcBorders>
            <w:vAlign w:val="center"/>
            <w:hideMark/>
          </w:tcPr>
          <w:p w14:paraId="15617F11" w14:textId="77777777" w:rsidR="00F157E7" w:rsidRPr="00F157E7" w:rsidRDefault="00F157E7" w:rsidP="00F157E7">
            <w:pPr>
              <w:spacing w:after="0" w:line="240" w:lineRule="auto"/>
              <w:jc w:val="left"/>
              <w:rPr>
                <w:rFonts w:eastAsia="Times New Roman" w:cs="Calibri"/>
                <w:b/>
                <w:bCs/>
                <w:color w:val="FFFFFF"/>
                <w:szCs w:val="20"/>
                <w:lang w:eastAsia="es-ES"/>
              </w:rPr>
            </w:pPr>
          </w:p>
        </w:tc>
        <w:tc>
          <w:tcPr>
            <w:tcW w:w="734" w:type="dxa"/>
            <w:vMerge/>
            <w:tcBorders>
              <w:top w:val="nil"/>
              <w:left w:val="single" w:sz="4" w:space="0" w:color="000000"/>
              <w:bottom w:val="single" w:sz="4" w:space="0" w:color="000000"/>
              <w:right w:val="single" w:sz="4" w:space="0" w:color="000000"/>
            </w:tcBorders>
            <w:vAlign w:val="center"/>
            <w:hideMark/>
          </w:tcPr>
          <w:p w14:paraId="58547442" w14:textId="77777777" w:rsidR="00F157E7" w:rsidRPr="00F157E7" w:rsidRDefault="00F157E7" w:rsidP="00F157E7">
            <w:pPr>
              <w:spacing w:after="0" w:line="240" w:lineRule="auto"/>
              <w:jc w:val="left"/>
              <w:rPr>
                <w:rFonts w:eastAsia="Times New Roman" w:cs="Calibri"/>
                <w:b/>
                <w:bCs/>
                <w:color w:val="FFFFFF"/>
                <w:szCs w:val="20"/>
                <w:lang w:eastAsia="es-ES"/>
              </w:rPr>
            </w:pPr>
          </w:p>
        </w:tc>
        <w:tc>
          <w:tcPr>
            <w:tcW w:w="1060" w:type="dxa"/>
            <w:vMerge/>
            <w:tcBorders>
              <w:top w:val="nil"/>
              <w:left w:val="single" w:sz="4" w:space="0" w:color="000000"/>
              <w:bottom w:val="single" w:sz="4" w:space="0" w:color="000000"/>
              <w:right w:val="single" w:sz="4" w:space="0" w:color="000000"/>
            </w:tcBorders>
            <w:vAlign w:val="center"/>
            <w:hideMark/>
          </w:tcPr>
          <w:p w14:paraId="3AFCF3F3" w14:textId="77777777" w:rsidR="00F157E7" w:rsidRPr="00F157E7" w:rsidRDefault="00F157E7" w:rsidP="00F157E7">
            <w:pPr>
              <w:spacing w:after="0" w:line="240" w:lineRule="auto"/>
              <w:jc w:val="left"/>
              <w:rPr>
                <w:rFonts w:eastAsia="Times New Roman" w:cs="Calibri"/>
                <w:b/>
                <w:bCs/>
                <w:color w:val="FFFFFF"/>
                <w:szCs w:val="20"/>
                <w:lang w:eastAsia="es-ES"/>
              </w:rPr>
            </w:pPr>
          </w:p>
        </w:tc>
        <w:tc>
          <w:tcPr>
            <w:tcW w:w="1446" w:type="dxa"/>
            <w:vMerge/>
            <w:tcBorders>
              <w:top w:val="nil"/>
              <w:left w:val="single" w:sz="4" w:space="0" w:color="000000"/>
              <w:bottom w:val="single" w:sz="4" w:space="0" w:color="000000"/>
              <w:right w:val="single" w:sz="4" w:space="0" w:color="000000"/>
            </w:tcBorders>
            <w:vAlign w:val="center"/>
            <w:hideMark/>
          </w:tcPr>
          <w:p w14:paraId="1527814E" w14:textId="77777777" w:rsidR="00F157E7" w:rsidRPr="00F157E7" w:rsidRDefault="00F157E7" w:rsidP="00F157E7">
            <w:pPr>
              <w:spacing w:after="0" w:line="240" w:lineRule="auto"/>
              <w:jc w:val="left"/>
              <w:rPr>
                <w:rFonts w:eastAsia="Times New Roman" w:cs="Calibri"/>
                <w:b/>
                <w:bCs/>
                <w:color w:val="FFFFFF"/>
                <w:szCs w:val="20"/>
                <w:lang w:eastAsia="es-ES"/>
              </w:rPr>
            </w:pPr>
          </w:p>
        </w:tc>
        <w:tc>
          <w:tcPr>
            <w:tcW w:w="160" w:type="dxa"/>
            <w:tcBorders>
              <w:top w:val="nil"/>
              <w:left w:val="nil"/>
              <w:bottom w:val="nil"/>
              <w:right w:val="nil"/>
            </w:tcBorders>
            <w:shd w:val="clear" w:color="auto" w:fill="auto"/>
            <w:noWrap/>
            <w:vAlign w:val="bottom"/>
            <w:hideMark/>
          </w:tcPr>
          <w:p w14:paraId="27984084" w14:textId="77777777" w:rsidR="00F157E7" w:rsidRPr="00F157E7" w:rsidRDefault="00F157E7" w:rsidP="00F157E7">
            <w:pPr>
              <w:spacing w:after="0" w:line="240" w:lineRule="auto"/>
              <w:jc w:val="left"/>
              <w:rPr>
                <w:rFonts w:ascii="Times New Roman" w:eastAsia="Times New Roman" w:hAnsi="Times New Roman" w:cs="Times New Roman"/>
                <w:szCs w:val="20"/>
                <w:lang w:eastAsia="es-ES"/>
              </w:rPr>
            </w:pPr>
          </w:p>
        </w:tc>
      </w:tr>
      <w:tr w:rsidR="00F157E7" w:rsidRPr="00F157E7" w14:paraId="1D318B09" w14:textId="77777777" w:rsidTr="00F157E7">
        <w:trPr>
          <w:trHeight w:val="300"/>
        </w:trPr>
        <w:tc>
          <w:tcPr>
            <w:tcW w:w="13939" w:type="dxa"/>
            <w:gridSpan w:val="10"/>
            <w:tcBorders>
              <w:top w:val="single" w:sz="4" w:space="0" w:color="FFFFFF"/>
              <w:left w:val="nil"/>
              <w:bottom w:val="nil"/>
              <w:right w:val="single" w:sz="4" w:space="0" w:color="000000"/>
            </w:tcBorders>
            <w:shd w:val="clear" w:color="000000" w:fill="0D0D0D"/>
            <w:vAlign w:val="center"/>
            <w:hideMark/>
          </w:tcPr>
          <w:p w14:paraId="064F58A1" w14:textId="77777777" w:rsidR="00F157E7" w:rsidRPr="00F157E7" w:rsidRDefault="00F157E7" w:rsidP="00F157E7">
            <w:pPr>
              <w:spacing w:after="0" w:line="240" w:lineRule="auto"/>
              <w:jc w:val="center"/>
              <w:rPr>
                <w:rFonts w:eastAsia="Times New Roman" w:cs="Calibri"/>
                <w:b/>
                <w:bCs/>
                <w:color w:val="FFFFFF"/>
                <w:szCs w:val="20"/>
                <w:lang w:eastAsia="es-ES"/>
              </w:rPr>
            </w:pPr>
            <w:r w:rsidRPr="00F157E7">
              <w:rPr>
                <w:rFonts w:eastAsia="Times New Roman" w:cs="Calibri"/>
                <w:b/>
                <w:bCs/>
                <w:color w:val="FFFFFF"/>
                <w:szCs w:val="20"/>
                <w:lang w:eastAsia="es-ES"/>
              </w:rPr>
              <w:t>CAMISETA</w:t>
            </w:r>
          </w:p>
        </w:tc>
        <w:tc>
          <w:tcPr>
            <w:tcW w:w="160" w:type="dxa"/>
            <w:vAlign w:val="center"/>
            <w:hideMark/>
          </w:tcPr>
          <w:p w14:paraId="2D07BEDA" w14:textId="77777777" w:rsidR="00F157E7" w:rsidRPr="00F157E7" w:rsidRDefault="00F157E7" w:rsidP="00F157E7">
            <w:pPr>
              <w:spacing w:after="0" w:line="240" w:lineRule="auto"/>
              <w:jc w:val="left"/>
              <w:rPr>
                <w:rFonts w:ascii="Times New Roman" w:eastAsia="Times New Roman" w:hAnsi="Times New Roman" w:cs="Times New Roman"/>
                <w:szCs w:val="20"/>
                <w:lang w:eastAsia="es-ES"/>
              </w:rPr>
            </w:pPr>
          </w:p>
        </w:tc>
      </w:tr>
      <w:tr w:rsidR="00F157E7" w:rsidRPr="00F157E7" w14:paraId="70635604" w14:textId="77777777" w:rsidTr="00F157E7">
        <w:trPr>
          <w:trHeight w:val="300"/>
        </w:trPr>
        <w:tc>
          <w:tcPr>
            <w:tcW w:w="1174" w:type="dxa"/>
            <w:tcBorders>
              <w:top w:val="nil"/>
              <w:left w:val="nil"/>
              <w:bottom w:val="nil"/>
              <w:right w:val="nil"/>
            </w:tcBorders>
            <w:shd w:val="clear" w:color="auto" w:fill="auto"/>
            <w:noWrap/>
            <w:vAlign w:val="center"/>
            <w:hideMark/>
          </w:tcPr>
          <w:p w14:paraId="10AFA9F2"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CC-738</w:t>
            </w:r>
          </w:p>
        </w:tc>
        <w:tc>
          <w:tcPr>
            <w:tcW w:w="4092" w:type="dxa"/>
            <w:tcBorders>
              <w:top w:val="nil"/>
              <w:left w:val="nil"/>
              <w:bottom w:val="nil"/>
              <w:right w:val="nil"/>
            </w:tcBorders>
            <w:shd w:val="clear" w:color="auto" w:fill="auto"/>
            <w:noWrap/>
            <w:vAlign w:val="center"/>
            <w:hideMark/>
          </w:tcPr>
          <w:p w14:paraId="3E175BF1"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CAMISETA MC IGNÍFUGA + SERIGRAFIADO</w:t>
            </w:r>
          </w:p>
        </w:tc>
        <w:tc>
          <w:tcPr>
            <w:tcW w:w="1053" w:type="dxa"/>
            <w:tcBorders>
              <w:top w:val="nil"/>
              <w:left w:val="nil"/>
              <w:bottom w:val="nil"/>
              <w:right w:val="nil"/>
            </w:tcBorders>
            <w:shd w:val="clear" w:color="auto" w:fill="auto"/>
            <w:noWrap/>
            <w:vAlign w:val="center"/>
            <w:hideMark/>
          </w:tcPr>
          <w:p w14:paraId="212EFAC7"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350</w:t>
            </w:r>
          </w:p>
        </w:tc>
        <w:tc>
          <w:tcPr>
            <w:tcW w:w="1040" w:type="dxa"/>
            <w:tcBorders>
              <w:top w:val="nil"/>
              <w:left w:val="nil"/>
              <w:bottom w:val="nil"/>
              <w:right w:val="nil"/>
            </w:tcBorders>
            <w:shd w:val="clear" w:color="auto" w:fill="auto"/>
            <w:noWrap/>
            <w:vAlign w:val="center"/>
            <w:hideMark/>
          </w:tcPr>
          <w:p w14:paraId="2257700C"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 xml:space="preserve">    26,50 € </w:t>
            </w:r>
          </w:p>
        </w:tc>
        <w:tc>
          <w:tcPr>
            <w:tcW w:w="940" w:type="dxa"/>
            <w:tcBorders>
              <w:top w:val="nil"/>
              <w:left w:val="nil"/>
              <w:bottom w:val="nil"/>
              <w:right w:val="nil"/>
            </w:tcBorders>
            <w:shd w:val="clear" w:color="auto" w:fill="auto"/>
            <w:noWrap/>
            <w:vAlign w:val="center"/>
            <w:hideMark/>
          </w:tcPr>
          <w:p w14:paraId="0F724857"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 xml:space="preserve">    1,33 € </w:t>
            </w:r>
          </w:p>
        </w:tc>
        <w:tc>
          <w:tcPr>
            <w:tcW w:w="880" w:type="dxa"/>
            <w:tcBorders>
              <w:top w:val="nil"/>
              <w:left w:val="nil"/>
              <w:bottom w:val="nil"/>
              <w:right w:val="nil"/>
            </w:tcBorders>
            <w:shd w:val="clear" w:color="auto" w:fill="auto"/>
            <w:noWrap/>
            <w:vAlign w:val="center"/>
            <w:hideMark/>
          </w:tcPr>
          <w:p w14:paraId="2E4DEC20"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 xml:space="preserve">   1,67 € </w:t>
            </w:r>
          </w:p>
        </w:tc>
        <w:tc>
          <w:tcPr>
            <w:tcW w:w="1520" w:type="dxa"/>
            <w:tcBorders>
              <w:top w:val="nil"/>
              <w:left w:val="nil"/>
              <w:bottom w:val="nil"/>
              <w:right w:val="nil"/>
            </w:tcBorders>
            <w:shd w:val="clear" w:color="auto" w:fill="auto"/>
            <w:noWrap/>
            <w:vAlign w:val="center"/>
            <w:hideMark/>
          </w:tcPr>
          <w:p w14:paraId="7E685C24"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 xml:space="preserve">            29,50 € </w:t>
            </w:r>
          </w:p>
        </w:tc>
        <w:tc>
          <w:tcPr>
            <w:tcW w:w="734" w:type="dxa"/>
            <w:tcBorders>
              <w:top w:val="nil"/>
              <w:left w:val="nil"/>
              <w:bottom w:val="nil"/>
              <w:right w:val="nil"/>
            </w:tcBorders>
            <w:shd w:val="clear" w:color="auto" w:fill="auto"/>
            <w:noWrap/>
            <w:vAlign w:val="center"/>
            <w:hideMark/>
          </w:tcPr>
          <w:p w14:paraId="04A3CD17"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3</w:t>
            </w:r>
          </w:p>
        </w:tc>
        <w:tc>
          <w:tcPr>
            <w:tcW w:w="1060" w:type="dxa"/>
            <w:tcBorders>
              <w:top w:val="nil"/>
              <w:left w:val="nil"/>
              <w:bottom w:val="nil"/>
              <w:right w:val="nil"/>
            </w:tcBorders>
            <w:shd w:val="clear" w:color="auto" w:fill="auto"/>
            <w:noWrap/>
            <w:vAlign w:val="center"/>
            <w:hideMark/>
          </w:tcPr>
          <w:p w14:paraId="1AFF9026"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 xml:space="preserve">    0,885 € </w:t>
            </w:r>
          </w:p>
        </w:tc>
        <w:tc>
          <w:tcPr>
            <w:tcW w:w="1446" w:type="dxa"/>
            <w:tcBorders>
              <w:top w:val="nil"/>
              <w:left w:val="nil"/>
              <w:bottom w:val="nil"/>
              <w:right w:val="nil"/>
            </w:tcBorders>
            <w:shd w:val="clear" w:color="auto" w:fill="auto"/>
            <w:noWrap/>
            <w:vAlign w:val="center"/>
            <w:hideMark/>
          </w:tcPr>
          <w:p w14:paraId="5949BC66"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 xml:space="preserve">  10.634,75 € </w:t>
            </w:r>
          </w:p>
        </w:tc>
        <w:tc>
          <w:tcPr>
            <w:tcW w:w="160" w:type="dxa"/>
            <w:vAlign w:val="center"/>
            <w:hideMark/>
          </w:tcPr>
          <w:p w14:paraId="7CCD708A" w14:textId="77777777" w:rsidR="00F157E7" w:rsidRPr="00F157E7" w:rsidRDefault="00F157E7" w:rsidP="00F157E7">
            <w:pPr>
              <w:spacing w:after="0" w:line="240" w:lineRule="auto"/>
              <w:jc w:val="left"/>
              <w:rPr>
                <w:rFonts w:ascii="Times New Roman" w:eastAsia="Times New Roman" w:hAnsi="Times New Roman" w:cs="Times New Roman"/>
                <w:szCs w:val="20"/>
                <w:lang w:eastAsia="es-ES"/>
              </w:rPr>
            </w:pPr>
          </w:p>
        </w:tc>
      </w:tr>
      <w:tr w:rsidR="00F157E7" w:rsidRPr="00F157E7" w14:paraId="049F5CA6" w14:textId="77777777" w:rsidTr="00F157E7">
        <w:trPr>
          <w:trHeight w:val="300"/>
        </w:trPr>
        <w:tc>
          <w:tcPr>
            <w:tcW w:w="13939" w:type="dxa"/>
            <w:gridSpan w:val="10"/>
            <w:tcBorders>
              <w:top w:val="single" w:sz="4" w:space="0" w:color="FFFFFF"/>
              <w:left w:val="nil"/>
              <w:bottom w:val="nil"/>
              <w:right w:val="single" w:sz="4" w:space="0" w:color="000000"/>
            </w:tcBorders>
            <w:shd w:val="clear" w:color="000000" w:fill="0D0D0D"/>
            <w:vAlign w:val="center"/>
            <w:hideMark/>
          </w:tcPr>
          <w:p w14:paraId="2DE7C945" w14:textId="77777777" w:rsidR="00F157E7" w:rsidRPr="00F157E7" w:rsidRDefault="00F157E7" w:rsidP="00F157E7">
            <w:pPr>
              <w:spacing w:after="0" w:line="240" w:lineRule="auto"/>
              <w:jc w:val="center"/>
              <w:rPr>
                <w:rFonts w:eastAsia="Times New Roman" w:cs="Calibri"/>
                <w:b/>
                <w:bCs/>
                <w:color w:val="FFFFFF"/>
                <w:szCs w:val="20"/>
                <w:lang w:eastAsia="es-ES"/>
              </w:rPr>
            </w:pPr>
            <w:r w:rsidRPr="00F157E7">
              <w:rPr>
                <w:rFonts w:eastAsia="Times New Roman" w:cs="Calibri"/>
                <w:b/>
                <w:bCs/>
                <w:color w:val="FFFFFF"/>
                <w:szCs w:val="20"/>
                <w:lang w:eastAsia="es-ES"/>
              </w:rPr>
              <w:t>ANORAK</w:t>
            </w:r>
          </w:p>
        </w:tc>
        <w:tc>
          <w:tcPr>
            <w:tcW w:w="160" w:type="dxa"/>
            <w:vAlign w:val="center"/>
            <w:hideMark/>
          </w:tcPr>
          <w:p w14:paraId="3021329C" w14:textId="77777777" w:rsidR="00F157E7" w:rsidRPr="00F157E7" w:rsidRDefault="00F157E7" w:rsidP="00F157E7">
            <w:pPr>
              <w:spacing w:after="0" w:line="240" w:lineRule="auto"/>
              <w:jc w:val="left"/>
              <w:rPr>
                <w:rFonts w:ascii="Times New Roman" w:eastAsia="Times New Roman" w:hAnsi="Times New Roman" w:cs="Times New Roman"/>
                <w:szCs w:val="20"/>
                <w:lang w:eastAsia="es-ES"/>
              </w:rPr>
            </w:pPr>
          </w:p>
        </w:tc>
      </w:tr>
      <w:tr w:rsidR="00F157E7" w:rsidRPr="00F157E7" w14:paraId="0A4428BD" w14:textId="77777777" w:rsidTr="00F157E7">
        <w:trPr>
          <w:trHeight w:val="540"/>
        </w:trPr>
        <w:tc>
          <w:tcPr>
            <w:tcW w:w="1174" w:type="dxa"/>
            <w:tcBorders>
              <w:top w:val="nil"/>
              <w:left w:val="nil"/>
              <w:bottom w:val="nil"/>
              <w:right w:val="nil"/>
            </w:tcBorders>
            <w:shd w:val="clear" w:color="auto" w:fill="auto"/>
            <w:noWrap/>
            <w:vAlign w:val="center"/>
            <w:hideMark/>
          </w:tcPr>
          <w:p w14:paraId="70B1F4D7"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AB-713</w:t>
            </w:r>
          </w:p>
        </w:tc>
        <w:tc>
          <w:tcPr>
            <w:tcW w:w="4092" w:type="dxa"/>
            <w:tcBorders>
              <w:top w:val="nil"/>
              <w:left w:val="nil"/>
              <w:bottom w:val="nil"/>
              <w:right w:val="nil"/>
            </w:tcBorders>
            <w:shd w:val="clear" w:color="auto" w:fill="auto"/>
            <w:vAlign w:val="center"/>
            <w:hideMark/>
          </w:tcPr>
          <w:p w14:paraId="760AC035"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ANORAK PROTECCIÓN TEMPESTADES + SERIGRAFIADO</w:t>
            </w:r>
          </w:p>
        </w:tc>
        <w:tc>
          <w:tcPr>
            <w:tcW w:w="1053" w:type="dxa"/>
            <w:tcBorders>
              <w:top w:val="nil"/>
              <w:left w:val="nil"/>
              <w:bottom w:val="nil"/>
              <w:right w:val="nil"/>
            </w:tcBorders>
            <w:shd w:val="clear" w:color="auto" w:fill="auto"/>
            <w:noWrap/>
            <w:vAlign w:val="center"/>
            <w:hideMark/>
          </w:tcPr>
          <w:p w14:paraId="157CA4DF"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15</w:t>
            </w:r>
          </w:p>
        </w:tc>
        <w:tc>
          <w:tcPr>
            <w:tcW w:w="1040" w:type="dxa"/>
            <w:tcBorders>
              <w:top w:val="nil"/>
              <w:left w:val="nil"/>
              <w:bottom w:val="nil"/>
              <w:right w:val="nil"/>
            </w:tcBorders>
            <w:shd w:val="clear" w:color="auto" w:fill="auto"/>
            <w:noWrap/>
            <w:vAlign w:val="center"/>
            <w:hideMark/>
          </w:tcPr>
          <w:p w14:paraId="69CDBCFA"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 xml:space="preserve">  244,16 € </w:t>
            </w:r>
          </w:p>
        </w:tc>
        <w:tc>
          <w:tcPr>
            <w:tcW w:w="940" w:type="dxa"/>
            <w:tcBorders>
              <w:top w:val="nil"/>
              <w:left w:val="nil"/>
              <w:bottom w:val="nil"/>
              <w:right w:val="nil"/>
            </w:tcBorders>
            <w:shd w:val="clear" w:color="auto" w:fill="auto"/>
            <w:noWrap/>
            <w:vAlign w:val="center"/>
            <w:hideMark/>
          </w:tcPr>
          <w:p w14:paraId="14D7A4FB"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 xml:space="preserve">  12,21 € </w:t>
            </w:r>
          </w:p>
        </w:tc>
        <w:tc>
          <w:tcPr>
            <w:tcW w:w="880" w:type="dxa"/>
            <w:tcBorders>
              <w:top w:val="nil"/>
              <w:left w:val="nil"/>
              <w:bottom w:val="nil"/>
              <w:right w:val="nil"/>
            </w:tcBorders>
            <w:shd w:val="clear" w:color="auto" w:fill="auto"/>
            <w:noWrap/>
            <w:vAlign w:val="center"/>
            <w:hideMark/>
          </w:tcPr>
          <w:p w14:paraId="2FE0E2B6"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 xml:space="preserve"> 15,38 € </w:t>
            </w:r>
          </w:p>
        </w:tc>
        <w:tc>
          <w:tcPr>
            <w:tcW w:w="1520" w:type="dxa"/>
            <w:tcBorders>
              <w:top w:val="nil"/>
              <w:left w:val="nil"/>
              <w:bottom w:val="nil"/>
              <w:right w:val="nil"/>
            </w:tcBorders>
            <w:shd w:val="clear" w:color="auto" w:fill="auto"/>
            <w:noWrap/>
            <w:vAlign w:val="center"/>
            <w:hideMark/>
          </w:tcPr>
          <w:p w14:paraId="61663C6D"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 xml:space="preserve">          271,75 € </w:t>
            </w:r>
          </w:p>
        </w:tc>
        <w:tc>
          <w:tcPr>
            <w:tcW w:w="734" w:type="dxa"/>
            <w:tcBorders>
              <w:top w:val="nil"/>
              <w:left w:val="nil"/>
              <w:bottom w:val="nil"/>
              <w:right w:val="nil"/>
            </w:tcBorders>
            <w:shd w:val="clear" w:color="auto" w:fill="auto"/>
            <w:noWrap/>
            <w:vAlign w:val="center"/>
            <w:hideMark/>
          </w:tcPr>
          <w:p w14:paraId="2A291969"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3</w:t>
            </w:r>
          </w:p>
        </w:tc>
        <w:tc>
          <w:tcPr>
            <w:tcW w:w="1060" w:type="dxa"/>
            <w:tcBorders>
              <w:top w:val="nil"/>
              <w:left w:val="nil"/>
              <w:bottom w:val="nil"/>
              <w:right w:val="nil"/>
            </w:tcBorders>
            <w:shd w:val="clear" w:color="auto" w:fill="auto"/>
            <w:noWrap/>
            <w:vAlign w:val="center"/>
            <w:hideMark/>
          </w:tcPr>
          <w:p w14:paraId="05C095A2"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 xml:space="preserve">    8,153 € </w:t>
            </w:r>
          </w:p>
        </w:tc>
        <w:tc>
          <w:tcPr>
            <w:tcW w:w="1446" w:type="dxa"/>
            <w:tcBorders>
              <w:top w:val="nil"/>
              <w:left w:val="nil"/>
              <w:bottom w:val="nil"/>
              <w:right w:val="nil"/>
            </w:tcBorders>
            <w:shd w:val="clear" w:color="auto" w:fill="auto"/>
            <w:noWrap/>
            <w:vAlign w:val="center"/>
            <w:hideMark/>
          </w:tcPr>
          <w:p w14:paraId="48391C14"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 xml:space="preserve">    4.198,54 € </w:t>
            </w:r>
          </w:p>
        </w:tc>
        <w:tc>
          <w:tcPr>
            <w:tcW w:w="160" w:type="dxa"/>
            <w:vAlign w:val="center"/>
            <w:hideMark/>
          </w:tcPr>
          <w:p w14:paraId="51F6F5E5" w14:textId="77777777" w:rsidR="00F157E7" w:rsidRPr="00F157E7" w:rsidRDefault="00F157E7" w:rsidP="00F157E7">
            <w:pPr>
              <w:spacing w:after="0" w:line="240" w:lineRule="auto"/>
              <w:jc w:val="left"/>
              <w:rPr>
                <w:rFonts w:ascii="Times New Roman" w:eastAsia="Times New Roman" w:hAnsi="Times New Roman" w:cs="Times New Roman"/>
                <w:szCs w:val="20"/>
                <w:lang w:eastAsia="es-ES"/>
              </w:rPr>
            </w:pPr>
          </w:p>
        </w:tc>
      </w:tr>
      <w:tr w:rsidR="00F157E7" w:rsidRPr="00F157E7" w14:paraId="65628EE8" w14:textId="77777777" w:rsidTr="00F157E7">
        <w:trPr>
          <w:trHeight w:val="300"/>
        </w:trPr>
        <w:tc>
          <w:tcPr>
            <w:tcW w:w="13939" w:type="dxa"/>
            <w:gridSpan w:val="10"/>
            <w:tcBorders>
              <w:top w:val="single" w:sz="4" w:space="0" w:color="FFFFFF"/>
              <w:left w:val="nil"/>
              <w:bottom w:val="nil"/>
              <w:right w:val="single" w:sz="4" w:space="0" w:color="000000"/>
            </w:tcBorders>
            <w:shd w:val="clear" w:color="000000" w:fill="0D0D0D"/>
            <w:vAlign w:val="center"/>
            <w:hideMark/>
          </w:tcPr>
          <w:p w14:paraId="73DB8644" w14:textId="77777777" w:rsidR="00F157E7" w:rsidRPr="00F157E7" w:rsidRDefault="00F157E7" w:rsidP="00F157E7">
            <w:pPr>
              <w:spacing w:after="0" w:line="240" w:lineRule="auto"/>
              <w:jc w:val="center"/>
              <w:rPr>
                <w:rFonts w:eastAsia="Times New Roman" w:cs="Calibri"/>
                <w:b/>
                <w:bCs/>
                <w:color w:val="FFFFFF"/>
                <w:szCs w:val="20"/>
                <w:lang w:eastAsia="es-ES"/>
              </w:rPr>
            </w:pPr>
            <w:r w:rsidRPr="00F157E7">
              <w:rPr>
                <w:rFonts w:eastAsia="Times New Roman" w:cs="Calibri"/>
                <w:b/>
                <w:bCs/>
                <w:color w:val="FFFFFF"/>
                <w:szCs w:val="20"/>
                <w:lang w:eastAsia="es-ES"/>
              </w:rPr>
              <w:t>CHAQUETÓN ARENTEIRO</w:t>
            </w:r>
          </w:p>
        </w:tc>
        <w:tc>
          <w:tcPr>
            <w:tcW w:w="160" w:type="dxa"/>
            <w:vAlign w:val="center"/>
            <w:hideMark/>
          </w:tcPr>
          <w:p w14:paraId="47BAD3F7" w14:textId="77777777" w:rsidR="00F157E7" w:rsidRPr="00F157E7" w:rsidRDefault="00F157E7" w:rsidP="00F157E7">
            <w:pPr>
              <w:spacing w:after="0" w:line="240" w:lineRule="auto"/>
              <w:jc w:val="left"/>
              <w:rPr>
                <w:rFonts w:ascii="Times New Roman" w:eastAsia="Times New Roman" w:hAnsi="Times New Roman" w:cs="Times New Roman"/>
                <w:szCs w:val="20"/>
                <w:lang w:eastAsia="es-ES"/>
              </w:rPr>
            </w:pPr>
          </w:p>
        </w:tc>
      </w:tr>
      <w:tr w:rsidR="00F157E7" w:rsidRPr="00F157E7" w14:paraId="485AC87A" w14:textId="77777777" w:rsidTr="00F157E7">
        <w:trPr>
          <w:trHeight w:val="540"/>
        </w:trPr>
        <w:tc>
          <w:tcPr>
            <w:tcW w:w="1174" w:type="dxa"/>
            <w:tcBorders>
              <w:top w:val="nil"/>
              <w:left w:val="nil"/>
              <w:bottom w:val="nil"/>
              <w:right w:val="nil"/>
            </w:tcBorders>
            <w:shd w:val="clear" w:color="auto" w:fill="auto"/>
            <w:noWrap/>
            <w:vAlign w:val="center"/>
            <w:hideMark/>
          </w:tcPr>
          <w:p w14:paraId="111154DE"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BC-885</w:t>
            </w:r>
          </w:p>
        </w:tc>
        <w:tc>
          <w:tcPr>
            <w:tcW w:w="4092" w:type="dxa"/>
            <w:tcBorders>
              <w:top w:val="nil"/>
              <w:left w:val="nil"/>
              <w:bottom w:val="nil"/>
              <w:right w:val="nil"/>
            </w:tcBorders>
            <w:shd w:val="clear" w:color="auto" w:fill="auto"/>
            <w:vAlign w:val="center"/>
            <w:hideMark/>
          </w:tcPr>
          <w:p w14:paraId="60F1826B"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CHAQUETÓN INTERVENCIÓN + SERIGRAFIADO</w:t>
            </w:r>
          </w:p>
        </w:tc>
        <w:tc>
          <w:tcPr>
            <w:tcW w:w="1053" w:type="dxa"/>
            <w:tcBorders>
              <w:top w:val="nil"/>
              <w:left w:val="nil"/>
              <w:bottom w:val="nil"/>
              <w:right w:val="nil"/>
            </w:tcBorders>
            <w:shd w:val="clear" w:color="auto" w:fill="auto"/>
            <w:noWrap/>
            <w:vAlign w:val="center"/>
            <w:hideMark/>
          </w:tcPr>
          <w:p w14:paraId="2C251E6F"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15</w:t>
            </w:r>
          </w:p>
        </w:tc>
        <w:tc>
          <w:tcPr>
            <w:tcW w:w="1040" w:type="dxa"/>
            <w:tcBorders>
              <w:top w:val="nil"/>
              <w:left w:val="nil"/>
              <w:bottom w:val="nil"/>
              <w:right w:val="nil"/>
            </w:tcBorders>
            <w:shd w:val="clear" w:color="auto" w:fill="auto"/>
            <w:noWrap/>
            <w:vAlign w:val="center"/>
            <w:hideMark/>
          </w:tcPr>
          <w:p w14:paraId="270D60D1"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 xml:space="preserve">  619,18 € </w:t>
            </w:r>
          </w:p>
        </w:tc>
        <w:tc>
          <w:tcPr>
            <w:tcW w:w="940" w:type="dxa"/>
            <w:tcBorders>
              <w:top w:val="nil"/>
              <w:left w:val="nil"/>
              <w:bottom w:val="nil"/>
              <w:right w:val="nil"/>
            </w:tcBorders>
            <w:shd w:val="clear" w:color="auto" w:fill="auto"/>
            <w:noWrap/>
            <w:vAlign w:val="center"/>
            <w:hideMark/>
          </w:tcPr>
          <w:p w14:paraId="4747F942"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 xml:space="preserve">  30,96 € </w:t>
            </w:r>
          </w:p>
        </w:tc>
        <w:tc>
          <w:tcPr>
            <w:tcW w:w="880" w:type="dxa"/>
            <w:tcBorders>
              <w:top w:val="nil"/>
              <w:left w:val="nil"/>
              <w:bottom w:val="nil"/>
              <w:right w:val="nil"/>
            </w:tcBorders>
            <w:shd w:val="clear" w:color="auto" w:fill="auto"/>
            <w:noWrap/>
            <w:vAlign w:val="center"/>
            <w:hideMark/>
          </w:tcPr>
          <w:p w14:paraId="2F322FD2"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 xml:space="preserve"> 39,01 € </w:t>
            </w:r>
          </w:p>
        </w:tc>
        <w:tc>
          <w:tcPr>
            <w:tcW w:w="1520" w:type="dxa"/>
            <w:tcBorders>
              <w:top w:val="nil"/>
              <w:left w:val="nil"/>
              <w:bottom w:val="nil"/>
              <w:right w:val="nil"/>
            </w:tcBorders>
            <w:shd w:val="clear" w:color="auto" w:fill="auto"/>
            <w:noWrap/>
            <w:vAlign w:val="center"/>
            <w:hideMark/>
          </w:tcPr>
          <w:p w14:paraId="336152C6"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 xml:space="preserve">          689,15 € </w:t>
            </w:r>
          </w:p>
        </w:tc>
        <w:tc>
          <w:tcPr>
            <w:tcW w:w="734" w:type="dxa"/>
            <w:tcBorders>
              <w:top w:val="nil"/>
              <w:left w:val="nil"/>
              <w:bottom w:val="nil"/>
              <w:right w:val="nil"/>
            </w:tcBorders>
            <w:shd w:val="clear" w:color="auto" w:fill="auto"/>
            <w:noWrap/>
            <w:vAlign w:val="center"/>
            <w:hideMark/>
          </w:tcPr>
          <w:p w14:paraId="37B13459"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3</w:t>
            </w:r>
          </w:p>
        </w:tc>
        <w:tc>
          <w:tcPr>
            <w:tcW w:w="1060" w:type="dxa"/>
            <w:tcBorders>
              <w:top w:val="nil"/>
              <w:left w:val="nil"/>
              <w:bottom w:val="nil"/>
              <w:right w:val="nil"/>
            </w:tcBorders>
            <w:shd w:val="clear" w:color="auto" w:fill="auto"/>
            <w:noWrap/>
            <w:vAlign w:val="center"/>
            <w:hideMark/>
          </w:tcPr>
          <w:p w14:paraId="2431F993"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 xml:space="preserve">  20,675 € </w:t>
            </w:r>
          </w:p>
        </w:tc>
        <w:tc>
          <w:tcPr>
            <w:tcW w:w="1446" w:type="dxa"/>
            <w:tcBorders>
              <w:top w:val="nil"/>
              <w:left w:val="nil"/>
              <w:bottom w:val="nil"/>
              <w:right w:val="nil"/>
            </w:tcBorders>
            <w:shd w:val="clear" w:color="auto" w:fill="auto"/>
            <w:noWrap/>
            <w:vAlign w:val="center"/>
            <w:hideMark/>
          </w:tcPr>
          <w:p w14:paraId="2C403B92"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 xml:space="preserve">  10.647,37 € </w:t>
            </w:r>
          </w:p>
        </w:tc>
        <w:tc>
          <w:tcPr>
            <w:tcW w:w="160" w:type="dxa"/>
            <w:vAlign w:val="center"/>
            <w:hideMark/>
          </w:tcPr>
          <w:p w14:paraId="373A083C" w14:textId="77777777" w:rsidR="00F157E7" w:rsidRPr="00F157E7" w:rsidRDefault="00F157E7" w:rsidP="00F157E7">
            <w:pPr>
              <w:spacing w:after="0" w:line="240" w:lineRule="auto"/>
              <w:jc w:val="left"/>
              <w:rPr>
                <w:rFonts w:ascii="Times New Roman" w:eastAsia="Times New Roman" w:hAnsi="Times New Roman" w:cs="Times New Roman"/>
                <w:szCs w:val="20"/>
                <w:lang w:eastAsia="es-ES"/>
              </w:rPr>
            </w:pPr>
          </w:p>
        </w:tc>
      </w:tr>
      <w:tr w:rsidR="00F157E7" w:rsidRPr="00F157E7" w14:paraId="423049B6" w14:textId="77777777" w:rsidTr="00F157E7">
        <w:trPr>
          <w:trHeight w:val="300"/>
        </w:trPr>
        <w:tc>
          <w:tcPr>
            <w:tcW w:w="13939" w:type="dxa"/>
            <w:gridSpan w:val="10"/>
            <w:tcBorders>
              <w:top w:val="single" w:sz="4" w:space="0" w:color="FFFFFF"/>
              <w:left w:val="nil"/>
              <w:bottom w:val="nil"/>
              <w:right w:val="single" w:sz="4" w:space="0" w:color="000000"/>
            </w:tcBorders>
            <w:shd w:val="clear" w:color="000000" w:fill="0D0D0D"/>
            <w:vAlign w:val="center"/>
            <w:hideMark/>
          </w:tcPr>
          <w:p w14:paraId="5DC9D2A0" w14:textId="77777777" w:rsidR="00F157E7" w:rsidRPr="00F157E7" w:rsidRDefault="00F157E7" w:rsidP="00F157E7">
            <w:pPr>
              <w:spacing w:after="0" w:line="240" w:lineRule="auto"/>
              <w:jc w:val="center"/>
              <w:rPr>
                <w:rFonts w:eastAsia="Times New Roman" w:cs="Calibri"/>
                <w:b/>
                <w:bCs/>
                <w:color w:val="FFFFFF"/>
                <w:szCs w:val="20"/>
                <w:lang w:eastAsia="es-ES"/>
              </w:rPr>
            </w:pPr>
            <w:r w:rsidRPr="00F157E7">
              <w:rPr>
                <w:rFonts w:eastAsia="Times New Roman" w:cs="Calibri"/>
                <w:b/>
                <w:bCs/>
                <w:color w:val="FFFFFF"/>
                <w:szCs w:val="20"/>
                <w:lang w:eastAsia="es-ES"/>
              </w:rPr>
              <w:t>PANTALÓN</w:t>
            </w:r>
          </w:p>
        </w:tc>
        <w:tc>
          <w:tcPr>
            <w:tcW w:w="160" w:type="dxa"/>
            <w:vAlign w:val="center"/>
            <w:hideMark/>
          </w:tcPr>
          <w:p w14:paraId="22A229F4" w14:textId="77777777" w:rsidR="00F157E7" w:rsidRPr="00F157E7" w:rsidRDefault="00F157E7" w:rsidP="00F157E7">
            <w:pPr>
              <w:spacing w:after="0" w:line="240" w:lineRule="auto"/>
              <w:jc w:val="left"/>
              <w:rPr>
                <w:rFonts w:ascii="Times New Roman" w:eastAsia="Times New Roman" w:hAnsi="Times New Roman" w:cs="Times New Roman"/>
                <w:szCs w:val="20"/>
                <w:lang w:eastAsia="es-ES"/>
              </w:rPr>
            </w:pPr>
          </w:p>
        </w:tc>
      </w:tr>
      <w:tr w:rsidR="00F157E7" w:rsidRPr="00F157E7" w14:paraId="1FF29D11" w14:textId="77777777" w:rsidTr="00F157E7">
        <w:trPr>
          <w:trHeight w:val="300"/>
        </w:trPr>
        <w:tc>
          <w:tcPr>
            <w:tcW w:w="1174" w:type="dxa"/>
            <w:tcBorders>
              <w:top w:val="nil"/>
              <w:left w:val="nil"/>
              <w:bottom w:val="nil"/>
              <w:right w:val="nil"/>
            </w:tcBorders>
            <w:shd w:val="clear" w:color="auto" w:fill="auto"/>
            <w:noWrap/>
            <w:vAlign w:val="center"/>
            <w:hideMark/>
          </w:tcPr>
          <w:p w14:paraId="51889D50"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BP-887</w:t>
            </w:r>
          </w:p>
        </w:tc>
        <w:tc>
          <w:tcPr>
            <w:tcW w:w="4092" w:type="dxa"/>
            <w:tcBorders>
              <w:top w:val="nil"/>
              <w:left w:val="nil"/>
              <w:bottom w:val="nil"/>
              <w:right w:val="nil"/>
            </w:tcBorders>
            <w:shd w:val="clear" w:color="auto" w:fill="auto"/>
            <w:noWrap/>
            <w:vAlign w:val="center"/>
            <w:hideMark/>
          </w:tcPr>
          <w:p w14:paraId="0107E9DF"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 xml:space="preserve">PANTALÓN INTERVENCIÓN </w:t>
            </w:r>
          </w:p>
        </w:tc>
        <w:tc>
          <w:tcPr>
            <w:tcW w:w="1053" w:type="dxa"/>
            <w:tcBorders>
              <w:top w:val="nil"/>
              <w:left w:val="nil"/>
              <w:bottom w:val="nil"/>
              <w:right w:val="nil"/>
            </w:tcBorders>
            <w:shd w:val="clear" w:color="auto" w:fill="auto"/>
            <w:noWrap/>
            <w:vAlign w:val="center"/>
            <w:hideMark/>
          </w:tcPr>
          <w:p w14:paraId="27A3C164"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15</w:t>
            </w:r>
          </w:p>
        </w:tc>
        <w:tc>
          <w:tcPr>
            <w:tcW w:w="1040" w:type="dxa"/>
            <w:tcBorders>
              <w:top w:val="nil"/>
              <w:left w:val="nil"/>
              <w:bottom w:val="nil"/>
              <w:right w:val="nil"/>
            </w:tcBorders>
            <w:shd w:val="clear" w:color="auto" w:fill="auto"/>
            <w:noWrap/>
            <w:vAlign w:val="center"/>
            <w:hideMark/>
          </w:tcPr>
          <w:p w14:paraId="503EE7B4"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 xml:space="preserve">  529,11 € </w:t>
            </w:r>
          </w:p>
        </w:tc>
        <w:tc>
          <w:tcPr>
            <w:tcW w:w="940" w:type="dxa"/>
            <w:tcBorders>
              <w:top w:val="nil"/>
              <w:left w:val="nil"/>
              <w:bottom w:val="nil"/>
              <w:right w:val="nil"/>
            </w:tcBorders>
            <w:shd w:val="clear" w:color="auto" w:fill="auto"/>
            <w:noWrap/>
            <w:vAlign w:val="center"/>
            <w:hideMark/>
          </w:tcPr>
          <w:p w14:paraId="184BC996"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 xml:space="preserve">  26,46 € </w:t>
            </w:r>
          </w:p>
        </w:tc>
        <w:tc>
          <w:tcPr>
            <w:tcW w:w="880" w:type="dxa"/>
            <w:tcBorders>
              <w:top w:val="nil"/>
              <w:left w:val="nil"/>
              <w:bottom w:val="nil"/>
              <w:right w:val="nil"/>
            </w:tcBorders>
            <w:shd w:val="clear" w:color="auto" w:fill="auto"/>
            <w:noWrap/>
            <w:vAlign w:val="center"/>
            <w:hideMark/>
          </w:tcPr>
          <w:p w14:paraId="2E812B8D"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 xml:space="preserve"> 33,33 € </w:t>
            </w:r>
          </w:p>
        </w:tc>
        <w:tc>
          <w:tcPr>
            <w:tcW w:w="1520" w:type="dxa"/>
            <w:tcBorders>
              <w:top w:val="nil"/>
              <w:left w:val="nil"/>
              <w:bottom w:val="nil"/>
              <w:right w:val="nil"/>
            </w:tcBorders>
            <w:shd w:val="clear" w:color="auto" w:fill="auto"/>
            <w:noWrap/>
            <w:vAlign w:val="center"/>
            <w:hideMark/>
          </w:tcPr>
          <w:p w14:paraId="2C709292"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 xml:space="preserve">          588,90 € </w:t>
            </w:r>
          </w:p>
        </w:tc>
        <w:tc>
          <w:tcPr>
            <w:tcW w:w="734" w:type="dxa"/>
            <w:tcBorders>
              <w:top w:val="nil"/>
              <w:left w:val="nil"/>
              <w:bottom w:val="nil"/>
              <w:right w:val="nil"/>
            </w:tcBorders>
            <w:shd w:val="clear" w:color="auto" w:fill="auto"/>
            <w:noWrap/>
            <w:vAlign w:val="center"/>
            <w:hideMark/>
          </w:tcPr>
          <w:p w14:paraId="75B3B66A"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3</w:t>
            </w:r>
          </w:p>
        </w:tc>
        <w:tc>
          <w:tcPr>
            <w:tcW w:w="1060" w:type="dxa"/>
            <w:tcBorders>
              <w:top w:val="nil"/>
              <w:left w:val="nil"/>
              <w:bottom w:val="nil"/>
              <w:right w:val="nil"/>
            </w:tcBorders>
            <w:shd w:val="clear" w:color="auto" w:fill="auto"/>
            <w:noWrap/>
            <w:vAlign w:val="center"/>
            <w:hideMark/>
          </w:tcPr>
          <w:p w14:paraId="0A69F660"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 xml:space="preserve">  17,667 € </w:t>
            </w:r>
          </w:p>
        </w:tc>
        <w:tc>
          <w:tcPr>
            <w:tcW w:w="1446" w:type="dxa"/>
            <w:tcBorders>
              <w:top w:val="nil"/>
              <w:left w:val="nil"/>
              <w:bottom w:val="nil"/>
              <w:right w:val="nil"/>
            </w:tcBorders>
            <w:shd w:val="clear" w:color="auto" w:fill="auto"/>
            <w:noWrap/>
            <w:vAlign w:val="center"/>
            <w:hideMark/>
          </w:tcPr>
          <w:p w14:paraId="1E1D69B7"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 xml:space="preserve">    9.098,51 € </w:t>
            </w:r>
          </w:p>
        </w:tc>
        <w:tc>
          <w:tcPr>
            <w:tcW w:w="160" w:type="dxa"/>
            <w:vAlign w:val="center"/>
            <w:hideMark/>
          </w:tcPr>
          <w:p w14:paraId="696D44BB" w14:textId="77777777" w:rsidR="00F157E7" w:rsidRPr="00F157E7" w:rsidRDefault="00F157E7" w:rsidP="00F157E7">
            <w:pPr>
              <w:spacing w:after="0" w:line="240" w:lineRule="auto"/>
              <w:jc w:val="left"/>
              <w:rPr>
                <w:rFonts w:ascii="Times New Roman" w:eastAsia="Times New Roman" w:hAnsi="Times New Roman" w:cs="Times New Roman"/>
                <w:szCs w:val="20"/>
                <w:lang w:eastAsia="es-ES"/>
              </w:rPr>
            </w:pPr>
          </w:p>
        </w:tc>
      </w:tr>
      <w:tr w:rsidR="00F157E7" w:rsidRPr="00F157E7" w14:paraId="01C6EA1E" w14:textId="77777777" w:rsidTr="00F157E7">
        <w:trPr>
          <w:trHeight w:val="300"/>
        </w:trPr>
        <w:tc>
          <w:tcPr>
            <w:tcW w:w="1174" w:type="dxa"/>
            <w:tcBorders>
              <w:top w:val="nil"/>
              <w:left w:val="nil"/>
              <w:bottom w:val="nil"/>
              <w:right w:val="nil"/>
            </w:tcBorders>
            <w:shd w:val="clear" w:color="auto" w:fill="auto"/>
            <w:noWrap/>
            <w:vAlign w:val="center"/>
            <w:hideMark/>
          </w:tcPr>
          <w:p w14:paraId="39805491"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FP-778</w:t>
            </w:r>
          </w:p>
        </w:tc>
        <w:tc>
          <w:tcPr>
            <w:tcW w:w="4092" w:type="dxa"/>
            <w:tcBorders>
              <w:top w:val="nil"/>
              <w:left w:val="nil"/>
              <w:bottom w:val="nil"/>
              <w:right w:val="nil"/>
            </w:tcBorders>
            <w:shd w:val="clear" w:color="auto" w:fill="auto"/>
            <w:vAlign w:val="center"/>
            <w:hideMark/>
          </w:tcPr>
          <w:p w14:paraId="0B390BC8"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 xml:space="preserve">PANTALÓN FORESTAL-RESCATE </w:t>
            </w:r>
          </w:p>
        </w:tc>
        <w:tc>
          <w:tcPr>
            <w:tcW w:w="1053" w:type="dxa"/>
            <w:tcBorders>
              <w:top w:val="nil"/>
              <w:left w:val="nil"/>
              <w:bottom w:val="nil"/>
              <w:right w:val="nil"/>
            </w:tcBorders>
            <w:shd w:val="clear" w:color="auto" w:fill="auto"/>
            <w:noWrap/>
            <w:vAlign w:val="center"/>
            <w:hideMark/>
          </w:tcPr>
          <w:p w14:paraId="2685A79D"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45</w:t>
            </w:r>
          </w:p>
        </w:tc>
        <w:tc>
          <w:tcPr>
            <w:tcW w:w="1040" w:type="dxa"/>
            <w:tcBorders>
              <w:top w:val="nil"/>
              <w:left w:val="nil"/>
              <w:bottom w:val="nil"/>
              <w:right w:val="nil"/>
            </w:tcBorders>
            <w:shd w:val="clear" w:color="auto" w:fill="auto"/>
            <w:noWrap/>
            <w:vAlign w:val="center"/>
            <w:hideMark/>
          </w:tcPr>
          <w:p w14:paraId="707BEF19"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 xml:space="preserve">  158,31 € </w:t>
            </w:r>
          </w:p>
        </w:tc>
        <w:tc>
          <w:tcPr>
            <w:tcW w:w="940" w:type="dxa"/>
            <w:tcBorders>
              <w:top w:val="nil"/>
              <w:left w:val="nil"/>
              <w:bottom w:val="nil"/>
              <w:right w:val="nil"/>
            </w:tcBorders>
            <w:shd w:val="clear" w:color="auto" w:fill="auto"/>
            <w:noWrap/>
            <w:vAlign w:val="center"/>
            <w:hideMark/>
          </w:tcPr>
          <w:p w14:paraId="5D9093B5"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 xml:space="preserve">    7,92 € </w:t>
            </w:r>
          </w:p>
        </w:tc>
        <w:tc>
          <w:tcPr>
            <w:tcW w:w="880" w:type="dxa"/>
            <w:tcBorders>
              <w:top w:val="nil"/>
              <w:left w:val="nil"/>
              <w:bottom w:val="nil"/>
              <w:right w:val="nil"/>
            </w:tcBorders>
            <w:shd w:val="clear" w:color="auto" w:fill="auto"/>
            <w:noWrap/>
            <w:vAlign w:val="center"/>
            <w:hideMark/>
          </w:tcPr>
          <w:p w14:paraId="0E7F69E3"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 xml:space="preserve">   9,97 € </w:t>
            </w:r>
          </w:p>
        </w:tc>
        <w:tc>
          <w:tcPr>
            <w:tcW w:w="1520" w:type="dxa"/>
            <w:tcBorders>
              <w:top w:val="nil"/>
              <w:left w:val="nil"/>
              <w:bottom w:val="nil"/>
              <w:right w:val="nil"/>
            </w:tcBorders>
            <w:shd w:val="clear" w:color="auto" w:fill="auto"/>
            <w:noWrap/>
            <w:vAlign w:val="center"/>
            <w:hideMark/>
          </w:tcPr>
          <w:p w14:paraId="490DE8DB"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 xml:space="preserve">          176,20 € </w:t>
            </w:r>
          </w:p>
        </w:tc>
        <w:tc>
          <w:tcPr>
            <w:tcW w:w="734" w:type="dxa"/>
            <w:tcBorders>
              <w:top w:val="nil"/>
              <w:left w:val="nil"/>
              <w:bottom w:val="nil"/>
              <w:right w:val="nil"/>
            </w:tcBorders>
            <w:shd w:val="clear" w:color="auto" w:fill="auto"/>
            <w:noWrap/>
            <w:vAlign w:val="center"/>
            <w:hideMark/>
          </w:tcPr>
          <w:p w14:paraId="35AAE6A9"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3</w:t>
            </w:r>
          </w:p>
        </w:tc>
        <w:tc>
          <w:tcPr>
            <w:tcW w:w="1060" w:type="dxa"/>
            <w:tcBorders>
              <w:top w:val="nil"/>
              <w:left w:val="nil"/>
              <w:bottom w:val="nil"/>
              <w:right w:val="nil"/>
            </w:tcBorders>
            <w:shd w:val="clear" w:color="auto" w:fill="auto"/>
            <w:noWrap/>
            <w:vAlign w:val="center"/>
            <w:hideMark/>
          </w:tcPr>
          <w:p w14:paraId="785FB7B5"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 xml:space="preserve">    5,286 € </w:t>
            </w:r>
          </w:p>
        </w:tc>
        <w:tc>
          <w:tcPr>
            <w:tcW w:w="1446" w:type="dxa"/>
            <w:tcBorders>
              <w:top w:val="nil"/>
              <w:left w:val="nil"/>
              <w:bottom w:val="nil"/>
              <w:right w:val="nil"/>
            </w:tcBorders>
            <w:shd w:val="clear" w:color="auto" w:fill="auto"/>
            <w:noWrap/>
            <w:vAlign w:val="center"/>
            <w:hideMark/>
          </w:tcPr>
          <w:p w14:paraId="0B17A48D"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 xml:space="preserve">    8.166,87 € </w:t>
            </w:r>
          </w:p>
        </w:tc>
        <w:tc>
          <w:tcPr>
            <w:tcW w:w="160" w:type="dxa"/>
            <w:vAlign w:val="center"/>
            <w:hideMark/>
          </w:tcPr>
          <w:p w14:paraId="25106A33" w14:textId="77777777" w:rsidR="00F157E7" w:rsidRPr="00F157E7" w:rsidRDefault="00F157E7" w:rsidP="00F157E7">
            <w:pPr>
              <w:spacing w:after="0" w:line="240" w:lineRule="auto"/>
              <w:jc w:val="left"/>
              <w:rPr>
                <w:rFonts w:ascii="Times New Roman" w:eastAsia="Times New Roman" w:hAnsi="Times New Roman" w:cs="Times New Roman"/>
                <w:szCs w:val="20"/>
                <w:lang w:eastAsia="es-ES"/>
              </w:rPr>
            </w:pPr>
          </w:p>
        </w:tc>
      </w:tr>
      <w:tr w:rsidR="00F157E7" w:rsidRPr="00F157E7" w14:paraId="198EDD88" w14:textId="77777777" w:rsidTr="00F157E7">
        <w:trPr>
          <w:trHeight w:val="540"/>
        </w:trPr>
        <w:tc>
          <w:tcPr>
            <w:tcW w:w="1174" w:type="dxa"/>
            <w:tcBorders>
              <w:top w:val="nil"/>
              <w:left w:val="nil"/>
              <w:bottom w:val="nil"/>
              <w:right w:val="nil"/>
            </w:tcBorders>
            <w:shd w:val="clear" w:color="auto" w:fill="auto"/>
            <w:noWrap/>
            <w:vAlign w:val="center"/>
            <w:hideMark/>
          </w:tcPr>
          <w:p w14:paraId="47102E3B"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PA-722</w:t>
            </w:r>
          </w:p>
        </w:tc>
        <w:tc>
          <w:tcPr>
            <w:tcW w:w="4092" w:type="dxa"/>
            <w:tcBorders>
              <w:top w:val="nil"/>
              <w:left w:val="nil"/>
              <w:bottom w:val="nil"/>
              <w:right w:val="nil"/>
            </w:tcBorders>
            <w:shd w:val="clear" w:color="auto" w:fill="auto"/>
            <w:vAlign w:val="center"/>
            <w:hideMark/>
          </w:tcPr>
          <w:p w14:paraId="52CA6327"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CUBREPANTALÓN PROTECCIÓN TEMPESTADES</w:t>
            </w:r>
          </w:p>
        </w:tc>
        <w:tc>
          <w:tcPr>
            <w:tcW w:w="1053" w:type="dxa"/>
            <w:tcBorders>
              <w:top w:val="nil"/>
              <w:left w:val="nil"/>
              <w:bottom w:val="nil"/>
              <w:right w:val="nil"/>
            </w:tcBorders>
            <w:shd w:val="clear" w:color="auto" w:fill="auto"/>
            <w:noWrap/>
            <w:vAlign w:val="center"/>
            <w:hideMark/>
          </w:tcPr>
          <w:p w14:paraId="394AB838"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15</w:t>
            </w:r>
          </w:p>
        </w:tc>
        <w:tc>
          <w:tcPr>
            <w:tcW w:w="1040" w:type="dxa"/>
            <w:tcBorders>
              <w:top w:val="nil"/>
              <w:left w:val="nil"/>
              <w:bottom w:val="nil"/>
              <w:right w:val="nil"/>
            </w:tcBorders>
            <w:shd w:val="clear" w:color="auto" w:fill="auto"/>
            <w:noWrap/>
            <w:vAlign w:val="center"/>
            <w:hideMark/>
          </w:tcPr>
          <w:p w14:paraId="028A0926"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 xml:space="preserve">  156,69 € </w:t>
            </w:r>
          </w:p>
        </w:tc>
        <w:tc>
          <w:tcPr>
            <w:tcW w:w="940" w:type="dxa"/>
            <w:tcBorders>
              <w:top w:val="nil"/>
              <w:left w:val="nil"/>
              <w:bottom w:val="nil"/>
              <w:right w:val="nil"/>
            </w:tcBorders>
            <w:shd w:val="clear" w:color="auto" w:fill="auto"/>
            <w:noWrap/>
            <w:vAlign w:val="center"/>
            <w:hideMark/>
          </w:tcPr>
          <w:p w14:paraId="048DB141"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 xml:space="preserve">    7,83 € </w:t>
            </w:r>
          </w:p>
        </w:tc>
        <w:tc>
          <w:tcPr>
            <w:tcW w:w="880" w:type="dxa"/>
            <w:tcBorders>
              <w:top w:val="nil"/>
              <w:left w:val="nil"/>
              <w:bottom w:val="nil"/>
              <w:right w:val="nil"/>
            </w:tcBorders>
            <w:shd w:val="clear" w:color="auto" w:fill="auto"/>
            <w:noWrap/>
            <w:vAlign w:val="center"/>
            <w:hideMark/>
          </w:tcPr>
          <w:p w14:paraId="4AD5B1CE"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 xml:space="preserve">   9,87 € </w:t>
            </w:r>
          </w:p>
        </w:tc>
        <w:tc>
          <w:tcPr>
            <w:tcW w:w="1520" w:type="dxa"/>
            <w:tcBorders>
              <w:top w:val="nil"/>
              <w:left w:val="nil"/>
              <w:bottom w:val="nil"/>
              <w:right w:val="nil"/>
            </w:tcBorders>
            <w:shd w:val="clear" w:color="auto" w:fill="auto"/>
            <w:noWrap/>
            <w:vAlign w:val="center"/>
            <w:hideMark/>
          </w:tcPr>
          <w:p w14:paraId="0312F63C"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 xml:space="preserve">          174,40 € </w:t>
            </w:r>
          </w:p>
        </w:tc>
        <w:tc>
          <w:tcPr>
            <w:tcW w:w="734" w:type="dxa"/>
            <w:tcBorders>
              <w:top w:val="nil"/>
              <w:left w:val="nil"/>
              <w:bottom w:val="nil"/>
              <w:right w:val="nil"/>
            </w:tcBorders>
            <w:shd w:val="clear" w:color="auto" w:fill="auto"/>
            <w:noWrap/>
            <w:vAlign w:val="center"/>
            <w:hideMark/>
          </w:tcPr>
          <w:p w14:paraId="097D0E27"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3</w:t>
            </w:r>
          </w:p>
        </w:tc>
        <w:tc>
          <w:tcPr>
            <w:tcW w:w="1060" w:type="dxa"/>
            <w:tcBorders>
              <w:top w:val="nil"/>
              <w:left w:val="nil"/>
              <w:bottom w:val="nil"/>
              <w:right w:val="nil"/>
            </w:tcBorders>
            <w:shd w:val="clear" w:color="auto" w:fill="auto"/>
            <w:noWrap/>
            <w:vAlign w:val="center"/>
            <w:hideMark/>
          </w:tcPr>
          <w:p w14:paraId="1D94A40C"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 xml:space="preserve">    5,232 € </w:t>
            </w:r>
          </w:p>
        </w:tc>
        <w:tc>
          <w:tcPr>
            <w:tcW w:w="1446" w:type="dxa"/>
            <w:tcBorders>
              <w:top w:val="nil"/>
              <w:left w:val="nil"/>
              <w:bottom w:val="nil"/>
              <w:right w:val="nil"/>
            </w:tcBorders>
            <w:shd w:val="clear" w:color="auto" w:fill="auto"/>
            <w:noWrap/>
            <w:vAlign w:val="center"/>
            <w:hideMark/>
          </w:tcPr>
          <w:p w14:paraId="6A661B77"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 xml:space="preserve">    2.694,48 € </w:t>
            </w:r>
          </w:p>
        </w:tc>
        <w:tc>
          <w:tcPr>
            <w:tcW w:w="160" w:type="dxa"/>
            <w:vAlign w:val="center"/>
            <w:hideMark/>
          </w:tcPr>
          <w:p w14:paraId="6A38A13F" w14:textId="77777777" w:rsidR="00F157E7" w:rsidRPr="00F157E7" w:rsidRDefault="00F157E7" w:rsidP="00F157E7">
            <w:pPr>
              <w:spacing w:after="0" w:line="240" w:lineRule="auto"/>
              <w:jc w:val="left"/>
              <w:rPr>
                <w:rFonts w:ascii="Times New Roman" w:eastAsia="Times New Roman" w:hAnsi="Times New Roman" w:cs="Times New Roman"/>
                <w:szCs w:val="20"/>
                <w:lang w:eastAsia="es-ES"/>
              </w:rPr>
            </w:pPr>
          </w:p>
        </w:tc>
      </w:tr>
      <w:tr w:rsidR="00F157E7" w:rsidRPr="00F157E7" w14:paraId="780D9D3C" w14:textId="77777777" w:rsidTr="00F157E7">
        <w:trPr>
          <w:trHeight w:val="300"/>
        </w:trPr>
        <w:tc>
          <w:tcPr>
            <w:tcW w:w="13939" w:type="dxa"/>
            <w:gridSpan w:val="10"/>
            <w:tcBorders>
              <w:top w:val="single" w:sz="4" w:space="0" w:color="FFFFFF"/>
              <w:left w:val="nil"/>
              <w:bottom w:val="nil"/>
              <w:right w:val="single" w:sz="4" w:space="0" w:color="000000"/>
            </w:tcBorders>
            <w:shd w:val="clear" w:color="000000" w:fill="0D0D0D"/>
            <w:vAlign w:val="center"/>
            <w:hideMark/>
          </w:tcPr>
          <w:p w14:paraId="18D5769C" w14:textId="77777777" w:rsidR="00F157E7" w:rsidRPr="00F157E7" w:rsidRDefault="00F157E7" w:rsidP="00F157E7">
            <w:pPr>
              <w:spacing w:after="0" w:line="240" w:lineRule="auto"/>
              <w:jc w:val="center"/>
              <w:rPr>
                <w:rFonts w:eastAsia="Times New Roman" w:cs="Calibri"/>
                <w:b/>
                <w:bCs/>
                <w:color w:val="FFFFFF"/>
                <w:szCs w:val="20"/>
                <w:lang w:eastAsia="es-ES"/>
              </w:rPr>
            </w:pPr>
            <w:r w:rsidRPr="00F157E7">
              <w:rPr>
                <w:rFonts w:eastAsia="Times New Roman" w:cs="Calibri"/>
                <w:b/>
                <w:bCs/>
                <w:color w:val="FFFFFF"/>
                <w:szCs w:val="20"/>
                <w:lang w:eastAsia="es-ES"/>
              </w:rPr>
              <w:t>CHAQUETA RESCATE FORESTAL</w:t>
            </w:r>
          </w:p>
        </w:tc>
        <w:tc>
          <w:tcPr>
            <w:tcW w:w="160" w:type="dxa"/>
            <w:vAlign w:val="center"/>
            <w:hideMark/>
          </w:tcPr>
          <w:p w14:paraId="50340E18" w14:textId="77777777" w:rsidR="00F157E7" w:rsidRPr="00F157E7" w:rsidRDefault="00F157E7" w:rsidP="00F157E7">
            <w:pPr>
              <w:spacing w:after="0" w:line="240" w:lineRule="auto"/>
              <w:jc w:val="left"/>
              <w:rPr>
                <w:rFonts w:ascii="Times New Roman" w:eastAsia="Times New Roman" w:hAnsi="Times New Roman" w:cs="Times New Roman"/>
                <w:szCs w:val="20"/>
                <w:lang w:eastAsia="es-ES"/>
              </w:rPr>
            </w:pPr>
          </w:p>
        </w:tc>
      </w:tr>
      <w:tr w:rsidR="00F157E7" w:rsidRPr="00F157E7" w14:paraId="2BE9425B" w14:textId="77777777" w:rsidTr="00F157E7">
        <w:trPr>
          <w:trHeight w:val="540"/>
        </w:trPr>
        <w:tc>
          <w:tcPr>
            <w:tcW w:w="1174" w:type="dxa"/>
            <w:tcBorders>
              <w:top w:val="nil"/>
              <w:left w:val="nil"/>
              <w:bottom w:val="nil"/>
              <w:right w:val="nil"/>
            </w:tcBorders>
            <w:shd w:val="clear" w:color="auto" w:fill="auto"/>
            <w:noWrap/>
            <w:vAlign w:val="center"/>
            <w:hideMark/>
          </w:tcPr>
          <w:p w14:paraId="3D5603ED"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FC-770</w:t>
            </w:r>
          </w:p>
        </w:tc>
        <w:tc>
          <w:tcPr>
            <w:tcW w:w="4092" w:type="dxa"/>
            <w:tcBorders>
              <w:top w:val="nil"/>
              <w:left w:val="nil"/>
              <w:bottom w:val="nil"/>
              <w:right w:val="nil"/>
            </w:tcBorders>
            <w:shd w:val="clear" w:color="auto" w:fill="auto"/>
            <w:vAlign w:val="center"/>
            <w:hideMark/>
          </w:tcPr>
          <w:p w14:paraId="27E18220"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CHAQUETA DE RESCATE TÉCNICO FORESTAL +SERIGRAFIADO</w:t>
            </w:r>
          </w:p>
        </w:tc>
        <w:tc>
          <w:tcPr>
            <w:tcW w:w="1053" w:type="dxa"/>
            <w:tcBorders>
              <w:top w:val="nil"/>
              <w:left w:val="nil"/>
              <w:bottom w:val="nil"/>
              <w:right w:val="nil"/>
            </w:tcBorders>
            <w:shd w:val="clear" w:color="auto" w:fill="auto"/>
            <w:noWrap/>
            <w:vAlign w:val="center"/>
            <w:hideMark/>
          </w:tcPr>
          <w:p w14:paraId="1149D61A"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15</w:t>
            </w:r>
          </w:p>
        </w:tc>
        <w:tc>
          <w:tcPr>
            <w:tcW w:w="1040" w:type="dxa"/>
            <w:tcBorders>
              <w:top w:val="nil"/>
              <w:left w:val="nil"/>
              <w:bottom w:val="nil"/>
              <w:right w:val="nil"/>
            </w:tcBorders>
            <w:shd w:val="clear" w:color="auto" w:fill="auto"/>
            <w:noWrap/>
            <w:vAlign w:val="center"/>
            <w:hideMark/>
          </w:tcPr>
          <w:p w14:paraId="58A75A11"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 xml:space="preserve">  203,76 € </w:t>
            </w:r>
          </w:p>
        </w:tc>
        <w:tc>
          <w:tcPr>
            <w:tcW w:w="940" w:type="dxa"/>
            <w:tcBorders>
              <w:top w:val="nil"/>
              <w:left w:val="nil"/>
              <w:bottom w:val="nil"/>
              <w:right w:val="nil"/>
            </w:tcBorders>
            <w:shd w:val="clear" w:color="auto" w:fill="auto"/>
            <w:noWrap/>
            <w:vAlign w:val="center"/>
            <w:hideMark/>
          </w:tcPr>
          <w:p w14:paraId="273727FA"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 xml:space="preserve">  10,19 € </w:t>
            </w:r>
          </w:p>
        </w:tc>
        <w:tc>
          <w:tcPr>
            <w:tcW w:w="880" w:type="dxa"/>
            <w:tcBorders>
              <w:top w:val="nil"/>
              <w:left w:val="nil"/>
              <w:bottom w:val="nil"/>
              <w:right w:val="nil"/>
            </w:tcBorders>
            <w:shd w:val="clear" w:color="auto" w:fill="auto"/>
            <w:noWrap/>
            <w:vAlign w:val="center"/>
            <w:hideMark/>
          </w:tcPr>
          <w:p w14:paraId="0A056795"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 xml:space="preserve"> 12,84 € </w:t>
            </w:r>
          </w:p>
        </w:tc>
        <w:tc>
          <w:tcPr>
            <w:tcW w:w="1520" w:type="dxa"/>
            <w:tcBorders>
              <w:top w:val="nil"/>
              <w:left w:val="nil"/>
              <w:bottom w:val="nil"/>
              <w:right w:val="nil"/>
            </w:tcBorders>
            <w:shd w:val="clear" w:color="auto" w:fill="auto"/>
            <w:noWrap/>
            <w:vAlign w:val="center"/>
            <w:hideMark/>
          </w:tcPr>
          <w:p w14:paraId="0C6376BB"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 xml:space="preserve">          226,78 € </w:t>
            </w:r>
          </w:p>
        </w:tc>
        <w:tc>
          <w:tcPr>
            <w:tcW w:w="734" w:type="dxa"/>
            <w:tcBorders>
              <w:top w:val="nil"/>
              <w:left w:val="nil"/>
              <w:bottom w:val="nil"/>
              <w:right w:val="nil"/>
            </w:tcBorders>
            <w:shd w:val="clear" w:color="auto" w:fill="auto"/>
            <w:noWrap/>
            <w:vAlign w:val="center"/>
            <w:hideMark/>
          </w:tcPr>
          <w:p w14:paraId="5ECE8EDE"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3</w:t>
            </w:r>
          </w:p>
        </w:tc>
        <w:tc>
          <w:tcPr>
            <w:tcW w:w="1060" w:type="dxa"/>
            <w:tcBorders>
              <w:top w:val="nil"/>
              <w:left w:val="nil"/>
              <w:bottom w:val="nil"/>
              <w:right w:val="nil"/>
            </w:tcBorders>
            <w:shd w:val="clear" w:color="auto" w:fill="auto"/>
            <w:noWrap/>
            <w:vAlign w:val="center"/>
            <w:hideMark/>
          </w:tcPr>
          <w:p w14:paraId="354BB78F"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 xml:space="preserve">    6,803 € </w:t>
            </w:r>
          </w:p>
        </w:tc>
        <w:tc>
          <w:tcPr>
            <w:tcW w:w="1446" w:type="dxa"/>
            <w:tcBorders>
              <w:top w:val="nil"/>
              <w:left w:val="nil"/>
              <w:bottom w:val="nil"/>
              <w:right w:val="nil"/>
            </w:tcBorders>
            <w:shd w:val="clear" w:color="auto" w:fill="auto"/>
            <w:noWrap/>
            <w:vAlign w:val="center"/>
            <w:hideMark/>
          </w:tcPr>
          <w:p w14:paraId="34CDCBC8" w14:textId="77777777" w:rsidR="00F157E7" w:rsidRPr="00F157E7" w:rsidRDefault="00F157E7" w:rsidP="00F157E7">
            <w:pPr>
              <w:spacing w:after="0" w:line="240" w:lineRule="auto"/>
              <w:jc w:val="center"/>
              <w:rPr>
                <w:rFonts w:eastAsia="Times New Roman" w:cs="Calibri"/>
                <w:color w:val="000000"/>
                <w:szCs w:val="20"/>
                <w:lang w:eastAsia="es-ES"/>
              </w:rPr>
            </w:pPr>
            <w:r w:rsidRPr="00F157E7">
              <w:rPr>
                <w:rFonts w:eastAsia="Times New Roman" w:cs="Calibri"/>
                <w:color w:val="000000"/>
                <w:szCs w:val="20"/>
                <w:lang w:eastAsia="es-ES"/>
              </w:rPr>
              <w:t xml:space="preserve">    3.503,75 € </w:t>
            </w:r>
          </w:p>
        </w:tc>
        <w:tc>
          <w:tcPr>
            <w:tcW w:w="160" w:type="dxa"/>
            <w:vAlign w:val="center"/>
            <w:hideMark/>
          </w:tcPr>
          <w:p w14:paraId="560F8189" w14:textId="77777777" w:rsidR="00F157E7" w:rsidRPr="00F157E7" w:rsidRDefault="00F157E7" w:rsidP="00F157E7">
            <w:pPr>
              <w:spacing w:after="0" w:line="240" w:lineRule="auto"/>
              <w:jc w:val="left"/>
              <w:rPr>
                <w:rFonts w:ascii="Times New Roman" w:eastAsia="Times New Roman" w:hAnsi="Times New Roman" w:cs="Times New Roman"/>
                <w:szCs w:val="20"/>
                <w:lang w:eastAsia="es-ES"/>
              </w:rPr>
            </w:pPr>
          </w:p>
        </w:tc>
      </w:tr>
      <w:tr w:rsidR="00F157E7" w:rsidRPr="00F157E7" w14:paraId="66C9B208" w14:textId="77777777" w:rsidTr="00F157E7">
        <w:trPr>
          <w:trHeight w:val="300"/>
        </w:trPr>
        <w:tc>
          <w:tcPr>
            <w:tcW w:w="1174" w:type="dxa"/>
            <w:tcBorders>
              <w:top w:val="single" w:sz="4" w:space="0" w:color="FFFFFF"/>
              <w:left w:val="nil"/>
              <w:bottom w:val="nil"/>
              <w:right w:val="nil"/>
            </w:tcBorders>
            <w:shd w:val="clear" w:color="000000" w:fill="E2EFDA"/>
            <w:vAlign w:val="center"/>
            <w:hideMark/>
          </w:tcPr>
          <w:p w14:paraId="2EA371E1" w14:textId="77777777" w:rsidR="00F157E7" w:rsidRPr="00F157E7" w:rsidRDefault="00F157E7" w:rsidP="00F157E7">
            <w:pPr>
              <w:spacing w:after="0" w:line="240" w:lineRule="auto"/>
              <w:jc w:val="left"/>
              <w:rPr>
                <w:rFonts w:eastAsia="Times New Roman" w:cs="Calibri"/>
                <w:b/>
                <w:bCs/>
                <w:color w:val="000000"/>
                <w:szCs w:val="20"/>
                <w:lang w:eastAsia="es-ES"/>
              </w:rPr>
            </w:pPr>
            <w:r w:rsidRPr="00F157E7">
              <w:rPr>
                <w:rFonts w:eastAsia="Times New Roman" w:cs="Calibri"/>
                <w:b/>
                <w:bCs/>
                <w:color w:val="000000"/>
                <w:szCs w:val="20"/>
                <w:lang w:eastAsia="es-ES"/>
              </w:rPr>
              <w:t> </w:t>
            </w:r>
          </w:p>
        </w:tc>
        <w:tc>
          <w:tcPr>
            <w:tcW w:w="4092" w:type="dxa"/>
            <w:tcBorders>
              <w:top w:val="single" w:sz="4" w:space="0" w:color="FFFFFF"/>
              <w:left w:val="nil"/>
              <w:bottom w:val="nil"/>
              <w:right w:val="nil"/>
            </w:tcBorders>
            <w:shd w:val="clear" w:color="000000" w:fill="E2EFDA"/>
            <w:vAlign w:val="center"/>
            <w:hideMark/>
          </w:tcPr>
          <w:p w14:paraId="4F548FE4" w14:textId="77777777" w:rsidR="00F157E7" w:rsidRPr="00F157E7" w:rsidRDefault="00F157E7" w:rsidP="00F157E7">
            <w:pPr>
              <w:spacing w:after="0" w:line="240" w:lineRule="auto"/>
              <w:jc w:val="left"/>
              <w:rPr>
                <w:rFonts w:eastAsia="Times New Roman" w:cs="Calibri"/>
                <w:b/>
                <w:bCs/>
                <w:color w:val="000000"/>
                <w:szCs w:val="20"/>
                <w:lang w:eastAsia="es-ES"/>
              </w:rPr>
            </w:pPr>
            <w:r w:rsidRPr="00F157E7">
              <w:rPr>
                <w:rFonts w:eastAsia="Times New Roman" w:cs="Calibri"/>
                <w:b/>
                <w:bCs/>
                <w:color w:val="000000"/>
                <w:szCs w:val="20"/>
                <w:lang w:eastAsia="es-ES"/>
              </w:rPr>
              <w:t> </w:t>
            </w:r>
          </w:p>
        </w:tc>
        <w:tc>
          <w:tcPr>
            <w:tcW w:w="1053" w:type="dxa"/>
            <w:tcBorders>
              <w:top w:val="single" w:sz="4" w:space="0" w:color="FFFFFF"/>
              <w:left w:val="nil"/>
              <w:bottom w:val="nil"/>
              <w:right w:val="nil"/>
            </w:tcBorders>
            <w:shd w:val="clear" w:color="000000" w:fill="E2EFDA"/>
            <w:vAlign w:val="center"/>
            <w:hideMark/>
          </w:tcPr>
          <w:p w14:paraId="7A20FEC8" w14:textId="77777777" w:rsidR="00F157E7" w:rsidRPr="00F157E7" w:rsidRDefault="00F157E7" w:rsidP="00F157E7">
            <w:pPr>
              <w:spacing w:after="0" w:line="240" w:lineRule="auto"/>
              <w:jc w:val="left"/>
              <w:rPr>
                <w:rFonts w:eastAsia="Times New Roman" w:cs="Calibri"/>
                <w:b/>
                <w:bCs/>
                <w:color w:val="000000"/>
                <w:szCs w:val="20"/>
                <w:lang w:eastAsia="es-ES"/>
              </w:rPr>
            </w:pPr>
            <w:r w:rsidRPr="00F157E7">
              <w:rPr>
                <w:rFonts w:eastAsia="Times New Roman" w:cs="Calibri"/>
                <w:b/>
                <w:bCs/>
                <w:color w:val="000000"/>
                <w:szCs w:val="20"/>
                <w:lang w:eastAsia="es-ES"/>
              </w:rPr>
              <w:t> </w:t>
            </w:r>
          </w:p>
        </w:tc>
        <w:tc>
          <w:tcPr>
            <w:tcW w:w="1040" w:type="dxa"/>
            <w:tcBorders>
              <w:top w:val="single" w:sz="4" w:space="0" w:color="FFFFFF"/>
              <w:left w:val="nil"/>
              <w:bottom w:val="nil"/>
              <w:right w:val="nil"/>
            </w:tcBorders>
            <w:shd w:val="clear" w:color="000000" w:fill="E2EFDA"/>
            <w:vAlign w:val="center"/>
            <w:hideMark/>
          </w:tcPr>
          <w:p w14:paraId="5EDB4081" w14:textId="77777777" w:rsidR="00F157E7" w:rsidRPr="00F157E7" w:rsidRDefault="00F157E7" w:rsidP="00F157E7">
            <w:pPr>
              <w:spacing w:after="0" w:line="240" w:lineRule="auto"/>
              <w:jc w:val="left"/>
              <w:rPr>
                <w:rFonts w:eastAsia="Times New Roman" w:cs="Calibri"/>
                <w:b/>
                <w:bCs/>
                <w:color w:val="000000"/>
                <w:szCs w:val="20"/>
                <w:lang w:eastAsia="es-ES"/>
              </w:rPr>
            </w:pPr>
            <w:r w:rsidRPr="00F157E7">
              <w:rPr>
                <w:rFonts w:eastAsia="Times New Roman" w:cs="Calibri"/>
                <w:b/>
                <w:bCs/>
                <w:color w:val="000000"/>
                <w:szCs w:val="20"/>
                <w:lang w:eastAsia="es-ES"/>
              </w:rPr>
              <w:t> </w:t>
            </w:r>
          </w:p>
        </w:tc>
        <w:tc>
          <w:tcPr>
            <w:tcW w:w="3340" w:type="dxa"/>
            <w:gridSpan w:val="3"/>
            <w:tcBorders>
              <w:top w:val="single" w:sz="4" w:space="0" w:color="FFFFFF"/>
              <w:left w:val="nil"/>
              <w:bottom w:val="nil"/>
              <w:right w:val="nil"/>
            </w:tcBorders>
            <w:shd w:val="clear" w:color="000000" w:fill="E2EFDA"/>
            <w:vAlign w:val="center"/>
            <w:hideMark/>
          </w:tcPr>
          <w:p w14:paraId="1C468CD3" w14:textId="77777777" w:rsidR="00F157E7" w:rsidRPr="00F157E7" w:rsidRDefault="00F157E7" w:rsidP="00F157E7">
            <w:pPr>
              <w:spacing w:after="0" w:line="240" w:lineRule="auto"/>
              <w:jc w:val="right"/>
              <w:rPr>
                <w:rFonts w:eastAsia="Times New Roman" w:cs="Calibri"/>
                <w:b/>
                <w:bCs/>
                <w:color w:val="000000"/>
                <w:szCs w:val="20"/>
                <w:lang w:eastAsia="es-ES"/>
              </w:rPr>
            </w:pPr>
            <w:r w:rsidRPr="00F157E7">
              <w:rPr>
                <w:rFonts w:eastAsia="Times New Roman" w:cs="Calibri"/>
                <w:b/>
                <w:bCs/>
                <w:color w:val="000000"/>
                <w:szCs w:val="20"/>
                <w:lang w:eastAsia="es-ES"/>
              </w:rPr>
              <w:t> </w:t>
            </w:r>
          </w:p>
        </w:tc>
        <w:tc>
          <w:tcPr>
            <w:tcW w:w="734" w:type="dxa"/>
            <w:tcBorders>
              <w:top w:val="single" w:sz="4" w:space="0" w:color="FFFFFF"/>
              <w:left w:val="nil"/>
              <w:bottom w:val="nil"/>
              <w:right w:val="nil"/>
            </w:tcBorders>
            <w:shd w:val="clear" w:color="000000" w:fill="E2EFDA"/>
            <w:vAlign w:val="center"/>
            <w:hideMark/>
          </w:tcPr>
          <w:p w14:paraId="59954D12" w14:textId="77777777" w:rsidR="00F157E7" w:rsidRPr="00F157E7" w:rsidRDefault="00F157E7" w:rsidP="00F157E7">
            <w:pPr>
              <w:spacing w:after="0" w:line="240" w:lineRule="auto"/>
              <w:jc w:val="left"/>
              <w:rPr>
                <w:rFonts w:eastAsia="Times New Roman" w:cs="Calibri"/>
                <w:b/>
                <w:bCs/>
                <w:color w:val="000000"/>
                <w:szCs w:val="20"/>
                <w:lang w:eastAsia="es-ES"/>
              </w:rPr>
            </w:pPr>
            <w:r w:rsidRPr="00F157E7">
              <w:rPr>
                <w:rFonts w:eastAsia="Times New Roman" w:cs="Calibri"/>
                <w:b/>
                <w:bCs/>
                <w:color w:val="000000"/>
                <w:szCs w:val="20"/>
                <w:lang w:eastAsia="es-ES"/>
              </w:rPr>
              <w:t> </w:t>
            </w:r>
          </w:p>
        </w:tc>
        <w:tc>
          <w:tcPr>
            <w:tcW w:w="1060" w:type="dxa"/>
            <w:tcBorders>
              <w:top w:val="single" w:sz="4" w:space="0" w:color="FFFFFF"/>
              <w:left w:val="nil"/>
              <w:bottom w:val="nil"/>
              <w:right w:val="nil"/>
            </w:tcBorders>
            <w:shd w:val="clear" w:color="000000" w:fill="E2EFDA"/>
            <w:vAlign w:val="center"/>
            <w:hideMark/>
          </w:tcPr>
          <w:p w14:paraId="4FBAA43F" w14:textId="77777777" w:rsidR="00F157E7" w:rsidRPr="00F157E7" w:rsidRDefault="00F157E7" w:rsidP="00F157E7">
            <w:pPr>
              <w:spacing w:after="0" w:line="240" w:lineRule="auto"/>
              <w:jc w:val="left"/>
              <w:rPr>
                <w:rFonts w:eastAsia="Times New Roman" w:cs="Calibri"/>
                <w:b/>
                <w:bCs/>
                <w:color w:val="000000"/>
                <w:szCs w:val="20"/>
                <w:lang w:eastAsia="es-ES"/>
              </w:rPr>
            </w:pPr>
            <w:r w:rsidRPr="00F157E7">
              <w:rPr>
                <w:rFonts w:eastAsia="Times New Roman" w:cs="Calibri"/>
                <w:b/>
                <w:bCs/>
                <w:color w:val="000000"/>
                <w:szCs w:val="20"/>
                <w:lang w:eastAsia="es-ES"/>
              </w:rPr>
              <w:t> </w:t>
            </w:r>
          </w:p>
        </w:tc>
        <w:tc>
          <w:tcPr>
            <w:tcW w:w="1446" w:type="dxa"/>
            <w:tcBorders>
              <w:top w:val="single" w:sz="4" w:space="0" w:color="FFFFFF"/>
              <w:left w:val="nil"/>
              <w:bottom w:val="nil"/>
              <w:right w:val="single" w:sz="4" w:space="0" w:color="auto"/>
            </w:tcBorders>
            <w:shd w:val="clear" w:color="000000" w:fill="E2EFDA"/>
            <w:vAlign w:val="center"/>
            <w:hideMark/>
          </w:tcPr>
          <w:p w14:paraId="463BF6A1" w14:textId="77777777" w:rsidR="00F157E7" w:rsidRPr="00F157E7" w:rsidRDefault="00F157E7" w:rsidP="00F157E7">
            <w:pPr>
              <w:spacing w:after="0" w:line="240" w:lineRule="auto"/>
              <w:jc w:val="center"/>
              <w:rPr>
                <w:rFonts w:eastAsia="Times New Roman" w:cs="Calibri"/>
                <w:b/>
                <w:bCs/>
                <w:color w:val="000000"/>
                <w:szCs w:val="20"/>
                <w:lang w:eastAsia="es-ES"/>
              </w:rPr>
            </w:pPr>
            <w:r w:rsidRPr="00F157E7">
              <w:rPr>
                <w:rFonts w:eastAsia="Times New Roman" w:cs="Calibri"/>
                <w:b/>
                <w:bCs/>
                <w:color w:val="000000"/>
                <w:szCs w:val="20"/>
                <w:lang w:eastAsia="es-ES"/>
              </w:rPr>
              <w:t>TOTAL:</w:t>
            </w:r>
          </w:p>
        </w:tc>
        <w:tc>
          <w:tcPr>
            <w:tcW w:w="160" w:type="dxa"/>
            <w:vAlign w:val="center"/>
            <w:hideMark/>
          </w:tcPr>
          <w:p w14:paraId="05714DFE" w14:textId="77777777" w:rsidR="00F157E7" w:rsidRPr="00F157E7" w:rsidRDefault="00F157E7" w:rsidP="00F157E7">
            <w:pPr>
              <w:spacing w:after="0" w:line="240" w:lineRule="auto"/>
              <w:jc w:val="left"/>
              <w:rPr>
                <w:rFonts w:ascii="Times New Roman" w:eastAsia="Times New Roman" w:hAnsi="Times New Roman" w:cs="Times New Roman"/>
                <w:szCs w:val="20"/>
                <w:lang w:eastAsia="es-ES"/>
              </w:rPr>
            </w:pPr>
          </w:p>
        </w:tc>
      </w:tr>
      <w:tr w:rsidR="00F157E7" w:rsidRPr="00F157E7" w14:paraId="2F8B83E4" w14:textId="77777777" w:rsidTr="00F157E7">
        <w:trPr>
          <w:trHeight w:val="300"/>
        </w:trPr>
        <w:tc>
          <w:tcPr>
            <w:tcW w:w="1174" w:type="dxa"/>
            <w:tcBorders>
              <w:top w:val="nil"/>
              <w:left w:val="nil"/>
              <w:bottom w:val="nil"/>
              <w:right w:val="nil"/>
            </w:tcBorders>
            <w:shd w:val="clear" w:color="auto" w:fill="auto"/>
            <w:noWrap/>
            <w:vAlign w:val="center"/>
            <w:hideMark/>
          </w:tcPr>
          <w:p w14:paraId="62BFD5EA" w14:textId="77777777" w:rsidR="00F157E7" w:rsidRPr="00F157E7" w:rsidRDefault="00F157E7" w:rsidP="00F157E7">
            <w:pPr>
              <w:spacing w:after="0" w:line="240" w:lineRule="auto"/>
              <w:jc w:val="center"/>
              <w:rPr>
                <w:rFonts w:eastAsia="Times New Roman" w:cs="Calibri"/>
                <w:b/>
                <w:bCs/>
                <w:color w:val="000000"/>
                <w:szCs w:val="20"/>
                <w:lang w:eastAsia="es-ES"/>
              </w:rPr>
            </w:pPr>
          </w:p>
        </w:tc>
        <w:tc>
          <w:tcPr>
            <w:tcW w:w="4092" w:type="dxa"/>
            <w:tcBorders>
              <w:top w:val="nil"/>
              <w:left w:val="nil"/>
              <w:bottom w:val="nil"/>
              <w:right w:val="nil"/>
            </w:tcBorders>
            <w:shd w:val="clear" w:color="auto" w:fill="auto"/>
            <w:noWrap/>
            <w:vAlign w:val="center"/>
            <w:hideMark/>
          </w:tcPr>
          <w:p w14:paraId="747E5942" w14:textId="77777777" w:rsidR="00F157E7" w:rsidRPr="00F157E7" w:rsidRDefault="00F157E7" w:rsidP="00F157E7">
            <w:pPr>
              <w:spacing w:after="0" w:line="240" w:lineRule="auto"/>
              <w:jc w:val="center"/>
              <w:rPr>
                <w:rFonts w:ascii="Times New Roman" w:eastAsia="Times New Roman" w:hAnsi="Times New Roman" w:cs="Times New Roman"/>
                <w:szCs w:val="20"/>
                <w:lang w:eastAsia="es-ES"/>
              </w:rPr>
            </w:pPr>
          </w:p>
        </w:tc>
        <w:tc>
          <w:tcPr>
            <w:tcW w:w="1053" w:type="dxa"/>
            <w:tcBorders>
              <w:top w:val="nil"/>
              <w:left w:val="nil"/>
              <w:bottom w:val="nil"/>
              <w:right w:val="nil"/>
            </w:tcBorders>
            <w:shd w:val="clear" w:color="auto" w:fill="auto"/>
            <w:noWrap/>
            <w:vAlign w:val="center"/>
            <w:hideMark/>
          </w:tcPr>
          <w:p w14:paraId="2E331E5B" w14:textId="77777777" w:rsidR="00F157E7" w:rsidRPr="00F157E7" w:rsidRDefault="00F157E7" w:rsidP="00F157E7">
            <w:pPr>
              <w:spacing w:after="0" w:line="240" w:lineRule="auto"/>
              <w:jc w:val="center"/>
              <w:rPr>
                <w:rFonts w:ascii="Times New Roman" w:eastAsia="Times New Roman" w:hAnsi="Times New Roman" w:cs="Times New Roman"/>
                <w:szCs w:val="20"/>
                <w:lang w:eastAsia="es-ES"/>
              </w:rPr>
            </w:pPr>
          </w:p>
        </w:tc>
        <w:tc>
          <w:tcPr>
            <w:tcW w:w="1040" w:type="dxa"/>
            <w:tcBorders>
              <w:top w:val="nil"/>
              <w:left w:val="nil"/>
              <w:bottom w:val="nil"/>
              <w:right w:val="nil"/>
            </w:tcBorders>
            <w:shd w:val="clear" w:color="auto" w:fill="auto"/>
            <w:noWrap/>
            <w:vAlign w:val="center"/>
            <w:hideMark/>
          </w:tcPr>
          <w:p w14:paraId="7A2059C1" w14:textId="77777777" w:rsidR="00F157E7" w:rsidRPr="00F157E7" w:rsidRDefault="00F157E7" w:rsidP="00F157E7">
            <w:pPr>
              <w:spacing w:after="0" w:line="240" w:lineRule="auto"/>
              <w:jc w:val="center"/>
              <w:rPr>
                <w:rFonts w:ascii="Times New Roman" w:eastAsia="Times New Roman" w:hAnsi="Times New Roman" w:cs="Times New Roman"/>
                <w:szCs w:val="20"/>
                <w:lang w:eastAsia="es-ES"/>
              </w:rPr>
            </w:pPr>
          </w:p>
        </w:tc>
        <w:tc>
          <w:tcPr>
            <w:tcW w:w="940" w:type="dxa"/>
            <w:tcBorders>
              <w:top w:val="nil"/>
              <w:left w:val="nil"/>
              <w:bottom w:val="nil"/>
              <w:right w:val="nil"/>
            </w:tcBorders>
            <w:shd w:val="clear" w:color="auto" w:fill="auto"/>
            <w:noWrap/>
            <w:vAlign w:val="center"/>
            <w:hideMark/>
          </w:tcPr>
          <w:p w14:paraId="46203301" w14:textId="77777777" w:rsidR="00F157E7" w:rsidRPr="00F157E7" w:rsidRDefault="00F157E7" w:rsidP="00F157E7">
            <w:pPr>
              <w:spacing w:after="0" w:line="240" w:lineRule="auto"/>
              <w:jc w:val="center"/>
              <w:rPr>
                <w:rFonts w:ascii="Times New Roman" w:eastAsia="Times New Roman" w:hAnsi="Times New Roman" w:cs="Times New Roman"/>
                <w:szCs w:val="20"/>
                <w:lang w:eastAsia="es-ES"/>
              </w:rPr>
            </w:pPr>
          </w:p>
        </w:tc>
        <w:tc>
          <w:tcPr>
            <w:tcW w:w="880" w:type="dxa"/>
            <w:tcBorders>
              <w:top w:val="nil"/>
              <w:left w:val="nil"/>
              <w:bottom w:val="nil"/>
              <w:right w:val="nil"/>
            </w:tcBorders>
            <w:shd w:val="clear" w:color="auto" w:fill="auto"/>
            <w:noWrap/>
            <w:vAlign w:val="center"/>
            <w:hideMark/>
          </w:tcPr>
          <w:p w14:paraId="5C518ACC" w14:textId="77777777" w:rsidR="00F157E7" w:rsidRPr="00F157E7" w:rsidRDefault="00F157E7" w:rsidP="00F157E7">
            <w:pPr>
              <w:spacing w:after="0" w:line="240" w:lineRule="auto"/>
              <w:jc w:val="center"/>
              <w:rPr>
                <w:rFonts w:ascii="Times New Roman" w:eastAsia="Times New Roman" w:hAnsi="Times New Roman" w:cs="Times New Roman"/>
                <w:szCs w:val="20"/>
                <w:lang w:eastAsia="es-ES"/>
              </w:rPr>
            </w:pPr>
          </w:p>
        </w:tc>
        <w:tc>
          <w:tcPr>
            <w:tcW w:w="1520" w:type="dxa"/>
            <w:tcBorders>
              <w:top w:val="nil"/>
              <w:left w:val="nil"/>
              <w:bottom w:val="nil"/>
              <w:right w:val="nil"/>
            </w:tcBorders>
            <w:shd w:val="clear" w:color="auto" w:fill="auto"/>
            <w:noWrap/>
            <w:vAlign w:val="center"/>
            <w:hideMark/>
          </w:tcPr>
          <w:p w14:paraId="3F46A15B" w14:textId="77777777" w:rsidR="00F157E7" w:rsidRPr="00F157E7" w:rsidRDefault="00F157E7" w:rsidP="00F157E7">
            <w:pPr>
              <w:spacing w:after="0" w:line="240" w:lineRule="auto"/>
              <w:jc w:val="center"/>
              <w:rPr>
                <w:rFonts w:ascii="Times New Roman" w:eastAsia="Times New Roman" w:hAnsi="Times New Roman" w:cs="Times New Roman"/>
                <w:szCs w:val="20"/>
                <w:lang w:eastAsia="es-ES"/>
              </w:rPr>
            </w:pPr>
          </w:p>
        </w:tc>
        <w:tc>
          <w:tcPr>
            <w:tcW w:w="734" w:type="dxa"/>
            <w:tcBorders>
              <w:top w:val="nil"/>
              <w:left w:val="nil"/>
              <w:bottom w:val="nil"/>
              <w:right w:val="nil"/>
            </w:tcBorders>
            <w:shd w:val="clear" w:color="auto" w:fill="auto"/>
            <w:noWrap/>
            <w:vAlign w:val="center"/>
            <w:hideMark/>
          </w:tcPr>
          <w:p w14:paraId="13A8F375" w14:textId="77777777" w:rsidR="00F157E7" w:rsidRPr="00F157E7" w:rsidRDefault="00F157E7" w:rsidP="00F157E7">
            <w:pPr>
              <w:spacing w:after="0" w:line="240" w:lineRule="auto"/>
              <w:jc w:val="center"/>
              <w:rPr>
                <w:rFonts w:ascii="Times New Roman" w:eastAsia="Times New Roman" w:hAnsi="Times New Roman" w:cs="Times New Roman"/>
                <w:szCs w:val="20"/>
                <w:lang w:eastAsia="es-ES"/>
              </w:rPr>
            </w:pPr>
          </w:p>
        </w:tc>
        <w:tc>
          <w:tcPr>
            <w:tcW w:w="1060" w:type="dxa"/>
            <w:tcBorders>
              <w:top w:val="nil"/>
              <w:left w:val="nil"/>
              <w:bottom w:val="nil"/>
              <w:right w:val="nil"/>
            </w:tcBorders>
            <w:shd w:val="clear" w:color="auto" w:fill="auto"/>
            <w:noWrap/>
            <w:vAlign w:val="center"/>
            <w:hideMark/>
          </w:tcPr>
          <w:p w14:paraId="53908959" w14:textId="77777777" w:rsidR="00F157E7" w:rsidRPr="00F157E7" w:rsidRDefault="00F157E7" w:rsidP="00F157E7">
            <w:pPr>
              <w:spacing w:after="0" w:line="240" w:lineRule="auto"/>
              <w:jc w:val="center"/>
              <w:rPr>
                <w:rFonts w:ascii="Times New Roman" w:eastAsia="Times New Roman" w:hAnsi="Times New Roman" w:cs="Times New Roman"/>
                <w:szCs w:val="20"/>
                <w:lang w:eastAsia="es-ES"/>
              </w:rPr>
            </w:pPr>
          </w:p>
        </w:tc>
        <w:tc>
          <w:tcPr>
            <w:tcW w:w="1446" w:type="dxa"/>
            <w:tcBorders>
              <w:top w:val="nil"/>
              <w:left w:val="nil"/>
              <w:bottom w:val="nil"/>
              <w:right w:val="nil"/>
            </w:tcBorders>
            <w:shd w:val="clear" w:color="auto" w:fill="auto"/>
            <w:noWrap/>
            <w:vAlign w:val="center"/>
            <w:hideMark/>
          </w:tcPr>
          <w:p w14:paraId="6AF1FDDC" w14:textId="77777777" w:rsidR="00F157E7" w:rsidRPr="00F157E7" w:rsidRDefault="00F157E7" w:rsidP="00F157E7">
            <w:pPr>
              <w:spacing w:after="0" w:line="240" w:lineRule="auto"/>
              <w:jc w:val="right"/>
              <w:rPr>
                <w:rFonts w:eastAsia="Times New Roman" w:cs="Calibri"/>
                <w:b/>
                <w:bCs/>
                <w:color w:val="000000"/>
                <w:szCs w:val="20"/>
                <w:lang w:eastAsia="es-ES"/>
              </w:rPr>
            </w:pPr>
            <w:r w:rsidRPr="00F157E7">
              <w:rPr>
                <w:rFonts w:eastAsia="Times New Roman" w:cs="Calibri"/>
                <w:b/>
                <w:bCs/>
                <w:color w:val="000000"/>
                <w:szCs w:val="20"/>
                <w:lang w:eastAsia="es-ES"/>
              </w:rPr>
              <w:t xml:space="preserve">  48.944,26 € </w:t>
            </w:r>
          </w:p>
        </w:tc>
        <w:tc>
          <w:tcPr>
            <w:tcW w:w="160" w:type="dxa"/>
            <w:vAlign w:val="center"/>
            <w:hideMark/>
          </w:tcPr>
          <w:p w14:paraId="60A4DBA7" w14:textId="77777777" w:rsidR="00F157E7" w:rsidRPr="00F157E7" w:rsidRDefault="00F157E7" w:rsidP="00F157E7">
            <w:pPr>
              <w:spacing w:after="0" w:line="240" w:lineRule="auto"/>
              <w:jc w:val="left"/>
              <w:rPr>
                <w:rFonts w:ascii="Times New Roman" w:eastAsia="Times New Roman" w:hAnsi="Times New Roman" w:cs="Times New Roman"/>
                <w:szCs w:val="20"/>
                <w:lang w:eastAsia="es-ES"/>
              </w:rPr>
            </w:pPr>
          </w:p>
        </w:tc>
      </w:tr>
    </w:tbl>
    <w:p w14:paraId="164F7CBA" w14:textId="77777777" w:rsidR="009A209C" w:rsidRDefault="009A209C" w:rsidP="009A209C">
      <w:pPr>
        <w:tabs>
          <w:tab w:val="left" w:pos="5388"/>
        </w:tabs>
      </w:pPr>
    </w:p>
    <w:p w14:paraId="02709635" w14:textId="77777777" w:rsidR="009A209C" w:rsidRPr="009A209C" w:rsidRDefault="009A209C" w:rsidP="009A209C">
      <w:pPr>
        <w:tabs>
          <w:tab w:val="left" w:pos="5388"/>
        </w:tabs>
      </w:pPr>
    </w:p>
    <w:sectPr w:rsidR="009A209C" w:rsidRPr="009A209C" w:rsidSect="00F157E7">
      <w:pgSz w:w="16838" w:h="11906" w:orient="landscape"/>
      <w:pgMar w:top="1701" w:right="1418"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E74E3" w14:textId="77777777" w:rsidR="00FB7A35" w:rsidRDefault="00FB7A35" w:rsidP="001659E0">
      <w:pPr>
        <w:spacing w:after="0" w:line="240" w:lineRule="auto"/>
      </w:pPr>
      <w:r>
        <w:separator/>
      </w:r>
    </w:p>
  </w:endnote>
  <w:endnote w:type="continuationSeparator" w:id="0">
    <w:p w14:paraId="5B54BC86" w14:textId="77777777" w:rsidR="00FB7A35" w:rsidRDefault="00FB7A35" w:rsidP="001659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640196"/>
      <w:docPartObj>
        <w:docPartGallery w:val="Page Numbers (Bottom of Page)"/>
        <w:docPartUnique/>
      </w:docPartObj>
    </w:sdtPr>
    <w:sdtEndPr/>
    <w:sdtContent>
      <w:p w14:paraId="56C392DD" w14:textId="77777777" w:rsidR="00FB7A35" w:rsidRDefault="00FF3137">
        <w:pPr>
          <w:pStyle w:val="Piedepgina"/>
          <w:jc w:val="right"/>
        </w:pPr>
        <w:r>
          <w:fldChar w:fldCharType="begin"/>
        </w:r>
        <w:r>
          <w:instrText>PAGE   \* MERGEFORMAT</w:instrText>
        </w:r>
        <w:r>
          <w:fldChar w:fldCharType="separate"/>
        </w:r>
        <w:r w:rsidR="00CA2FFA">
          <w:rPr>
            <w:noProof/>
          </w:rPr>
          <w:t>3</w:t>
        </w:r>
        <w:r>
          <w:rPr>
            <w:noProof/>
          </w:rPr>
          <w:fldChar w:fldCharType="end"/>
        </w:r>
      </w:p>
    </w:sdtContent>
  </w:sdt>
  <w:p w14:paraId="27E5F9CE" w14:textId="77777777" w:rsidR="00FB7A35" w:rsidRDefault="00FB7A3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22B64" w14:textId="77777777" w:rsidR="00FB7A35" w:rsidRDefault="00FB7A35" w:rsidP="001659E0">
      <w:pPr>
        <w:spacing w:after="0" w:line="240" w:lineRule="auto"/>
      </w:pPr>
      <w:r>
        <w:separator/>
      </w:r>
    </w:p>
  </w:footnote>
  <w:footnote w:type="continuationSeparator" w:id="0">
    <w:p w14:paraId="2697DE29" w14:textId="77777777" w:rsidR="00FB7A35" w:rsidRDefault="00FB7A35" w:rsidP="001659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5F650" w14:textId="77777777" w:rsidR="00FB7A35" w:rsidRDefault="00FB7A35" w:rsidP="00721807">
    <w:pPr>
      <w:pStyle w:val="Encabezado"/>
    </w:pPr>
    <w:r w:rsidRPr="004914EE">
      <w:rPr>
        <w:b/>
        <w:bCs/>
        <w:noProof/>
        <w:lang w:eastAsia="es-ES"/>
      </w:rPr>
      <w:drawing>
        <wp:anchor distT="0" distB="0" distL="114300" distR="114300" simplePos="0" relativeHeight="251663360" behindDoc="0" locked="0" layoutInCell="1" allowOverlap="1" wp14:anchorId="0EF38DAB" wp14:editId="308E8661">
          <wp:simplePos x="0" y="0"/>
          <wp:positionH relativeFrom="column">
            <wp:posOffset>-449268</wp:posOffset>
          </wp:positionH>
          <wp:positionV relativeFrom="paragraph">
            <wp:posOffset>-169138</wp:posOffset>
          </wp:positionV>
          <wp:extent cx="1905000" cy="765889"/>
          <wp:effectExtent l="0" t="0" r="0" b="0"/>
          <wp:wrapNone/>
          <wp:docPr id="2" name="Imagen 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905000" cy="765889"/>
                  </a:xfrm>
                  <a:prstGeom prst="rect">
                    <a:avLst/>
                  </a:prstGeom>
                </pic:spPr>
              </pic:pic>
            </a:graphicData>
          </a:graphic>
        </wp:anchor>
      </w:drawing>
    </w:r>
  </w:p>
  <w:p w14:paraId="1F6734E7" w14:textId="77777777" w:rsidR="00FB7A35" w:rsidRDefault="00FB7A35" w:rsidP="00721807">
    <w:pPr>
      <w:pStyle w:val="Encabezado"/>
      <w:jc w:val="right"/>
    </w:pPr>
    <w:r w:rsidRPr="00D47B97">
      <w:rPr>
        <w:rFonts w:cs="Tahoma"/>
        <w:b/>
        <w:bCs/>
        <w:szCs w:val="20"/>
      </w:rPr>
      <w:t>PLIEGO DE PRESCRIPCIONES TÉCNICAS PARTICULARES</w:t>
    </w:r>
  </w:p>
  <w:p w14:paraId="55655397" w14:textId="77777777" w:rsidR="00FB7A35" w:rsidRDefault="00FB7A35" w:rsidP="00721807">
    <w:pPr>
      <w:pStyle w:val="Encabezado"/>
      <w:jc w:val="right"/>
    </w:pPr>
  </w:p>
  <w:p w14:paraId="2B44A13F" w14:textId="77777777" w:rsidR="00FB7A35" w:rsidRDefault="00FB7A35" w:rsidP="00721807">
    <w:pPr>
      <w:pStyle w:val="Encabezado"/>
      <w:jc w:val="right"/>
    </w:pPr>
  </w:p>
  <w:p w14:paraId="02EABC1E" w14:textId="77777777" w:rsidR="00FB7A35" w:rsidRDefault="00FB7A3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0FD8A" w14:textId="77777777" w:rsidR="00FB7A35" w:rsidRDefault="00FB7A35" w:rsidP="00721807">
    <w:pPr>
      <w:pStyle w:val="Encabezado"/>
    </w:pPr>
    <w:r w:rsidRPr="004914EE">
      <w:rPr>
        <w:b/>
        <w:bCs/>
        <w:noProof/>
        <w:lang w:eastAsia="es-ES"/>
      </w:rPr>
      <w:drawing>
        <wp:anchor distT="0" distB="0" distL="114300" distR="114300" simplePos="0" relativeHeight="251661312" behindDoc="0" locked="0" layoutInCell="1" allowOverlap="1" wp14:anchorId="66C605FC" wp14:editId="55E09114">
          <wp:simplePos x="0" y="0"/>
          <wp:positionH relativeFrom="column">
            <wp:posOffset>-449268</wp:posOffset>
          </wp:positionH>
          <wp:positionV relativeFrom="paragraph">
            <wp:posOffset>-169138</wp:posOffset>
          </wp:positionV>
          <wp:extent cx="1905000" cy="765889"/>
          <wp:effectExtent l="0" t="0" r="0" b="0"/>
          <wp:wrapNone/>
          <wp:docPr id="8" name="Imagen 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905000" cy="765889"/>
                  </a:xfrm>
                  <a:prstGeom prst="rect">
                    <a:avLst/>
                  </a:prstGeom>
                </pic:spPr>
              </pic:pic>
            </a:graphicData>
          </a:graphic>
        </wp:anchor>
      </w:drawing>
    </w:r>
  </w:p>
  <w:p w14:paraId="24BB86DA" w14:textId="77777777" w:rsidR="00FB7A35" w:rsidRDefault="00FB7A35" w:rsidP="00721807">
    <w:pPr>
      <w:pStyle w:val="Encabezado"/>
      <w:jc w:val="right"/>
    </w:pPr>
    <w:r w:rsidRPr="00D47B97">
      <w:rPr>
        <w:rFonts w:cs="Tahoma"/>
        <w:b/>
        <w:bCs/>
        <w:szCs w:val="20"/>
      </w:rPr>
      <w:t>PLIEGO DE PRESCRIPCIONES TÉCNICAS PARTICULARES</w:t>
    </w:r>
  </w:p>
  <w:p w14:paraId="49312C5E" w14:textId="77777777" w:rsidR="00FB7A35" w:rsidRDefault="00FB7A35" w:rsidP="00721807">
    <w:pPr>
      <w:pStyle w:val="Encabezado"/>
      <w:jc w:val="right"/>
    </w:pPr>
  </w:p>
  <w:p w14:paraId="7E7FDD73" w14:textId="77777777" w:rsidR="00FB7A35" w:rsidRDefault="00FB7A35" w:rsidP="001659E0">
    <w:pPr>
      <w:pStyle w:val="Encabezado"/>
      <w:jc w:val="right"/>
    </w:pPr>
  </w:p>
  <w:p w14:paraId="0A5F73AD" w14:textId="77777777" w:rsidR="00FB7A35" w:rsidRDefault="00FB7A3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7719"/>
    <w:multiLevelType w:val="multilevel"/>
    <w:tmpl w:val="B01E0446"/>
    <w:lvl w:ilvl="0">
      <w:start w:val="5"/>
      <w:numFmt w:val="decimal"/>
      <w:lvlText w:val="%1."/>
      <w:lvlJc w:val="left"/>
      <w:pPr>
        <w:ind w:left="360" w:hanging="360"/>
      </w:pPr>
      <w:rPr>
        <w:rFonts w:cstheme="minorBidi" w:hint="default"/>
      </w:rPr>
    </w:lvl>
    <w:lvl w:ilvl="1">
      <w:start w:val="1"/>
      <w:numFmt w:val="decimal"/>
      <w:lvlText w:val="%1.%2."/>
      <w:lvlJc w:val="left"/>
      <w:pPr>
        <w:ind w:left="1080" w:hanging="720"/>
      </w:pPr>
      <w:rPr>
        <w:rFonts w:cstheme="minorBidi" w:hint="default"/>
      </w:rPr>
    </w:lvl>
    <w:lvl w:ilvl="2">
      <w:start w:val="1"/>
      <w:numFmt w:val="decimal"/>
      <w:lvlText w:val="%1.%2.%3."/>
      <w:lvlJc w:val="left"/>
      <w:pPr>
        <w:ind w:left="1440" w:hanging="720"/>
      </w:pPr>
      <w:rPr>
        <w:rFonts w:cstheme="minorBidi" w:hint="default"/>
      </w:rPr>
    </w:lvl>
    <w:lvl w:ilvl="3">
      <w:start w:val="1"/>
      <w:numFmt w:val="decimal"/>
      <w:lvlText w:val="%1.%2.%3.%4."/>
      <w:lvlJc w:val="left"/>
      <w:pPr>
        <w:ind w:left="2160" w:hanging="1080"/>
      </w:pPr>
      <w:rPr>
        <w:rFonts w:cstheme="minorBidi" w:hint="default"/>
      </w:rPr>
    </w:lvl>
    <w:lvl w:ilvl="4">
      <w:start w:val="1"/>
      <w:numFmt w:val="decimal"/>
      <w:lvlText w:val="%1.%2.%3.%4.%5."/>
      <w:lvlJc w:val="left"/>
      <w:pPr>
        <w:ind w:left="2520" w:hanging="1080"/>
      </w:pPr>
      <w:rPr>
        <w:rFonts w:cstheme="minorBidi" w:hint="default"/>
      </w:rPr>
    </w:lvl>
    <w:lvl w:ilvl="5">
      <w:start w:val="1"/>
      <w:numFmt w:val="decimal"/>
      <w:lvlText w:val="%1.%2.%3.%4.%5.%6."/>
      <w:lvlJc w:val="left"/>
      <w:pPr>
        <w:ind w:left="3240" w:hanging="1440"/>
      </w:pPr>
      <w:rPr>
        <w:rFonts w:cstheme="minorBidi" w:hint="default"/>
      </w:rPr>
    </w:lvl>
    <w:lvl w:ilvl="6">
      <w:start w:val="1"/>
      <w:numFmt w:val="decimal"/>
      <w:lvlText w:val="%1.%2.%3.%4.%5.%6.%7."/>
      <w:lvlJc w:val="left"/>
      <w:pPr>
        <w:ind w:left="3600" w:hanging="1440"/>
      </w:pPr>
      <w:rPr>
        <w:rFonts w:cstheme="minorBidi" w:hint="default"/>
      </w:rPr>
    </w:lvl>
    <w:lvl w:ilvl="7">
      <w:start w:val="1"/>
      <w:numFmt w:val="decimal"/>
      <w:lvlText w:val="%1.%2.%3.%4.%5.%6.%7.%8."/>
      <w:lvlJc w:val="left"/>
      <w:pPr>
        <w:ind w:left="4320" w:hanging="1800"/>
      </w:pPr>
      <w:rPr>
        <w:rFonts w:cstheme="minorBidi" w:hint="default"/>
      </w:rPr>
    </w:lvl>
    <w:lvl w:ilvl="8">
      <w:start w:val="1"/>
      <w:numFmt w:val="decimal"/>
      <w:lvlText w:val="%1.%2.%3.%4.%5.%6.%7.%8.%9."/>
      <w:lvlJc w:val="left"/>
      <w:pPr>
        <w:ind w:left="4680" w:hanging="1800"/>
      </w:pPr>
      <w:rPr>
        <w:rFonts w:cstheme="minorBidi" w:hint="default"/>
      </w:rPr>
    </w:lvl>
  </w:abstractNum>
  <w:abstractNum w:abstractNumId="1" w15:restartNumberingAfterBreak="0">
    <w:nsid w:val="0100121A"/>
    <w:multiLevelType w:val="hybridMultilevel"/>
    <w:tmpl w:val="271CBCE4"/>
    <w:lvl w:ilvl="0" w:tplc="0C0A0001">
      <w:start w:val="1"/>
      <w:numFmt w:val="bullet"/>
      <w:lvlText w:val=""/>
      <w:lvlJc w:val="left"/>
      <w:pPr>
        <w:ind w:left="1069" w:hanging="360"/>
      </w:pPr>
      <w:rPr>
        <w:rFonts w:ascii="Symbol" w:hAnsi="Symbol" w:hint="default"/>
      </w:rPr>
    </w:lvl>
    <w:lvl w:ilvl="1" w:tplc="D49ABE60">
      <w:numFmt w:val="bullet"/>
      <w:lvlText w:val="-"/>
      <w:lvlJc w:val="left"/>
      <w:pPr>
        <w:ind w:left="1789" w:hanging="360"/>
      </w:pPr>
      <w:rPr>
        <w:rFonts w:ascii="Arial" w:eastAsiaTheme="minorHAnsi" w:hAnsi="Arial" w:cs="Arial" w:hint="default"/>
      </w:rPr>
    </w:lvl>
    <w:lvl w:ilvl="2" w:tplc="0C0A001B">
      <w:start w:val="1"/>
      <w:numFmt w:val="lowerRoman"/>
      <w:lvlText w:val="%3."/>
      <w:lvlJc w:val="right"/>
      <w:pPr>
        <w:ind w:left="2509" w:hanging="180"/>
      </w:pPr>
    </w:lvl>
    <w:lvl w:ilvl="3" w:tplc="0C0A000F">
      <w:start w:val="1"/>
      <w:numFmt w:val="decimal"/>
      <w:lvlText w:val="%4."/>
      <w:lvlJc w:val="left"/>
      <w:pPr>
        <w:ind w:left="3229" w:hanging="360"/>
      </w:pPr>
    </w:lvl>
    <w:lvl w:ilvl="4" w:tplc="0C0A0019">
      <w:start w:val="1"/>
      <w:numFmt w:val="lowerLetter"/>
      <w:lvlText w:val="%5."/>
      <w:lvlJc w:val="left"/>
      <w:pPr>
        <w:ind w:left="3949" w:hanging="360"/>
      </w:pPr>
    </w:lvl>
    <w:lvl w:ilvl="5" w:tplc="0C0A001B">
      <w:start w:val="1"/>
      <w:numFmt w:val="lowerRoman"/>
      <w:lvlText w:val="%6."/>
      <w:lvlJc w:val="right"/>
      <w:pPr>
        <w:ind w:left="4669" w:hanging="180"/>
      </w:pPr>
    </w:lvl>
    <w:lvl w:ilvl="6" w:tplc="0C0A000F">
      <w:start w:val="1"/>
      <w:numFmt w:val="decimal"/>
      <w:lvlText w:val="%7."/>
      <w:lvlJc w:val="left"/>
      <w:pPr>
        <w:ind w:left="5389" w:hanging="360"/>
      </w:pPr>
    </w:lvl>
    <w:lvl w:ilvl="7" w:tplc="0C0A0019">
      <w:start w:val="1"/>
      <w:numFmt w:val="lowerLetter"/>
      <w:lvlText w:val="%8."/>
      <w:lvlJc w:val="left"/>
      <w:pPr>
        <w:ind w:left="6109" w:hanging="360"/>
      </w:pPr>
    </w:lvl>
    <w:lvl w:ilvl="8" w:tplc="0C0A001B">
      <w:start w:val="1"/>
      <w:numFmt w:val="lowerRoman"/>
      <w:lvlText w:val="%9."/>
      <w:lvlJc w:val="right"/>
      <w:pPr>
        <w:ind w:left="6829" w:hanging="180"/>
      </w:pPr>
    </w:lvl>
  </w:abstractNum>
  <w:abstractNum w:abstractNumId="2" w15:restartNumberingAfterBreak="0">
    <w:nsid w:val="06215069"/>
    <w:multiLevelType w:val="hybridMultilevel"/>
    <w:tmpl w:val="30208216"/>
    <w:lvl w:ilvl="0" w:tplc="DA0EDE8C">
      <w:numFmt w:val="bullet"/>
      <w:lvlText w:val="-"/>
      <w:lvlJc w:val="left"/>
      <w:pPr>
        <w:ind w:left="1069" w:hanging="360"/>
      </w:pPr>
      <w:rPr>
        <w:rFonts w:ascii="Calibri" w:eastAsiaTheme="minorEastAsia" w:hAnsi="Calibri" w:cs="Calibri" w:hint="default"/>
      </w:rPr>
    </w:lvl>
    <w:lvl w:ilvl="1" w:tplc="0C0A0003">
      <w:start w:val="1"/>
      <w:numFmt w:val="bullet"/>
      <w:lvlText w:val="o"/>
      <w:lvlJc w:val="left"/>
      <w:pPr>
        <w:ind w:left="1789" w:hanging="360"/>
      </w:pPr>
      <w:rPr>
        <w:rFonts w:ascii="Courier New" w:hAnsi="Courier New" w:cs="Courier New" w:hint="default"/>
      </w:rPr>
    </w:lvl>
    <w:lvl w:ilvl="2" w:tplc="0C0A0005">
      <w:start w:val="1"/>
      <w:numFmt w:val="bullet"/>
      <w:lvlText w:val=""/>
      <w:lvlJc w:val="left"/>
      <w:pPr>
        <w:ind w:left="2509" w:hanging="360"/>
      </w:pPr>
      <w:rPr>
        <w:rFonts w:ascii="Wingdings" w:hAnsi="Wingdings" w:cs="Wingdings" w:hint="default"/>
      </w:rPr>
    </w:lvl>
    <w:lvl w:ilvl="3" w:tplc="0C0A0001">
      <w:start w:val="1"/>
      <w:numFmt w:val="bullet"/>
      <w:lvlText w:val=""/>
      <w:lvlJc w:val="left"/>
      <w:pPr>
        <w:ind w:left="3229" w:hanging="360"/>
      </w:pPr>
      <w:rPr>
        <w:rFonts w:ascii="Symbol" w:hAnsi="Symbol" w:cs="Symbol" w:hint="default"/>
      </w:rPr>
    </w:lvl>
    <w:lvl w:ilvl="4" w:tplc="0C0A0003">
      <w:start w:val="1"/>
      <w:numFmt w:val="bullet"/>
      <w:lvlText w:val="o"/>
      <w:lvlJc w:val="left"/>
      <w:pPr>
        <w:ind w:left="3949" w:hanging="360"/>
      </w:pPr>
      <w:rPr>
        <w:rFonts w:ascii="Courier New" w:hAnsi="Courier New" w:cs="Courier New" w:hint="default"/>
      </w:rPr>
    </w:lvl>
    <w:lvl w:ilvl="5" w:tplc="0C0A0005">
      <w:start w:val="1"/>
      <w:numFmt w:val="bullet"/>
      <w:lvlText w:val=""/>
      <w:lvlJc w:val="left"/>
      <w:pPr>
        <w:ind w:left="4669" w:hanging="360"/>
      </w:pPr>
      <w:rPr>
        <w:rFonts w:ascii="Wingdings" w:hAnsi="Wingdings" w:cs="Wingdings" w:hint="default"/>
      </w:rPr>
    </w:lvl>
    <w:lvl w:ilvl="6" w:tplc="0C0A0001">
      <w:start w:val="1"/>
      <w:numFmt w:val="bullet"/>
      <w:lvlText w:val=""/>
      <w:lvlJc w:val="left"/>
      <w:pPr>
        <w:ind w:left="5389" w:hanging="360"/>
      </w:pPr>
      <w:rPr>
        <w:rFonts w:ascii="Symbol" w:hAnsi="Symbol" w:cs="Symbol" w:hint="default"/>
      </w:rPr>
    </w:lvl>
    <w:lvl w:ilvl="7" w:tplc="0C0A0003">
      <w:start w:val="1"/>
      <w:numFmt w:val="bullet"/>
      <w:lvlText w:val="o"/>
      <w:lvlJc w:val="left"/>
      <w:pPr>
        <w:ind w:left="6109" w:hanging="360"/>
      </w:pPr>
      <w:rPr>
        <w:rFonts w:ascii="Courier New" w:hAnsi="Courier New" w:cs="Courier New" w:hint="default"/>
      </w:rPr>
    </w:lvl>
    <w:lvl w:ilvl="8" w:tplc="0C0A0005">
      <w:start w:val="1"/>
      <w:numFmt w:val="bullet"/>
      <w:lvlText w:val=""/>
      <w:lvlJc w:val="left"/>
      <w:pPr>
        <w:ind w:left="6829" w:hanging="360"/>
      </w:pPr>
      <w:rPr>
        <w:rFonts w:ascii="Wingdings" w:hAnsi="Wingdings" w:cs="Wingdings" w:hint="default"/>
      </w:rPr>
    </w:lvl>
  </w:abstractNum>
  <w:abstractNum w:abstractNumId="3" w15:restartNumberingAfterBreak="0">
    <w:nsid w:val="0EBC776C"/>
    <w:multiLevelType w:val="multilevel"/>
    <w:tmpl w:val="B01E0446"/>
    <w:lvl w:ilvl="0">
      <w:start w:val="5"/>
      <w:numFmt w:val="decimal"/>
      <w:lvlText w:val="%1."/>
      <w:lvlJc w:val="left"/>
      <w:pPr>
        <w:ind w:left="360" w:hanging="360"/>
      </w:pPr>
      <w:rPr>
        <w:rFonts w:cstheme="minorBidi" w:hint="default"/>
      </w:rPr>
    </w:lvl>
    <w:lvl w:ilvl="1">
      <w:start w:val="1"/>
      <w:numFmt w:val="decimal"/>
      <w:lvlText w:val="%1.%2."/>
      <w:lvlJc w:val="left"/>
      <w:pPr>
        <w:ind w:left="1080" w:hanging="720"/>
      </w:pPr>
      <w:rPr>
        <w:rFonts w:cstheme="minorBidi" w:hint="default"/>
      </w:rPr>
    </w:lvl>
    <w:lvl w:ilvl="2">
      <w:start w:val="1"/>
      <w:numFmt w:val="decimal"/>
      <w:lvlText w:val="%1.%2.%3."/>
      <w:lvlJc w:val="left"/>
      <w:pPr>
        <w:ind w:left="1440" w:hanging="720"/>
      </w:pPr>
      <w:rPr>
        <w:rFonts w:cstheme="minorBidi" w:hint="default"/>
      </w:rPr>
    </w:lvl>
    <w:lvl w:ilvl="3">
      <w:start w:val="1"/>
      <w:numFmt w:val="decimal"/>
      <w:lvlText w:val="%1.%2.%3.%4."/>
      <w:lvlJc w:val="left"/>
      <w:pPr>
        <w:ind w:left="2160" w:hanging="1080"/>
      </w:pPr>
      <w:rPr>
        <w:rFonts w:cstheme="minorBidi" w:hint="default"/>
      </w:rPr>
    </w:lvl>
    <w:lvl w:ilvl="4">
      <w:start w:val="1"/>
      <w:numFmt w:val="decimal"/>
      <w:lvlText w:val="%1.%2.%3.%4.%5."/>
      <w:lvlJc w:val="left"/>
      <w:pPr>
        <w:ind w:left="2520" w:hanging="1080"/>
      </w:pPr>
      <w:rPr>
        <w:rFonts w:cstheme="minorBidi" w:hint="default"/>
      </w:rPr>
    </w:lvl>
    <w:lvl w:ilvl="5">
      <w:start w:val="1"/>
      <w:numFmt w:val="decimal"/>
      <w:lvlText w:val="%1.%2.%3.%4.%5.%6."/>
      <w:lvlJc w:val="left"/>
      <w:pPr>
        <w:ind w:left="3240" w:hanging="1440"/>
      </w:pPr>
      <w:rPr>
        <w:rFonts w:cstheme="minorBidi" w:hint="default"/>
      </w:rPr>
    </w:lvl>
    <w:lvl w:ilvl="6">
      <w:start w:val="1"/>
      <w:numFmt w:val="decimal"/>
      <w:lvlText w:val="%1.%2.%3.%4.%5.%6.%7."/>
      <w:lvlJc w:val="left"/>
      <w:pPr>
        <w:ind w:left="3600" w:hanging="1440"/>
      </w:pPr>
      <w:rPr>
        <w:rFonts w:cstheme="minorBidi" w:hint="default"/>
      </w:rPr>
    </w:lvl>
    <w:lvl w:ilvl="7">
      <w:start w:val="1"/>
      <w:numFmt w:val="decimal"/>
      <w:lvlText w:val="%1.%2.%3.%4.%5.%6.%7.%8."/>
      <w:lvlJc w:val="left"/>
      <w:pPr>
        <w:ind w:left="4320" w:hanging="1800"/>
      </w:pPr>
      <w:rPr>
        <w:rFonts w:cstheme="minorBidi" w:hint="default"/>
      </w:rPr>
    </w:lvl>
    <w:lvl w:ilvl="8">
      <w:start w:val="1"/>
      <w:numFmt w:val="decimal"/>
      <w:lvlText w:val="%1.%2.%3.%4.%5.%6.%7.%8.%9."/>
      <w:lvlJc w:val="left"/>
      <w:pPr>
        <w:ind w:left="4680" w:hanging="1800"/>
      </w:pPr>
      <w:rPr>
        <w:rFonts w:cstheme="minorBidi" w:hint="default"/>
      </w:rPr>
    </w:lvl>
  </w:abstractNum>
  <w:abstractNum w:abstractNumId="4" w15:restartNumberingAfterBreak="0">
    <w:nsid w:val="126B4126"/>
    <w:multiLevelType w:val="hybridMultilevel"/>
    <w:tmpl w:val="23AE4E7E"/>
    <w:lvl w:ilvl="0" w:tplc="52F27BC2">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C326547"/>
    <w:multiLevelType w:val="hybridMultilevel"/>
    <w:tmpl w:val="436E651A"/>
    <w:lvl w:ilvl="0" w:tplc="0C0A0001">
      <w:start w:val="1"/>
      <w:numFmt w:val="bullet"/>
      <w:lvlText w:val=""/>
      <w:lvlJc w:val="left"/>
      <w:pPr>
        <w:ind w:left="720" w:hanging="360"/>
      </w:pPr>
      <w:rPr>
        <w:rFonts w:ascii="Symbol" w:hAnsi="Symbol" w:hint="default"/>
      </w:rPr>
    </w:lvl>
    <w:lvl w:ilvl="1" w:tplc="0AD04B1A">
      <w:start w:val="3"/>
      <w:numFmt w:val="bullet"/>
      <w:lvlText w:val="-"/>
      <w:lvlJc w:val="left"/>
      <w:pPr>
        <w:ind w:left="1440" w:hanging="360"/>
      </w:pPr>
      <w:rPr>
        <w:rFonts w:ascii="Calibri" w:eastAsiaTheme="minorEastAsia" w:hAnsi="Calibri" w:cstheme="minorBidi"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1D190F2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1142287"/>
    <w:multiLevelType w:val="multilevel"/>
    <w:tmpl w:val="B01E0446"/>
    <w:lvl w:ilvl="0">
      <w:start w:val="5"/>
      <w:numFmt w:val="decimal"/>
      <w:lvlText w:val="%1."/>
      <w:lvlJc w:val="left"/>
      <w:pPr>
        <w:ind w:left="360" w:hanging="360"/>
      </w:pPr>
      <w:rPr>
        <w:rFonts w:cstheme="minorBidi" w:hint="default"/>
      </w:rPr>
    </w:lvl>
    <w:lvl w:ilvl="1">
      <w:start w:val="1"/>
      <w:numFmt w:val="decimal"/>
      <w:lvlText w:val="%1.%2."/>
      <w:lvlJc w:val="left"/>
      <w:pPr>
        <w:ind w:left="1080" w:hanging="720"/>
      </w:pPr>
      <w:rPr>
        <w:rFonts w:cstheme="minorBidi" w:hint="default"/>
      </w:rPr>
    </w:lvl>
    <w:lvl w:ilvl="2">
      <w:start w:val="1"/>
      <w:numFmt w:val="decimal"/>
      <w:lvlText w:val="%1.%2.%3."/>
      <w:lvlJc w:val="left"/>
      <w:pPr>
        <w:ind w:left="1440" w:hanging="720"/>
      </w:pPr>
      <w:rPr>
        <w:rFonts w:cstheme="minorBidi" w:hint="default"/>
      </w:rPr>
    </w:lvl>
    <w:lvl w:ilvl="3">
      <w:start w:val="1"/>
      <w:numFmt w:val="decimal"/>
      <w:lvlText w:val="%1.%2.%3.%4."/>
      <w:lvlJc w:val="left"/>
      <w:pPr>
        <w:ind w:left="2160" w:hanging="1080"/>
      </w:pPr>
      <w:rPr>
        <w:rFonts w:cstheme="minorBidi" w:hint="default"/>
      </w:rPr>
    </w:lvl>
    <w:lvl w:ilvl="4">
      <w:start w:val="1"/>
      <w:numFmt w:val="decimal"/>
      <w:lvlText w:val="%1.%2.%3.%4.%5."/>
      <w:lvlJc w:val="left"/>
      <w:pPr>
        <w:ind w:left="2520" w:hanging="1080"/>
      </w:pPr>
      <w:rPr>
        <w:rFonts w:cstheme="minorBidi" w:hint="default"/>
      </w:rPr>
    </w:lvl>
    <w:lvl w:ilvl="5">
      <w:start w:val="1"/>
      <w:numFmt w:val="decimal"/>
      <w:lvlText w:val="%1.%2.%3.%4.%5.%6."/>
      <w:lvlJc w:val="left"/>
      <w:pPr>
        <w:ind w:left="3240" w:hanging="1440"/>
      </w:pPr>
      <w:rPr>
        <w:rFonts w:cstheme="minorBidi" w:hint="default"/>
      </w:rPr>
    </w:lvl>
    <w:lvl w:ilvl="6">
      <w:start w:val="1"/>
      <w:numFmt w:val="decimal"/>
      <w:lvlText w:val="%1.%2.%3.%4.%5.%6.%7."/>
      <w:lvlJc w:val="left"/>
      <w:pPr>
        <w:ind w:left="3600" w:hanging="1440"/>
      </w:pPr>
      <w:rPr>
        <w:rFonts w:cstheme="minorBidi" w:hint="default"/>
      </w:rPr>
    </w:lvl>
    <w:lvl w:ilvl="7">
      <w:start w:val="1"/>
      <w:numFmt w:val="decimal"/>
      <w:lvlText w:val="%1.%2.%3.%4.%5.%6.%7.%8."/>
      <w:lvlJc w:val="left"/>
      <w:pPr>
        <w:ind w:left="4320" w:hanging="1800"/>
      </w:pPr>
      <w:rPr>
        <w:rFonts w:cstheme="minorBidi" w:hint="default"/>
      </w:rPr>
    </w:lvl>
    <w:lvl w:ilvl="8">
      <w:start w:val="1"/>
      <w:numFmt w:val="decimal"/>
      <w:lvlText w:val="%1.%2.%3.%4.%5.%6.%7.%8.%9."/>
      <w:lvlJc w:val="left"/>
      <w:pPr>
        <w:ind w:left="4680" w:hanging="1800"/>
      </w:pPr>
      <w:rPr>
        <w:rFonts w:cstheme="minorBidi" w:hint="default"/>
      </w:rPr>
    </w:lvl>
  </w:abstractNum>
  <w:abstractNum w:abstractNumId="8" w15:restartNumberingAfterBreak="0">
    <w:nsid w:val="21E45273"/>
    <w:multiLevelType w:val="hybridMultilevel"/>
    <w:tmpl w:val="8F6E087A"/>
    <w:lvl w:ilvl="0" w:tplc="B764E824">
      <w:numFmt w:val="bullet"/>
      <w:lvlText w:val="-"/>
      <w:lvlJc w:val="left"/>
      <w:pPr>
        <w:ind w:left="720" w:hanging="360"/>
      </w:pPr>
      <w:rPr>
        <w:rFonts w:ascii="Century Gothic" w:eastAsiaTheme="minorHAnsi" w:hAnsi="Century Gothic"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2491322"/>
    <w:multiLevelType w:val="hybridMultilevel"/>
    <w:tmpl w:val="62FA7240"/>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0C0A0003">
      <w:start w:val="1"/>
      <w:numFmt w:val="bullet"/>
      <w:lvlText w:val="o"/>
      <w:lvlJc w:val="left"/>
      <w:pPr>
        <w:ind w:left="3948" w:hanging="360"/>
      </w:pPr>
      <w:rPr>
        <w:rFonts w:ascii="Courier New" w:hAnsi="Courier New" w:cs="Courier New" w:hint="default"/>
      </w:rPr>
    </w:lvl>
    <w:lvl w:ilvl="5" w:tplc="0C0A0005">
      <w:start w:val="1"/>
      <w:numFmt w:val="bullet"/>
      <w:lvlText w:val=""/>
      <w:lvlJc w:val="left"/>
      <w:pPr>
        <w:ind w:left="4668" w:hanging="360"/>
      </w:pPr>
      <w:rPr>
        <w:rFonts w:ascii="Wingdings" w:hAnsi="Wingdings" w:hint="default"/>
      </w:rPr>
    </w:lvl>
    <w:lvl w:ilvl="6" w:tplc="0C0A0001">
      <w:start w:val="1"/>
      <w:numFmt w:val="bullet"/>
      <w:lvlText w:val=""/>
      <w:lvlJc w:val="left"/>
      <w:pPr>
        <w:ind w:left="5388" w:hanging="360"/>
      </w:pPr>
      <w:rPr>
        <w:rFonts w:ascii="Symbol" w:hAnsi="Symbol" w:hint="default"/>
      </w:rPr>
    </w:lvl>
    <w:lvl w:ilvl="7" w:tplc="0C0A0003">
      <w:start w:val="1"/>
      <w:numFmt w:val="bullet"/>
      <w:lvlText w:val="o"/>
      <w:lvlJc w:val="left"/>
      <w:pPr>
        <w:ind w:left="6108" w:hanging="360"/>
      </w:pPr>
      <w:rPr>
        <w:rFonts w:ascii="Courier New" w:hAnsi="Courier New" w:cs="Courier New" w:hint="default"/>
      </w:rPr>
    </w:lvl>
    <w:lvl w:ilvl="8" w:tplc="0C0A0005">
      <w:start w:val="1"/>
      <w:numFmt w:val="bullet"/>
      <w:lvlText w:val=""/>
      <w:lvlJc w:val="left"/>
      <w:pPr>
        <w:ind w:left="6828" w:hanging="360"/>
      </w:pPr>
      <w:rPr>
        <w:rFonts w:ascii="Wingdings" w:hAnsi="Wingdings" w:hint="default"/>
      </w:rPr>
    </w:lvl>
  </w:abstractNum>
  <w:abstractNum w:abstractNumId="10" w15:restartNumberingAfterBreak="0">
    <w:nsid w:val="22827B17"/>
    <w:multiLevelType w:val="multilevel"/>
    <w:tmpl w:val="B01E0446"/>
    <w:lvl w:ilvl="0">
      <w:start w:val="5"/>
      <w:numFmt w:val="decimal"/>
      <w:lvlText w:val="%1."/>
      <w:lvlJc w:val="left"/>
      <w:pPr>
        <w:ind w:left="360" w:hanging="360"/>
      </w:pPr>
      <w:rPr>
        <w:rFonts w:cstheme="minorBidi" w:hint="default"/>
      </w:rPr>
    </w:lvl>
    <w:lvl w:ilvl="1">
      <w:start w:val="1"/>
      <w:numFmt w:val="decimal"/>
      <w:lvlText w:val="%1.%2."/>
      <w:lvlJc w:val="left"/>
      <w:pPr>
        <w:ind w:left="1080" w:hanging="720"/>
      </w:pPr>
      <w:rPr>
        <w:rFonts w:cstheme="minorBidi" w:hint="default"/>
      </w:rPr>
    </w:lvl>
    <w:lvl w:ilvl="2">
      <w:start w:val="1"/>
      <w:numFmt w:val="decimal"/>
      <w:lvlText w:val="%1.%2.%3."/>
      <w:lvlJc w:val="left"/>
      <w:pPr>
        <w:ind w:left="1440" w:hanging="720"/>
      </w:pPr>
      <w:rPr>
        <w:rFonts w:cstheme="minorBidi" w:hint="default"/>
      </w:rPr>
    </w:lvl>
    <w:lvl w:ilvl="3">
      <w:start w:val="1"/>
      <w:numFmt w:val="decimal"/>
      <w:lvlText w:val="%1.%2.%3.%4."/>
      <w:lvlJc w:val="left"/>
      <w:pPr>
        <w:ind w:left="2160" w:hanging="1080"/>
      </w:pPr>
      <w:rPr>
        <w:rFonts w:cstheme="minorBidi" w:hint="default"/>
      </w:rPr>
    </w:lvl>
    <w:lvl w:ilvl="4">
      <w:start w:val="1"/>
      <w:numFmt w:val="decimal"/>
      <w:lvlText w:val="%1.%2.%3.%4.%5."/>
      <w:lvlJc w:val="left"/>
      <w:pPr>
        <w:ind w:left="2520" w:hanging="1080"/>
      </w:pPr>
      <w:rPr>
        <w:rFonts w:cstheme="minorBidi" w:hint="default"/>
      </w:rPr>
    </w:lvl>
    <w:lvl w:ilvl="5">
      <w:start w:val="1"/>
      <w:numFmt w:val="decimal"/>
      <w:lvlText w:val="%1.%2.%3.%4.%5.%6."/>
      <w:lvlJc w:val="left"/>
      <w:pPr>
        <w:ind w:left="3240" w:hanging="1440"/>
      </w:pPr>
      <w:rPr>
        <w:rFonts w:cstheme="minorBidi" w:hint="default"/>
      </w:rPr>
    </w:lvl>
    <w:lvl w:ilvl="6">
      <w:start w:val="1"/>
      <w:numFmt w:val="decimal"/>
      <w:lvlText w:val="%1.%2.%3.%4.%5.%6.%7."/>
      <w:lvlJc w:val="left"/>
      <w:pPr>
        <w:ind w:left="3600" w:hanging="1440"/>
      </w:pPr>
      <w:rPr>
        <w:rFonts w:cstheme="minorBidi" w:hint="default"/>
      </w:rPr>
    </w:lvl>
    <w:lvl w:ilvl="7">
      <w:start w:val="1"/>
      <w:numFmt w:val="decimal"/>
      <w:lvlText w:val="%1.%2.%3.%4.%5.%6.%7.%8."/>
      <w:lvlJc w:val="left"/>
      <w:pPr>
        <w:ind w:left="4320" w:hanging="1800"/>
      </w:pPr>
      <w:rPr>
        <w:rFonts w:cstheme="minorBidi" w:hint="default"/>
      </w:rPr>
    </w:lvl>
    <w:lvl w:ilvl="8">
      <w:start w:val="1"/>
      <w:numFmt w:val="decimal"/>
      <w:lvlText w:val="%1.%2.%3.%4.%5.%6.%7.%8.%9."/>
      <w:lvlJc w:val="left"/>
      <w:pPr>
        <w:ind w:left="4680" w:hanging="1800"/>
      </w:pPr>
      <w:rPr>
        <w:rFonts w:cstheme="minorBidi" w:hint="default"/>
      </w:rPr>
    </w:lvl>
  </w:abstractNum>
  <w:abstractNum w:abstractNumId="11" w15:restartNumberingAfterBreak="0">
    <w:nsid w:val="2A6E6E21"/>
    <w:multiLevelType w:val="hybridMultilevel"/>
    <w:tmpl w:val="DD1649CC"/>
    <w:lvl w:ilvl="0" w:tplc="B764E824">
      <w:numFmt w:val="bullet"/>
      <w:lvlText w:val="-"/>
      <w:lvlJc w:val="left"/>
      <w:pPr>
        <w:ind w:left="720" w:hanging="360"/>
      </w:pPr>
      <w:rPr>
        <w:rFonts w:ascii="Century Gothic" w:eastAsiaTheme="minorHAnsi" w:hAnsi="Century Gothic"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C2A0B39"/>
    <w:multiLevelType w:val="hybridMultilevel"/>
    <w:tmpl w:val="7C8A2EAA"/>
    <w:lvl w:ilvl="0" w:tplc="899C95DC">
      <w:numFmt w:val="bullet"/>
      <w:lvlText w:val="-"/>
      <w:lvlJc w:val="left"/>
      <w:pPr>
        <w:ind w:left="1069" w:hanging="360"/>
      </w:pPr>
      <w:rPr>
        <w:rFonts w:ascii="Arial" w:eastAsiaTheme="minorHAnsi" w:hAnsi="Arial" w:cs="Arial" w:hint="default"/>
      </w:rPr>
    </w:lvl>
    <w:lvl w:ilvl="1" w:tplc="0C0A0003">
      <w:start w:val="1"/>
      <w:numFmt w:val="bullet"/>
      <w:lvlText w:val="o"/>
      <w:lvlJc w:val="left"/>
      <w:pPr>
        <w:ind w:left="1789" w:hanging="360"/>
      </w:pPr>
      <w:rPr>
        <w:rFonts w:ascii="Courier New" w:hAnsi="Courier New" w:cs="Courier New" w:hint="default"/>
      </w:rPr>
    </w:lvl>
    <w:lvl w:ilvl="2" w:tplc="0C0A0005">
      <w:start w:val="1"/>
      <w:numFmt w:val="bullet"/>
      <w:lvlText w:val=""/>
      <w:lvlJc w:val="left"/>
      <w:pPr>
        <w:ind w:left="2509" w:hanging="360"/>
      </w:pPr>
      <w:rPr>
        <w:rFonts w:ascii="Wingdings" w:hAnsi="Wingdings" w:hint="default"/>
      </w:rPr>
    </w:lvl>
    <w:lvl w:ilvl="3" w:tplc="0C0A0001">
      <w:start w:val="1"/>
      <w:numFmt w:val="bullet"/>
      <w:lvlText w:val=""/>
      <w:lvlJc w:val="left"/>
      <w:pPr>
        <w:ind w:left="3229" w:hanging="360"/>
      </w:pPr>
      <w:rPr>
        <w:rFonts w:ascii="Symbol" w:hAnsi="Symbol" w:hint="default"/>
      </w:rPr>
    </w:lvl>
    <w:lvl w:ilvl="4" w:tplc="0C0A0003">
      <w:start w:val="1"/>
      <w:numFmt w:val="bullet"/>
      <w:lvlText w:val="o"/>
      <w:lvlJc w:val="left"/>
      <w:pPr>
        <w:ind w:left="3949" w:hanging="360"/>
      </w:pPr>
      <w:rPr>
        <w:rFonts w:ascii="Courier New" w:hAnsi="Courier New" w:cs="Courier New" w:hint="default"/>
      </w:rPr>
    </w:lvl>
    <w:lvl w:ilvl="5" w:tplc="0C0A0005">
      <w:start w:val="1"/>
      <w:numFmt w:val="bullet"/>
      <w:lvlText w:val=""/>
      <w:lvlJc w:val="left"/>
      <w:pPr>
        <w:ind w:left="4669" w:hanging="360"/>
      </w:pPr>
      <w:rPr>
        <w:rFonts w:ascii="Wingdings" w:hAnsi="Wingdings" w:hint="default"/>
      </w:rPr>
    </w:lvl>
    <w:lvl w:ilvl="6" w:tplc="0C0A0001">
      <w:start w:val="1"/>
      <w:numFmt w:val="bullet"/>
      <w:lvlText w:val=""/>
      <w:lvlJc w:val="left"/>
      <w:pPr>
        <w:ind w:left="5389" w:hanging="360"/>
      </w:pPr>
      <w:rPr>
        <w:rFonts w:ascii="Symbol" w:hAnsi="Symbol" w:hint="default"/>
      </w:rPr>
    </w:lvl>
    <w:lvl w:ilvl="7" w:tplc="0C0A0003">
      <w:start w:val="1"/>
      <w:numFmt w:val="bullet"/>
      <w:lvlText w:val="o"/>
      <w:lvlJc w:val="left"/>
      <w:pPr>
        <w:ind w:left="6109" w:hanging="360"/>
      </w:pPr>
      <w:rPr>
        <w:rFonts w:ascii="Courier New" w:hAnsi="Courier New" w:cs="Courier New" w:hint="default"/>
      </w:rPr>
    </w:lvl>
    <w:lvl w:ilvl="8" w:tplc="0C0A0005">
      <w:start w:val="1"/>
      <w:numFmt w:val="bullet"/>
      <w:lvlText w:val=""/>
      <w:lvlJc w:val="left"/>
      <w:pPr>
        <w:ind w:left="6829" w:hanging="360"/>
      </w:pPr>
      <w:rPr>
        <w:rFonts w:ascii="Wingdings" w:hAnsi="Wingdings" w:hint="default"/>
      </w:rPr>
    </w:lvl>
  </w:abstractNum>
  <w:abstractNum w:abstractNumId="13" w15:restartNumberingAfterBreak="0">
    <w:nsid w:val="2E9B2739"/>
    <w:multiLevelType w:val="hybridMultilevel"/>
    <w:tmpl w:val="008AEA08"/>
    <w:lvl w:ilvl="0" w:tplc="B764E824">
      <w:numFmt w:val="bullet"/>
      <w:lvlText w:val="-"/>
      <w:lvlJc w:val="left"/>
      <w:pPr>
        <w:ind w:left="720" w:hanging="360"/>
      </w:pPr>
      <w:rPr>
        <w:rFonts w:ascii="Century Gothic" w:eastAsiaTheme="minorHAnsi" w:hAnsi="Century Gothic"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A046F2C"/>
    <w:multiLevelType w:val="hybridMultilevel"/>
    <w:tmpl w:val="616E4D72"/>
    <w:lvl w:ilvl="0" w:tplc="D49ABE60">
      <w:numFmt w:val="bullet"/>
      <w:lvlText w:val="-"/>
      <w:lvlJc w:val="left"/>
      <w:pPr>
        <w:ind w:left="1069" w:hanging="360"/>
      </w:pPr>
      <w:rPr>
        <w:rFonts w:ascii="Arial" w:eastAsiaTheme="minorHAnsi" w:hAnsi="Arial" w:cs="Arial" w:hint="default"/>
      </w:rPr>
    </w:lvl>
    <w:lvl w:ilvl="1" w:tplc="0C0A0003">
      <w:start w:val="1"/>
      <w:numFmt w:val="bullet"/>
      <w:lvlText w:val="o"/>
      <w:lvlJc w:val="left"/>
      <w:pPr>
        <w:ind w:left="1789" w:hanging="360"/>
      </w:pPr>
      <w:rPr>
        <w:rFonts w:ascii="Courier New" w:hAnsi="Courier New" w:cs="Courier New" w:hint="default"/>
      </w:rPr>
    </w:lvl>
    <w:lvl w:ilvl="2" w:tplc="0C0A0005">
      <w:start w:val="1"/>
      <w:numFmt w:val="bullet"/>
      <w:lvlText w:val=""/>
      <w:lvlJc w:val="left"/>
      <w:pPr>
        <w:ind w:left="2509" w:hanging="360"/>
      </w:pPr>
      <w:rPr>
        <w:rFonts w:ascii="Wingdings" w:hAnsi="Wingdings" w:cs="Wingdings" w:hint="default"/>
      </w:rPr>
    </w:lvl>
    <w:lvl w:ilvl="3" w:tplc="0C0A0001">
      <w:start w:val="1"/>
      <w:numFmt w:val="bullet"/>
      <w:lvlText w:val=""/>
      <w:lvlJc w:val="left"/>
      <w:pPr>
        <w:ind w:left="3229" w:hanging="360"/>
      </w:pPr>
      <w:rPr>
        <w:rFonts w:ascii="Symbol" w:hAnsi="Symbol" w:cs="Symbol" w:hint="default"/>
      </w:rPr>
    </w:lvl>
    <w:lvl w:ilvl="4" w:tplc="0C0A0003">
      <w:start w:val="1"/>
      <w:numFmt w:val="bullet"/>
      <w:lvlText w:val="o"/>
      <w:lvlJc w:val="left"/>
      <w:pPr>
        <w:ind w:left="3949" w:hanging="360"/>
      </w:pPr>
      <w:rPr>
        <w:rFonts w:ascii="Courier New" w:hAnsi="Courier New" w:cs="Courier New" w:hint="default"/>
      </w:rPr>
    </w:lvl>
    <w:lvl w:ilvl="5" w:tplc="0C0A0005">
      <w:start w:val="1"/>
      <w:numFmt w:val="bullet"/>
      <w:lvlText w:val=""/>
      <w:lvlJc w:val="left"/>
      <w:pPr>
        <w:ind w:left="4669" w:hanging="360"/>
      </w:pPr>
      <w:rPr>
        <w:rFonts w:ascii="Wingdings" w:hAnsi="Wingdings" w:cs="Wingdings" w:hint="default"/>
      </w:rPr>
    </w:lvl>
    <w:lvl w:ilvl="6" w:tplc="0C0A0001">
      <w:start w:val="1"/>
      <w:numFmt w:val="bullet"/>
      <w:lvlText w:val=""/>
      <w:lvlJc w:val="left"/>
      <w:pPr>
        <w:ind w:left="5389" w:hanging="360"/>
      </w:pPr>
      <w:rPr>
        <w:rFonts w:ascii="Symbol" w:hAnsi="Symbol" w:cs="Symbol" w:hint="default"/>
      </w:rPr>
    </w:lvl>
    <w:lvl w:ilvl="7" w:tplc="0C0A0003">
      <w:start w:val="1"/>
      <w:numFmt w:val="bullet"/>
      <w:lvlText w:val="o"/>
      <w:lvlJc w:val="left"/>
      <w:pPr>
        <w:ind w:left="6109" w:hanging="360"/>
      </w:pPr>
      <w:rPr>
        <w:rFonts w:ascii="Courier New" w:hAnsi="Courier New" w:cs="Courier New" w:hint="default"/>
      </w:rPr>
    </w:lvl>
    <w:lvl w:ilvl="8" w:tplc="0C0A0005">
      <w:start w:val="1"/>
      <w:numFmt w:val="bullet"/>
      <w:lvlText w:val=""/>
      <w:lvlJc w:val="left"/>
      <w:pPr>
        <w:ind w:left="6829" w:hanging="360"/>
      </w:pPr>
      <w:rPr>
        <w:rFonts w:ascii="Wingdings" w:hAnsi="Wingdings" w:cs="Wingdings" w:hint="default"/>
      </w:rPr>
    </w:lvl>
  </w:abstractNum>
  <w:abstractNum w:abstractNumId="15" w15:restartNumberingAfterBreak="0">
    <w:nsid w:val="3ED9536A"/>
    <w:multiLevelType w:val="hybridMultilevel"/>
    <w:tmpl w:val="7B587762"/>
    <w:lvl w:ilvl="0" w:tplc="D49ABE60">
      <w:numFmt w:val="bullet"/>
      <w:lvlText w:val="-"/>
      <w:lvlJc w:val="left"/>
      <w:pPr>
        <w:ind w:left="1429" w:hanging="360"/>
      </w:pPr>
      <w:rPr>
        <w:rFonts w:ascii="Arial" w:eastAsiaTheme="minorHAnsi" w:hAnsi="Arial" w:cs="Aria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6" w15:restartNumberingAfterBreak="0">
    <w:nsid w:val="441C360D"/>
    <w:multiLevelType w:val="multilevel"/>
    <w:tmpl w:val="D9D2E1FC"/>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440" w:hanging="1080"/>
      </w:pPr>
    </w:lvl>
    <w:lvl w:ilvl="3">
      <w:start w:val="1"/>
      <w:numFmt w:val="decimal"/>
      <w:isLgl/>
      <w:lvlText w:val="%1.%2.%3.%4."/>
      <w:lvlJc w:val="left"/>
      <w:pPr>
        <w:ind w:left="1800" w:hanging="1440"/>
      </w:pPr>
    </w:lvl>
    <w:lvl w:ilvl="4">
      <w:start w:val="1"/>
      <w:numFmt w:val="decimal"/>
      <w:isLgl/>
      <w:lvlText w:val="%1.%2.%3.%4.%5."/>
      <w:lvlJc w:val="left"/>
      <w:pPr>
        <w:ind w:left="1800" w:hanging="1440"/>
      </w:pPr>
    </w:lvl>
    <w:lvl w:ilvl="5">
      <w:start w:val="1"/>
      <w:numFmt w:val="decimal"/>
      <w:isLgl/>
      <w:lvlText w:val="%1.%2.%3.%4.%5.%6."/>
      <w:lvlJc w:val="left"/>
      <w:pPr>
        <w:ind w:left="2160" w:hanging="1800"/>
      </w:pPr>
    </w:lvl>
    <w:lvl w:ilvl="6">
      <w:start w:val="1"/>
      <w:numFmt w:val="decimal"/>
      <w:isLgl/>
      <w:lvlText w:val="%1.%2.%3.%4.%5.%6.%7."/>
      <w:lvlJc w:val="left"/>
      <w:pPr>
        <w:ind w:left="2520" w:hanging="2160"/>
      </w:pPr>
    </w:lvl>
    <w:lvl w:ilvl="7">
      <w:start w:val="1"/>
      <w:numFmt w:val="decimal"/>
      <w:isLgl/>
      <w:lvlText w:val="%1.%2.%3.%4.%5.%6.%7.%8."/>
      <w:lvlJc w:val="left"/>
      <w:pPr>
        <w:ind w:left="2880" w:hanging="2520"/>
      </w:pPr>
    </w:lvl>
    <w:lvl w:ilvl="8">
      <w:start w:val="1"/>
      <w:numFmt w:val="decimal"/>
      <w:isLgl/>
      <w:lvlText w:val="%1.%2.%3.%4.%5.%6.%7.%8.%9."/>
      <w:lvlJc w:val="left"/>
      <w:pPr>
        <w:ind w:left="2880" w:hanging="2520"/>
      </w:pPr>
    </w:lvl>
  </w:abstractNum>
  <w:abstractNum w:abstractNumId="17" w15:restartNumberingAfterBreak="0">
    <w:nsid w:val="5084243F"/>
    <w:multiLevelType w:val="multilevel"/>
    <w:tmpl w:val="B01E0446"/>
    <w:lvl w:ilvl="0">
      <w:start w:val="5"/>
      <w:numFmt w:val="decimal"/>
      <w:lvlText w:val="%1."/>
      <w:lvlJc w:val="left"/>
      <w:pPr>
        <w:ind w:left="360" w:hanging="360"/>
      </w:pPr>
      <w:rPr>
        <w:rFonts w:cstheme="minorBidi" w:hint="default"/>
      </w:rPr>
    </w:lvl>
    <w:lvl w:ilvl="1">
      <w:start w:val="1"/>
      <w:numFmt w:val="decimal"/>
      <w:lvlText w:val="%1.%2."/>
      <w:lvlJc w:val="left"/>
      <w:pPr>
        <w:ind w:left="1080" w:hanging="720"/>
      </w:pPr>
      <w:rPr>
        <w:rFonts w:cstheme="minorBidi" w:hint="default"/>
      </w:rPr>
    </w:lvl>
    <w:lvl w:ilvl="2">
      <w:start w:val="1"/>
      <w:numFmt w:val="decimal"/>
      <w:lvlText w:val="%1.%2.%3."/>
      <w:lvlJc w:val="left"/>
      <w:pPr>
        <w:ind w:left="1440" w:hanging="720"/>
      </w:pPr>
      <w:rPr>
        <w:rFonts w:cstheme="minorBidi" w:hint="default"/>
      </w:rPr>
    </w:lvl>
    <w:lvl w:ilvl="3">
      <w:start w:val="1"/>
      <w:numFmt w:val="decimal"/>
      <w:lvlText w:val="%1.%2.%3.%4."/>
      <w:lvlJc w:val="left"/>
      <w:pPr>
        <w:ind w:left="2160" w:hanging="1080"/>
      </w:pPr>
      <w:rPr>
        <w:rFonts w:cstheme="minorBidi" w:hint="default"/>
      </w:rPr>
    </w:lvl>
    <w:lvl w:ilvl="4">
      <w:start w:val="1"/>
      <w:numFmt w:val="decimal"/>
      <w:lvlText w:val="%1.%2.%3.%4.%5."/>
      <w:lvlJc w:val="left"/>
      <w:pPr>
        <w:ind w:left="2520" w:hanging="1080"/>
      </w:pPr>
      <w:rPr>
        <w:rFonts w:cstheme="minorBidi" w:hint="default"/>
      </w:rPr>
    </w:lvl>
    <w:lvl w:ilvl="5">
      <w:start w:val="1"/>
      <w:numFmt w:val="decimal"/>
      <w:lvlText w:val="%1.%2.%3.%4.%5.%6."/>
      <w:lvlJc w:val="left"/>
      <w:pPr>
        <w:ind w:left="3240" w:hanging="1440"/>
      </w:pPr>
      <w:rPr>
        <w:rFonts w:cstheme="minorBidi" w:hint="default"/>
      </w:rPr>
    </w:lvl>
    <w:lvl w:ilvl="6">
      <w:start w:val="1"/>
      <w:numFmt w:val="decimal"/>
      <w:lvlText w:val="%1.%2.%3.%4.%5.%6.%7."/>
      <w:lvlJc w:val="left"/>
      <w:pPr>
        <w:ind w:left="3600" w:hanging="1440"/>
      </w:pPr>
      <w:rPr>
        <w:rFonts w:cstheme="minorBidi" w:hint="default"/>
      </w:rPr>
    </w:lvl>
    <w:lvl w:ilvl="7">
      <w:start w:val="1"/>
      <w:numFmt w:val="decimal"/>
      <w:lvlText w:val="%1.%2.%3.%4.%5.%6.%7.%8."/>
      <w:lvlJc w:val="left"/>
      <w:pPr>
        <w:ind w:left="4320" w:hanging="1800"/>
      </w:pPr>
      <w:rPr>
        <w:rFonts w:cstheme="minorBidi" w:hint="default"/>
      </w:rPr>
    </w:lvl>
    <w:lvl w:ilvl="8">
      <w:start w:val="1"/>
      <w:numFmt w:val="decimal"/>
      <w:lvlText w:val="%1.%2.%3.%4.%5.%6.%7.%8.%9."/>
      <w:lvlJc w:val="left"/>
      <w:pPr>
        <w:ind w:left="4680" w:hanging="1800"/>
      </w:pPr>
      <w:rPr>
        <w:rFonts w:cstheme="minorBidi" w:hint="default"/>
      </w:rPr>
    </w:lvl>
  </w:abstractNum>
  <w:abstractNum w:abstractNumId="18" w15:restartNumberingAfterBreak="0">
    <w:nsid w:val="5B451CAE"/>
    <w:multiLevelType w:val="hybridMultilevel"/>
    <w:tmpl w:val="900232AC"/>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15:restartNumberingAfterBreak="0">
    <w:nsid w:val="67A625BD"/>
    <w:multiLevelType w:val="hybridMultilevel"/>
    <w:tmpl w:val="DF3808A4"/>
    <w:lvl w:ilvl="0" w:tplc="7BE6C7BA">
      <w:start w:val="3"/>
      <w:numFmt w:val="bullet"/>
      <w:lvlText w:val="-"/>
      <w:lvlJc w:val="left"/>
      <w:pPr>
        <w:ind w:left="720" w:hanging="360"/>
      </w:pPr>
      <w:rPr>
        <w:rFonts w:ascii="Century Gothic" w:eastAsiaTheme="minorEastAsia" w:hAnsi="Century Gothic" w:cstheme="minorBidi" w:hint="default"/>
      </w:rPr>
    </w:lvl>
    <w:lvl w:ilvl="1" w:tplc="7BE6C7BA">
      <w:start w:val="3"/>
      <w:numFmt w:val="bullet"/>
      <w:lvlText w:val="-"/>
      <w:lvlJc w:val="left"/>
      <w:pPr>
        <w:ind w:left="1440" w:hanging="360"/>
      </w:pPr>
      <w:rPr>
        <w:rFonts w:ascii="Century Gothic" w:eastAsiaTheme="minorEastAsia" w:hAnsi="Century Gothic" w:cstheme="minorBid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C7101CD"/>
    <w:multiLevelType w:val="multilevel"/>
    <w:tmpl w:val="B01E0446"/>
    <w:lvl w:ilvl="0">
      <w:start w:val="5"/>
      <w:numFmt w:val="decimal"/>
      <w:lvlText w:val="%1."/>
      <w:lvlJc w:val="left"/>
      <w:pPr>
        <w:ind w:left="360" w:hanging="360"/>
      </w:pPr>
      <w:rPr>
        <w:rFonts w:cstheme="minorBidi" w:hint="default"/>
      </w:rPr>
    </w:lvl>
    <w:lvl w:ilvl="1">
      <w:start w:val="1"/>
      <w:numFmt w:val="decimal"/>
      <w:lvlText w:val="%1.%2."/>
      <w:lvlJc w:val="left"/>
      <w:pPr>
        <w:ind w:left="1080" w:hanging="720"/>
      </w:pPr>
      <w:rPr>
        <w:rFonts w:cstheme="minorBidi" w:hint="default"/>
      </w:rPr>
    </w:lvl>
    <w:lvl w:ilvl="2">
      <w:start w:val="1"/>
      <w:numFmt w:val="decimal"/>
      <w:lvlText w:val="%1.%2.%3."/>
      <w:lvlJc w:val="left"/>
      <w:pPr>
        <w:ind w:left="1440" w:hanging="720"/>
      </w:pPr>
      <w:rPr>
        <w:rFonts w:cstheme="minorBidi" w:hint="default"/>
      </w:rPr>
    </w:lvl>
    <w:lvl w:ilvl="3">
      <w:start w:val="1"/>
      <w:numFmt w:val="decimal"/>
      <w:lvlText w:val="%1.%2.%3.%4."/>
      <w:lvlJc w:val="left"/>
      <w:pPr>
        <w:ind w:left="2160" w:hanging="1080"/>
      </w:pPr>
      <w:rPr>
        <w:rFonts w:cstheme="minorBidi" w:hint="default"/>
      </w:rPr>
    </w:lvl>
    <w:lvl w:ilvl="4">
      <w:start w:val="1"/>
      <w:numFmt w:val="decimal"/>
      <w:lvlText w:val="%1.%2.%3.%4.%5."/>
      <w:lvlJc w:val="left"/>
      <w:pPr>
        <w:ind w:left="2520" w:hanging="1080"/>
      </w:pPr>
      <w:rPr>
        <w:rFonts w:cstheme="minorBidi" w:hint="default"/>
      </w:rPr>
    </w:lvl>
    <w:lvl w:ilvl="5">
      <w:start w:val="1"/>
      <w:numFmt w:val="decimal"/>
      <w:lvlText w:val="%1.%2.%3.%4.%5.%6."/>
      <w:lvlJc w:val="left"/>
      <w:pPr>
        <w:ind w:left="3240" w:hanging="1440"/>
      </w:pPr>
      <w:rPr>
        <w:rFonts w:cstheme="minorBidi" w:hint="default"/>
      </w:rPr>
    </w:lvl>
    <w:lvl w:ilvl="6">
      <w:start w:val="1"/>
      <w:numFmt w:val="decimal"/>
      <w:lvlText w:val="%1.%2.%3.%4.%5.%6.%7."/>
      <w:lvlJc w:val="left"/>
      <w:pPr>
        <w:ind w:left="3600" w:hanging="1440"/>
      </w:pPr>
      <w:rPr>
        <w:rFonts w:cstheme="minorBidi" w:hint="default"/>
      </w:rPr>
    </w:lvl>
    <w:lvl w:ilvl="7">
      <w:start w:val="1"/>
      <w:numFmt w:val="decimal"/>
      <w:lvlText w:val="%1.%2.%3.%4.%5.%6.%7.%8."/>
      <w:lvlJc w:val="left"/>
      <w:pPr>
        <w:ind w:left="4320" w:hanging="1800"/>
      </w:pPr>
      <w:rPr>
        <w:rFonts w:cstheme="minorBidi" w:hint="default"/>
      </w:rPr>
    </w:lvl>
    <w:lvl w:ilvl="8">
      <w:start w:val="1"/>
      <w:numFmt w:val="decimal"/>
      <w:lvlText w:val="%1.%2.%3.%4.%5.%6.%7.%8.%9."/>
      <w:lvlJc w:val="left"/>
      <w:pPr>
        <w:ind w:left="4680" w:hanging="1800"/>
      </w:pPr>
      <w:rPr>
        <w:rFonts w:cstheme="minorBidi" w:hint="default"/>
      </w:rPr>
    </w:lvl>
  </w:abstractNum>
  <w:abstractNum w:abstractNumId="21" w15:restartNumberingAfterBreak="0">
    <w:nsid w:val="6C954D65"/>
    <w:multiLevelType w:val="hybridMultilevel"/>
    <w:tmpl w:val="30883D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F9F6B76"/>
    <w:multiLevelType w:val="multilevel"/>
    <w:tmpl w:val="4C689D66"/>
    <w:lvl w:ilvl="0">
      <w:start w:val="6"/>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3" w15:restartNumberingAfterBreak="0">
    <w:nsid w:val="7A960C97"/>
    <w:multiLevelType w:val="hybridMultilevel"/>
    <w:tmpl w:val="EBE0742C"/>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7F23427B"/>
    <w:multiLevelType w:val="multilevel"/>
    <w:tmpl w:val="D9D2E1FC"/>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440" w:hanging="1080"/>
      </w:pPr>
    </w:lvl>
    <w:lvl w:ilvl="3">
      <w:start w:val="1"/>
      <w:numFmt w:val="decimal"/>
      <w:isLgl/>
      <w:lvlText w:val="%1.%2.%3.%4."/>
      <w:lvlJc w:val="left"/>
      <w:pPr>
        <w:ind w:left="1800" w:hanging="1440"/>
      </w:pPr>
    </w:lvl>
    <w:lvl w:ilvl="4">
      <w:start w:val="1"/>
      <w:numFmt w:val="decimal"/>
      <w:isLgl/>
      <w:lvlText w:val="%1.%2.%3.%4.%5."/>
      <w:lvlJc w:val="left"/>
      <w:pPr>
        <w:ind w:left="1800" w:hanging="1440"/>
      </w:pPr>
    </w:lvl>
    <w:lvl w:ilvl="5">
      <w:start w:val="1"/>
      <w:numFmt w:val="decimal"/>
      <w:isLgl/>
      <w:lvlText w:val="%1.%2.%3.%4.%5.%6."/>
      <w:lvlJc w:val="left"/>
      <w:pPr>
        <w:ind w:left="2160" w:hanging="1800"/>
      </w:pPr>
    </w:lvl>
    <w:lvl w:ilvl="6">
      <w:start w:val="1"/>
      <w:numFmt w:val="decimal"/>
      <w:isLgl/>
      <w:lvlText w:val="%1.%2.%3.%4.%5.%6.%7."/>
      <w:lvlJc w:val="left"/>
      <w:pPr>
        <w:ind w:left="2520" w:hanging="2160"/>
      </w:pPr>
    </w:lvl>
    <w:lvl w:ilvl="7">
      <w:start w:val="1"/>
      <w:numFmt w:val="decimal"/>
      <w:isLgl/>
      <w:lvlText w:val="%1.%2.%3.%4.%5.%6.%7.%8."/>
      <w:lvlJc w:val="left"/>
      <w:pPr>
        <w:ind w:left="2880" w:hanging="2520"/>
      </w:pPr>
    </w:lvl>
    <w:lvl w:ilvl="8">
      <w:start w:val="1"/>
      <w:numFmt w:val="decimal"/>
      <w:isLgl/>
      <w:lvlText w:val="%1.%2.%3.%4.%5.%6.%7.%8.%9."/>
      <w:lvlJc w:val="left"/>
      <w:pPr>
        <w:ind w:left="2880" w:hanging="2520"/>
      </w:pPr>
    </w:lvl>
  </w:abstractNum>
  <w:num w:numId="1" w16cid:durableId="1823737639">
    <w:abstractNumId w:val="6"/>
  </w:num>
  <w:num w:numId="2" w16cid:durableId="868571232">
    <w:abstractNumId w:val="18"/>
  </w:num>
  <w:num w:numId="3" w16cid:durableId="164823752">
    <w:abstractNumId w:val="16"/>
  </w:num>
  <w:num w:numId="4" w16cid:durableId="17445953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30856513">
    <w:abstractNumId w:val="24"/>
  </w:num>
  <w:num w:numId="6" w16cid:durableId="445974961">
    <w:abstractNumId w:val="3"/>
  </w:num>
  <w:num w:numId="7" w16cid:durableId="680820081">
    <w:abstractNumId w:val="11"/>
  </w:num>
  <w:num w:numId="8" w16cid:durableId="1387487038">
    <w:abstractNumId w:val="22"/>
  </w:num>
  <w:num w:numId="9" w16cid:durableId="189875022">
    <w:abstractNumId w:val="20"/>
  </w:num>
  <w:num w:numId="10" w16cid:durableId="849756004">
    <w:abstractNumId w:val="5"/>
  </w:num>
  <w:num w:numId="11" w16cid:durableId="382490360">
    <w:abstractNumId w:val="5"/>
  </w:num>
  <w:num w:numId="12" w16cid:durableId="281110506">
    <w:abstractNumId w:val="12"/>
  </w:num>
  <w:num w:numId="13" w16cid:durableId="1650741454">
    <w:abstractNumId w:val="13"/>
  </w:num>
  <w:num w:numId="14" w16cid:durableId="894194793">
    <w:abstractNumId w:val="21"/>
  </w:num>
  <w:num w:numId="15" w16cid:durableId="1819416289">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38796446">
    <w:abstractNumId w:val="9"/>
  </w:num>
  <w:num w:numId="17" w16cid:durableId="1832481868">
    <w:abstractNumId w:val="1"/>
  </w:num>
  <w:num w:numId="18" w16cid:durableId="896814859">
    <w:abstractNumId w:val="23"/>
  </w:num>
  <w:num w:numId="19" w16cid:durableId="699165505">
    <w:abstractNumId w:val="15"/>
  </w:num>
  <w:num w:numId="20" w16cid:durableId="611402846">
    <w:abstractNumId w:val="2"/>
  </w:num>
  <w:num w:numId="21" w16cid:durableId="1559783231">
    <w:abstractNumId w:val="2"/>
  </w:num>
  <w:num w:numId="22" w16cid:durableId="916864189">
    <w:abstractNumId w:val="14"/>
  </w:num>
  <w:num w:numId="23" w16cid:durableId="22827965">
    <w:abstractNumId w:val="19"/>
  </w:num>
  <w:num w:numId="24" w16cid:durableId="480002047">
    <w:abstractNumId w:val="7"/>
  </w:num>
  <w:num w:numId="25" w16cid:durableId="29839603">
    <w:abstractNumId w:val="17"/>
  </w:num>
  <w:num w:numId="26" w16cid:durableId="911819832">
    <w:abstractNumId w:val="0"/>
  </w:num>
  <w:num w:numId="27" w16cid:durableId="445348875">
    <w:abstractNumId w:val="10"/>
  </w:num>
  <w:num w:numId="28" w16cid:durableId="565183940">
    <w:abstractNumId w:val="8"/>
  </w:num>
  <w:num w:numId="29" w16cid:durableId="3814894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659E0"/>
    <w:rsid w:val="00036DAF"/>
    <w:rsid w:val="00092DE2"/>
    <w:rsid w:val="000B1DBF"/>
    <w:rsid w:val="0011457B"/>
    <w:rsid w:val="001659E0"/>
    <w:rsid w:val="0018035F"/>
    <w:rsid w:val="001B64EC"/>
    <w:rsid w:val="001F3692"/>
    <w:rsid w:val="00233EFF"/>
    <w:rsid w:val="002F0ABC"/>
    <w:rsid w:val="00307324"/>
    <w:rsid w:val="00334A68"/>
    <w:rsid w:val="00393F60"/>
    <w:rsid w:val="004045E9"/>
    <w:rsid w:val="00441EFE"/>
    <w:rsid w:val="00475435"/>
    <w:rsid w:val="00487AA8"/>
    <w:rsid w:val="004C7CE8"/>
    <w:rsid w:val="004F161C"/>
    <w:rsid w:val="00503BAD"/>
    <w:rsid w:val="005122DC"/>
    <w:rsid w:val="00530C64"/>
    <w:rsid w:val="00560B31"/>
    <w:rsid w:val="005E320C"/>
    <w:rsid w:val="005E7F47"/>
    <w:rsid w:val="00617232"/>
    <w:rsid w:val="00670E72"/>
    <w:rsid w:val="00671002"/>
    <w:rsid w:val="00684772"/>
    <w:rsid w:val="006A6C07"/>
    <w:rsid w:val="006B7168"/>
    <w:rsid w:val="006C1745"/>
    <w:rsid w:val="00702AB5"/>
    <w:rsid w:val="0071327F"/>
    <w:rsid w:val="00721807"/>
    <w:rsid w:val="00760114"/>
    <w:rsid w:val="007739F2"/>
    <w:rsid w:val="007C62E2"/>
    <w:rsid w:val="007C71C7"/>
    <w:rsid w:val="008131C4"/>
    <w:rsid w:val="008212ED"/>
    <w:rsid w:val="00825C99"/>
    <w:rsid w:val="00844E60"/>
    <w:rsid w:val="00861C2A"/>
    <w:rsid w:val="008662FC"/>
    <w:rsid w:val="00871333"/>
    <w:rsid w:val="008B29C6"/>
    <w:rsid w:val="008B322E"/>
    <w:rsid w:val="008C0DA9"/>
    <w:rsid w:val="008C5F84"/>
    <w:rsid w:val="00901760"/>
    <w:rsid w:val="00937AC7"/>
    <w:rsid w:val="0094541F"/>
    <w:rsid w:val="00951522"/>
    <w:rsid w:val="00997553"/>
    <w:rsid w:val="009A209C"/>
    <w:rsid w:val="009F2E98"/>
    <w:rsid w:val="00A032F1"/>
    <w:rsid w:val="00A3572E"/>
    <w:rsid w:val="00A64FF8"/>
    <w:rsid w:val="00A66649"/>
    <w:rsid w:val="00A91829"/>
    <w:rsid w:val="00AA7117"/>
    <w:rsid w:val="00AB27FC"/>
    <w:rsid w:val="00AB28B7"/>
    <w:rsid w:val="00B41396"/>
    <w:rsid w:val="00B77F2F"/>
    <w:rsid w:val="00BF6A8A"/>
    <w:rsid w:val="00C00AC4"/>
    <w:rsid w:val="00C036CB"/>
    <w:rsid w:val="00C0692E"/>
    <w:rsid w:val="00C36190"/>
    <w:rsid w:val="00C63D9E"/>
    <w:rsid w:val="00CA2FFA"/>
    <w:rsid w:val="00CD5A43"/>
    <w:rsid w:val="00CE1BCB"/>
    <w:rsid w:val="00D3011D"/>
    <w:rsid w:val="00DE5340"/>
    <w:rsid w:val="00DF0C36"/>
    <w:rsid w:val="00DF465C"/>
    <w:rsid w:val="00E15A5C"/>
    <w:rsid w:val="00E26DC2"/>
    <w:rsid w:val="00E74649"/>
    <w:rsid w:val="00EF052F"/>
    <w:rsid w:val="00F157E7"/>
    <w:rsid w:val="00F22AF9"/>
    <w:rsid w:val="00F57935"/>
    <w:rsid w:val="00F744F3"/>
    <w:rsid w:val="00FB7A35"/>
    <w:rsid w:val="00FC77AB"/>
    <w:rsid w:val="00FD1750"/>
    <w:rsid w:val="00FF313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14:docId w14:val="0A65E496"/>
  <w15:docId w15:val="{30CB7DCC-2CA5-49BF-A38B-359071C4C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59E0"/>
    <w:pPr>
      <w:spacing w:after="120" w:line="360" w:lineRule="auto"/>
      <w:jc w:val="both"/>
    </w:pPr>
    <w:rPr>
      <w:rFonts w:ascii="Century Gothic" w:hAnsi="Century Gothic"/>
      <w:sz w:val="20"/>
    </w:rPr>
  </w:style>
  <w:style w:type="paragraph" w:styleId="Ttulo1">
    <w:name w:val="heading 1"/>
    <w:basedOn w:val="Normal"/>
    <w:next w:val="Normal"/>
    <w:link w:val="Ttulo1Car"/>
    <w:uiPriority w:val="9"/>
    <w:qFormat/>
    <w:rsid w:val="001659E0"/>
    <w:pPr>
      <w:keepNext/>
      <w:keepLines/>
      <w:spacing w:before="240" w:after="0"/>
      <w:outlineLvl w:val="0"/>
    </w:pPr>
    <w:rPr>
      <w:b/>
      <w:caps/>
      <w:sz w:val="22"/>
    </w:rPr>
  </w:style>
  <w:style w:type="paragraph" w:styleId="Ttulo2">
    <w:name w:val="heading 2"/>
    <w:basedOn w:val="Prrafodelista"/>
    <w:next w:val="Normal"/>
    <w:link w:val="Ttulo2Car"/>
    <w:uiPriority w:val="9"/>
    <w:unhideWhenUsed/>
    <w:qFormat/>
    <w:rsid w:val="001659E0"/>
    <w:pPr>
      <w:spacing w:before="120" w:line="240" w:lineRule="auto"/>
      <w:ind w:left="0"/>
      <w:outlineLvl w:val="1"/>
    </w:pPr>
    <w:rPr>
      <w:b/>
      <w:sz w:val="22"/>
    </w:rPr>
  </w:style>
  <w:style w:type="paragraph" w:styleId="Ttulo3">
    <w:name w:val="heading 3"/>
    <w:basedOn w:val="Prrafodelista"/>
    <w:next w:val="Normal"/>
    <w:link w:val="Ttulo3Car"/>
    <w:uiPriority w:val="9"/>
    <w:unhideWhenUsed/>
    <w:qFormat/>
    <w:rsid w:val="001659E0"/>
    <w:pPr>
      <w:spacing w:before="120" w:line="240" w:lineRule="auto"/>
      <w:ind w:left="0"/>
      <w:contextualSpacing w:val="0"/>
      <w:outlineLvl w:val="2"/>
    </w:pPr>
    <w:rPr>
      <w:b/>
    </w:rPr>
  </w:style>
  <w:style w:type="paragraph" w:styleId="Ttulo4">
    <w:name w:val="heading 4"/>
    <w:basedOn w:val="Prrafodelista"/>
    <w:next w:val="Normal"/>
    <w:link w:val="Ttulo4Car"/>
    <w:uiPriority w:val="9"/>
    <w:unhideWhenUsed/>
    <w:qFormat/>
    <w:rsid w:val="001659E0"/>
    <w:pPr>
      <w:spacing w:before="160" w:line="240" w:lineRule="auto"/>
      <w:ind w:left="0"/>
      <w:contextualSpacing w:val="0"/>
      <w:outlineLvl w:val="3"/>
    </w:pPr>
    <w:rPr>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659E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659E0"/>
  </w:style>
  <w:style w:type="paragraph" w:styleId="Piedepgina">
    <w:name w:val="footer"/>
    <w:basedOn w:val="Normal"/>
    <w:link w:val="PiedepginaCar"/>
    <w:uiPriority w:val="99"/>
    <w:unhideWhenUsed/>
    <w:rsid w:val="001659E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659E0"/>
  </w:style>
  <w:style w:type="paragraph" w:styleId="Sinespaciado">
    <w:name w:val="No Spacing"/>
    <w:link w:val="SinespaciadoCar"/>
    <w:uiPriority w:val="1"/>
    <w:qFormat/>
    <w:rsid w:val="001659E0"/>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1659E0"/>
    <w:rPr>
      <w:rFonts w:eastAsiaTheme="minorEastAsia"/>
      <w:lang w:eastAsia="es-ES"/>
    </w:rPr>
  </w:style>
  <w:style w:type="character" w:customStyle="1" w:styleId="Ttulo1Car">
    <w:name w:val="Título 1 Car"/>
    <w:basedOn w:val="Fuentedeprrafopredeter"/>
    <w:link w:val="Ttulo1"/>
    <w:uiPriority w:val="9"/>
    <w:rsid w:val="001659E0"/>
    <w:rPr>
      <w:rFonts w:ascii="Century Gothic" w:hAnsi="Century Gothic"/>
      <w:b/>
      <w:caps/>
    </w:rPr>
  </w:style>
  <w:style w:type="character" w:customStyle="1" w:styleId="Ttulo2Car">
    <w:name w:val="Título 2 Car"/>
    <w:basedOn w:val="Fuentedeprrafopredeter"/>
    <w:link w:val="Ttulo2"/>
    <w:uiPriority w:val="9"/>
    <w:rsid w:val="001659E0"/>
    <w:rPr>
      <w:rFonts w:ascii="Century Gothic" w:hAnsi="Century Gothic"/>
      <w:b/>
    </w:rPr>
  </w:style>
  <w:style w:type="character" w:customStyle="1" w:styleId="Ttulo3Car">
    <w:name w:val="Título 3 Car"/>
    <w:basedOn w:val="Fuentedeprrafopredeter"/>
    <w:link w:val="Ttulo3"/>
    <w:uiPriority w:val="9"/>
    <w:rsid w:val="001659E0"/>
    <w:rPr>
      <w:rFonts w:ascii="Century Gothic" w:hAnsi="Century Gothic"/>
      <w:b/>
      <w:sz w:val="20"/>
    </w:rPr>
  </w:style>
  <w:style w:type="character" w:customStyle="1" w:styleId="Ttulo4Car">
    <w:name w:val="Título 4 Car"/>
    <w:basedOn w:val="Fuentedeprrafopredeter"/>
    <w:link w:val="Ttulo4"/>
    <w:uiPriority w:val="9"/>
    <w:rsid w:val="001659E0"/>
    <w:rPr>
      <w:rFonts w:ascii="Century Gothic" w:hAnsi="Century Gothic"/>
      <w:sz w:val="20"/>
      <w:szCs w:val="20"/>
    </w:rPr>
  </w:style>
  <w:style w:type="paragraph" w:styleId="Prrafodelista">
    <w:name w:val="List Paragraph"/>
    <w:basedOn w:val="Normal"/>
    <w:uiPriority w:val="34"/>
    <w:qFormat/>
    <w:rsid w:val="001659E0"/>
    <w:pPr>
      <w:ind w:left="720"/>
      <w:contextualSpacing/>
    </w:pPr>
  </w:style>
  <w:style w:type="paragraph" w:styleId="Descripcin">
    <w:name w:val="caption"/>
    <w:basedOn w:val="Normal"/>
    <w:next w:val="Normal"/>
    <w:uiPriority w:val="35"/>
    <w:unhideWhenUsed/>
    <w:qFormat/>
    <w:rsid w:val="00844E60"/>
    <w:pPr>
      <w:spacing w:after="200" w:line="240" w:lineRule="auto"/>
    </w:pPr>
    <w:rPr>
      <w:i/>
      <w:iCs/>
      <w:color w:val="44546A" w:themeColor="text2"/>
      <w:sz w:val="18"/>
      <w:szCs w:val="18"/>
    </w:rPr>
  </w:style>
  <w:style w:type="table" w:styleId="Tablaconcuadrcula">
    <w:name w:val="Table Grid"/>
    <w:basedOn w:val="Tablanormal"/>
    <w:uiPriority w:val="39"/>
    <w:rsid w:val="00C069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nfasis21">
    <w:name w:val="Tabla de lista 1 clara - Énfasis 21"/>
    <w:basedOn w:val="Tablanormal"/>
    <w:uiPriority w:val="46"/>
    <w:rsid w:val="006A6C07"/>
    <w:pPr>
      <w:spacing w:after="0" w:line="240" w:lineRule="auto"/>
      <w:jc w:val="both"/>
    </w:pPr>
    <w:rPr>
      <w:rFonts w:eastAsia="Calibri"/>
      <w:sz w:val="20"/>
    </w:rPr>
    <w:tblPr>
      <w:tblStyleRowBandSize w:val="1"/>
      <w:tblStyleColBandSize w:val="1"/>
    </w:tblPr>
    <w:tblStylePr w:type="firstRow">
      <w:rPr>
        <w:b/>
        <w:bCs/>
      </w:rPr>
      <w:tblPr/>
      <w:tcPr>
        <w:tcBorders>
          <w:bottom w:val="single" w:sz="4" w:space="0" w:color="D99594"/>
        </w:tcBorders>
      </w:tcPr>
    </w:tblStylePr>
    <w:tblStylePr w:type="lastRow">
      <w:rPr>
        <w:b/>
        <w:bCs/>
      </w:rPr>
      <w:tblPr/>
      <w:tcPr>
        <w:tcBorders>
          <w:top w:val="sing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styleId="TtuloTDC">
    <w:name w:val="TOC Heading"/>
    <w:basedOn w:val="Ttulo1"/>
    <w:next w:val="Normal"/>
    <w:uiPriority w:val="39"/>
    <w:unhideWhenUsed/>
    <w:qFormat/>
    <w:rsid w:val="00DF0C36"/>
    <w:pPr>
      <w:spacing w:line="259" w:lineRule="auto"/>
      <w:jc w:val="left"/>
      <w:outlineLvl w:val="9"/>
    </w:pPr>
    <w:rPr>
      <w:rFonts w:asciiTheme="majorHAnsi" w:eastAsiaTheme="majorEastAsia" w:hAnsiTheme="majorHAnsi" w:cstheme="majorBidi"/>
      <w:b w:val="0"/>
      <w:caps w:val="0"/>
      <w:color w:val="2F5496" w:themeColor="accent1" w:themeShade="BF"/>
      <w:sz w:val="32"/>
      <w:szCs w:val="32"/>
      <w:lang w:eastAsia="es-ES"/>
    </w:rPr>
  </w:style>
  <w:style w:type="paragraph" w:styleId="TDC1">
    <w:name w:val="toc 1"/>
    <w:basedOn w:val="Normal"/>
    <w:next w:val="Normal"/>
    <w:autoRedefine/>
    <w:uiPriority w:val="39"/>
    <w:unhideWhenUsed/>
    <w:rsid w:val="00DF0C36"/>
    <w:pPr>
      <w:spacing w:after="100"/>
    </w:pPr>
  </w:style>
  <w:style w:type="paragraph" w:styleId="TDC2">
    <w:name w:val="toc 2"/>
    <w:basedOn w:val="Normal"/>
    <w:next w:val="Normal"/>
    <w:autoRedefine/>
    <w:uiPriority w:val="39"/>
    <w:unhideWhenUsed/>
    <w:rsid w:val="00DF0C36"/>
    <w:pPr>
      <w:spacing w:after="100"/>
      <w:ind w:left="200"/>
    </w:pPr>
  </w:style>
  <w:style w:type="character" w:styleId="Hipervnculo">
    <w:name w:val="Hyperlink"/>
    <w:basedOn w:val="Fuentedeprrafopredeter"/>
    <w:uiPriority w:val="99"/>
    <w:unhideWhenUsed/>
    <w:rsid w:val="00DF0C36"/>
    <w:rPr>
      <w:color w:val="0563C1" w:themeColor="hyperlink"/>
      <w:u w:val="single"/>
    </w:rPr>
  </w:style>
  <w:style w:type="paragraph" w:styleId="Textodeglobo">
    <w:name w:val="Balloon Text"/>
    <w:basedOn w:val="Normal"/>
    <w:link w:val="TextodegloboCar"/>
    <w:uiPriority w:val="99"/>
    <w:semiHidden/>
    <w:unhideWhenUsed/>
    <w:rsid w:val="00FB7A3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B7A35"/>
    <w:rPr>
      <w:rFonts w:ascii="Tahoma" w:hAnsi="Tahoma" w:cs="Tahoma"/>
      <w:sz w:val="16"/>
      <w:szCs w:val="16"/>
    </w:rPr>
  </w:style>
  <w:style w:type="paragraph" w:styleId="Textoindependiente">
    <w:name w:val="Body Text"/>
    <w:basedOn w:val="Normal"/>
    <w:link w:val="TextoindependienteCar"/>
    <w:rsid w:val="00FB7A35"/>
    <w:pPr>
      <w:widowControl w:val="0"/>
      <w:suppressAutoHyphens/>
      <w:spacing w:line="240" w:lineRule="auto"/>
      <w:jc w:val="left"/>
    </w:pPr>
    <w:rPr>
      <w:rFonts w:ascii="Arial" w:eastAsia="Lucida Sans Unicode" w:hAnsi="Arial" w:cs="Times New Roman"/>
      <w:kern w:val="1"/>
      <w:sz w:val="22"/>
      <w:szCs w:val="24"/>
    </w:rPr>
  </w:style>
  <w:style w:type="character" w:customStyle="1" w:styleId="TextoindependienteCar">
    <w:name w:val="Texto independiente Car"/>
    <w:basedOn w:val="Fuentedeprrafopredeter"/>
    <w:link w:val="Textoindependiente"/>
    <w:rsid w:val="00FB7A35"/>
    <w:rPr>
      <w:rFonts w:ascii="Arial" w:eastAsia="Lucida Sans Unicode" w:hAnsi="Arial" w:cs="Times New Roman"/>
      <w:kern w:val="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4335">
      <w:bodyDiv w:val="1"/>
      <w:marLeft w:val="0"/>
      <w:marRight w:val="0"/>
      <w:marTop w:val="0"/>
      <w:marBottom w:val="0"/>
      <w:divBdr>
        <w:top w:val="none" w:sz="0" w:space="0" w:color="auto"/>
        <w:left w:val="none" w:sz="0" w:space="0" w:color="auto"/>
        <w:bottom w:val="none" w:sz="0" w:space="0" w:color="auto"/>
        <w:right w:val="none" w:sz="0" w:space="0" w:color="auto"/>
      </w:divBdr>
    </w:div>
    <w:div w:id="59644906">
      <w:bodyDiv w:val="1"/>
      <w:marLeft w:val="0"/>
      <w:marRight w:val="0"/>
      <w:marTop w:val="0"/>
      <w:marBottom w:val="0"/>
      <w:divBdr>
        <w:top w:val="none" w:sz="0" w:space="0" w:color="auto"/>
        <w:left w:val="none" w:sz="0" w:space="0" w:color="auto"/>
        <w:bottom w:val="none" w:sz="0" w:space="0" w:color="auto"/>
        <w:right w:val="none" w:sz="0" w:space="0" w:color="auto"/>
      </w:divBdr>
    </w:div>
    <w:div w:id="62683330">
      <w:bodyDiv w:val="1"/>
      <w:marLeft w:val="0"/>
      <w:marRight w:val="0"/>
      <w:marTop w:val="0"/>
      <w:marBottom w:val="0"/>
      <w:divBdr>
        <w:top w:val="none" w:sz="0" w:space="0" w:color="auto"/>
        <w:left w:val="none" w:sz="0" w:space="0" w:color="auto"/>
        <w:bottom w:val="none" w:sz="0" w:space="0" w:color="auto"/>
        <w:right w:val="none" w:sz="0" w:space="0" w:color="auto"/>
      </w:divBdr>
    </w:div>
    <w:div w:id="77947194">
      <w:bodyDiv w:val="1"/>
      <w:marLeft w:val="0"/>
      <w:marRight w:val="0"/>
      <w:marTop w:val="0"/>
      <w:marBottom w:val="0"/>
      <w:divBdr>
        <w:top w:val="none" w:sz="0" w:space="0" w:color="auto"/>
        <w:left w:val="none" w:sz="0" w:space="0" w:color="auto"/>
        <w:bottom w:val="none" w:sz="0" w:space="0" w:color="auto"/>
        <w:right w:val="none" w:sz="0" w:space="0" w:color="auto"/>
      </w:divBdr>
    </w:div>
    <w:div w:id="171065258">
      <w:bodyDiv w:val="1"/>
      <w:marLeft w:val="0"/>
      <w:marRight w:val="0"/>
      <w:marTop w:val="0"/>
      <w:marBottom w:val="0"/>
      <w:divBdr>
        <w:top w:val="none" w:sz="0" w:space="0" w:color="auto"/>
        <w:left w:val="none" w:sz="0" w:space="0" w:color="auto"/>
        <w:bottom w:val="none" w:sz="0" w:space="0" w:color="auto"/>
        <w:right w:val="none" w:sz="0" w:space="0" w:color="auto"/>
      </w:divBdr>
    </w:div>
    <w:div w:id="301467477">
      <w:bodyDiv w:val="1"/>
      <w:marLeft w:val="0"/>
      <w:marRight w:val="0"/>
      <w:marTop w:val="0"/>
      <w:marBottom w:val="0"/>
      <w:divBdr>
        <w:top w:val="none" w:sz="0" w:space="0" w:color="auto"/>
        <w:left w:val="none" w:sz="0" w:space="0" w:color="auto"/>
        <w:bottom w:val="none" w:sz="0" w:space="0" w:color="auto"/>
        <w:right w:val="none" w:sz="0" w:space="0" w:color="auto"/>
      </w:divBdr>
    </w:div>
    <w:div w:id="314602505">
      <w:bodyDiv w:val="1"/>
      <w:marLeft w:val="0"/>
      <w:marRight w:val="0"/>
      <w:marTop w:val="0"/>
      <w:marBottom w:val="0"/>
      <w:divBdr>
        <w:top w:val="none" w:sz="0" w:space="0" w:color="auto"/>
        <w:left w:val="none" w:sz="0" w:space="0" w:color="auto"/>
        <w:bottom w:val="none" w:sz="0" w:space="0" w:color="auto"/>
        <w:right w:val="none" w:sz="0" w:space="0" w:color="auto"/>
      </w:divBdr>
    </w:div>
    <w:div w:id="408701067">
      <w:bodyDiv w:val="1"/>
      <w:marLeft w:val="0"/>
      <w:marRight w:val="0"/>
      <w:marTop w:val="0"/>
      <w:marBottom w:val="0"/>
      <w:divBdr>
        <w:top w:val="none" w:sz="0" w:space="0" w:color="auto"/>
        <w:left w:val="none" w:sz="0" w:space="0" w:color="auto"/>
        <w:bottom w:val="none" w:sz="0" w:space="0" w:color="auto"/>
        <w:right w:val="none" w:sz="0" w:space="0" w:color="auto"/>
      </w:divBdr>
    </w:div>
    <w:div w:id="464275497">
      <w:bodyDiv w:val="1"/>
      <w:marLeft w:val="0"/>
      <w:marRight w:val="0"/>
      <w:marTop w:val="0"/>
      <w:marBottom w:val="0"/>
      <w:divBdr>
        <w:top w:val="none" w:sz="0" w:space="0" w:color="auto"/>
        <w:left w:val="none" w:sz="0" w:space="0" w:color="auto"/>
        <w:bottom w:val="none" w:sz="0" w:space="0" w:color="auto"/>
        <w:right w:val="none" w:sz="0" w:space="0" w:color="auto"/>
      </w:divBdr>
    </w:div>
    <w:div w:id="539241880">
      <w:bodyDiv w:val="1"/>
      <w:marLeft w:val="0"/>
      <w:marRight w:val="0"/>
      <w:marTop w:val="0"/>
      <w:marBottom w:val="0"/>
      <w:divBdr>
        <w:top w:val="none" w:sz="0" w:space="0" w:color="auto"/>
        <w:left w:val="none" w:sz="0" w:space="0" w:color="auto"/>
        <w:bottom w:val="none" w:sz="0" w:space="0" w:color="auto"/>
        <w:right w:val="none" w:sz="0" w:space="0" w:color="auto"/>
      </w:divBdr>
    </w:div>
    <w:div w:id="622616958">
      <w:bodyDiv w:val="1"/>
      <w:marLeft w:val="0"/>
      <w:marRight w:val="0"/>
      <w:marTop w:val="0"/>
      <w:marBottom w:val="0"/>
      <w:divBdr>
        <w:top w:val="none" w:sz="0" w:space="0" w:color="auto"/>
        <w:left w:val="none" w:sz="0" w:space="0" w:color="auto"/>
        <w:bottom w:val="none" w:sz="0" w:space="0" w:color="auto"/>
        <w:right w:val="none" w:sz="0" w:space="0" w:color="auto"/>
      </w:divBdr>
    </w:div>
    <w:div w:id="677924390">
      <w:bodyDiv w:val="1"/>
      <w:marLeft w:val="0"/>
      <w:marRight w:val="0"/>
      <w:marTop w:val="0"/>
      <w:marBottom w:val="0"/>
      <w:divBdr>
        <w:top w:val="none" w:sz="0" w:space="0" w:color="auto"/>
        <w:left w:val="none" w:sz="0" w:space="0" w:color="auto"/>
        <w:bottom w:val="none" w:sz="0" w:space="0" w:color="auto"/>
        <w:right w:val="none" w:sz="0" w:space="0" w:color="auto"/>
      </w:divBdr>
    </w:div>
    <w:div w:id="810368853">
      <w:bodyDiv w:val="1"/>
      <w:marLeft w:val="0"/>
      <w:marRight w:val="0"/>
      <w:marTop w:val="0"/>
      <w:marBottom w:val="0"/>
      <w:divBdr>
        <w:top w:val="none" w:sz="0" w:space="0" w:color="auto"/>
        <w:left w:val="none" w:sz="0" w:space="0" w:color="auto"/>
        <w:bottom w:val="none" w:sz="0" w:space="0" w:color="auto"/>
        <w:right w:val="none" w:sz="0" w:space="0" w:color="auto"/>
      </w:divBdr>
    </w:div>
    <w:div w:id="950361128">
      <w:bodyDiv w:val="1"/>
      <w:marLeft w:val="0"/>
      <w:marRight w:val="0"/>
      <w:marTop w:val="0"/>
      <w:marBottom w:val="0"/>
      <w:divBdr>
        <w:top w:val="none" w:sz="0" w:space="0" w:color="auto"/>
        <w:left w:val="none" w:sz="0" w:space="0" w:color="auto"/>
        <w:bottom w:val="none" w:sz="0" w:space="0" w:color="auto"/>
        <w:right w:val="none" w:sz="0" w:space="0" w:color="auto"/>
      </w:divBdr>
    </w:div>
    <w:div w:id="1009986283">
      <w:bodyDiv w:val="1"/>
      <w:marLeft w:val="0"/>
      <w:marRight w:val="0"/>
      <w:marTop w:val="0"/>
      <w:marBottom w:val="0"/>
      <w:divBdr>
        <w:top w:val="none" w:sz="0" w:space="0" w:color="auto"/>
        <w:left w:val="none" w:sz="0" w:space="0" w:color="auto"/>
        <w:bottom w:val="none" w:sz="0" w:space="0" w:color="auto"/>
        <w:right w:val="none" w:sz="0" w:space="0" w:color="auto"/>
      </w:divBdr>
    </w:div>
    <w:div w:id="1058625112">
      <w:bodyDiv w:val="1"/>
      <w:marLeft w:val="0"/>
      <w:marRight w:val="0"/>
      <w:marTop w:val="0"/>
      <w:marBottom w:val="0"/>
      <w:divBdr>
        <w:top w:val="none" w:sz="0" w:space="0" w:color="auto"/>
        <w:left w:val="none" w:sz="0" w:space="0" w:color="auto"/>
        <w:bottom w:val="none" w:sz="0" w:space="0" w:color="auto"/>
        <w:right w:val="none" w:sz="0" w:space="0" w:color="auto"/>
      </w:divBdr>
    </w:div>
    <w:div w:id="1087265857">
      <w:bodyDiv w:val="1"/>
      <w:marLeft w:val="0"/>
      <w:marRight w:val="0"/>
      <w:marTop w:val="0"/>
      <w:marBottom w:val="0"/>
      <w:divBdr>
        <w:top w:val="none" w:sz="0" w:space="0" w:color="auto"/>
        <w:left w:val="none" w:sz="0" w:space="0" w:color="auto"/>
        <w:bottom w:val="none" w:sz="0" w:space="0" w:color="auto"/>
        <w:right w:val="none" w:sz="0" w:space="0" w:color="auto"/>
      </w:divBdr>
    </w:div>
    <w:div w:id="1319919941">
      <w:bodyDiv w:val="1"/>
      <w:marLeft w:val="0"/>
      <w:marRight w:val="0"/>
      <w:marTop w:val="0"/>
      <w:marBottom w:val="0"/>
      <w:divBdr>
        <w:top w:val="none" w:sz="0" w:space="0" w:color="auto"/>
        <w:left w:val="none" w:sz="0" w:space="0" w:color="auto"/>
        <w:bottom w:val="none" w:sz="0" w:space="0" w:color="auto"/>
        <w:right w:val="none" w:sz="0" w:space="0" w:color="auto"/>
      </w:divBdr>
    </w:div>
    <w:div w:id="1486049449">
      <w:bodyDiv w:val="1"/>
      <w:marLeft w:val="0"/>
      <w:marRight w:val="0"/>
      <w:marTop w:val="0"/>
      <w:marBottom w:val="0"/>
      <w:divBdr>
        <w:top w:val="none" w:sz="0" w:space="0" w:color="auto"/>
        <w:left w:val="none" w:sz="0" w:space="0" w:color="auto"/>
        <w:bottom w:val="none" w:sz="0" w:space="0" w:color="auto"/>
        <w:right w:val="none" w:sz="0" w:space="0" w:color="auto"/>
      </w:divBdr>
    </w:div>
    <w:div w:id="1576550356">
      <w:bodyDiv w:val="1"/>
      <w:marLeft w:val="0"/>
      <w:marRight w:val="0"/>
      <w:marTop w:val="0"/>
      <w:marBottom w:val="0"/>
      <w:divBdr>
        <w:top w:val="none" w:sz="0" w:space="0" w:color="auto"/>
        <w:left w:val="none" w:sz="0" w:space="0" w:color="auto"/>
        <w:bottom w:val="none" w:sz="0" w:space="0" w:color="auto"/>
        <w:right w:val="none" w:sz="0" w:space="0" w:color="auto"/>
      </w:divBdr>
    </w:div>
    <w:div w:id="1779907775">
      <w:bodyDiv w:val="1"/>
      <w:marLeft w:val="0"/>
      <w:marRight w:val="0"/>
      <w:marTop w:val="0"/>
      <w:marBottom w:val="0"/>
      <w:divBdr>
        <w:top w:val="none" w:sz="0" w:space="0" w:color="auto"/>
        <w:left w:val="none" w:sz="0" w:space="0" w:color="auto"/>
        <w:bottom w:val="none" w:sz="0" w:space="0" w:color="auto"/>
        <w:right w:val="none" w:sz="0" w:space="0" w:color="auto"/>
      </w:divBdr>
    </w:div>
    <w:div w:id="2094888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E002A3-7C77-40A7-9EC4-29449458C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10145</Words>
  <Characters>55801</Characters>
  <Application>Microsoft Office Word</Application>
  <DocSecurity>0</DocSecurity>
  <Lines>465</Lines>
  <Paragraphs>131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65815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Coraima Díaz Rivero</dc:creator>
  <cp:lastModifiedBy>Consorcio Office 1 Seguridad y Emergenci</cp:lastModifiedBy>
  <cp:revision>2</cp:revision>
  <cp:lastPrinted>2021-06-09T11:01:00Z</cp:lastPrinted>
  <dcterms:created xsi:type="dcterms:W3CDTF">2022-06-03T11:24:00Z</dcterms:created>
  <dcterms:modified xsi:type="dcterms:W3CDTF">2022-06-03T11:24:00Z</dcterms:modified>
</cp:coreProperties>
</file>